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081" w:rsidRPr="00E51CD5" w:rsidRDefault="00D73081" w:rsidP="00D73081">
      <w:pPr>
        <w:spacing w:after="0" w:line="240" w:lineRule="auto"/>
        <w:jc w:val="center"/>
        <w:rPr>
          <w:rFonts w:ascii="Times New Roman" w:eastAsia="Times New Roman" w:hAnsi="Times New Roman" w:cs="Times New Roman"/>
          <w:b/>
          <w:kern w:val="32"/>
          <w:sz w:val="26"/>
          <w:szCs w:val="26"/>
          <w:lang w:eastAsia="ru-RU"/>
        </w:rPr>
      </w:pPr>
      <w:bookmarkStart w:id="0" w:name="_Toc57314612"/>
      <w:bookmarkStart w:id="1" w:name="_Toc69728938"/>
      <w:r w:rsidRPr="00E51CD5">
        <w:rPr>
          <w:rFonts w:ascii="Times New Roman" w:eastAsia="Times New Roman" w:hAnsi="Times New Roman" w:cs="Times New Roman"/>
          <w:b/>
          <w:kern w:val="32"/>
          <w:sz w:val="26"/>
          <w:szCs w:val="26"/>
          <w:lang w:eastAsia="ru-RU"/>
        </w:rPr>
        <w:t>Извещение о проведении закупки</w:t>
      </w:r>
    </w:p>
    <w:p w:rsidR="00D73081" w:rsidRPr="00E51CD5" w:rsidRDefault="00D73081" w:rsidP="00D73081">
      <w:pPr>
        <w:spacing w:after="0" w:line="240" w:lineRule="auto"/>
        <w:jc w:val="center"/>
        <w:rPr>
          <w:rFonts w:ascii="Times New Roman" w:eastAsia="Times New Roman" w:hAnsi="Times New Roman" w:cs="Times New Roman"/>
          <w:b/>
          <w:kern w:val="32"/>
          <w:sz w:val="26"/>
          <w:szCs w:val="26"/>
          <w:lang w:eastAsia="ru-RU"/>
        </w:rPr>
      </w:pPr>
      <w:r w:rsidRPr="00E51CD5">
        <w:rPr>
          <w:rFonts w:ascii="Times New Roman" w:eastAsia="Times New Roman" w:hAnsi="Times New Roman" w:cs="Times New Roman"/>
          <w:b/>
          <w:kern w:val="32"/>
          <w:sz w:val="26"/>
          <w:szCs w:val="26"/>
          <w:lang w:eastAsia="ru-RU"/>
        </w:rPr>
        <w:t>у единственного поставщика (исполнителя, подрядчика)</w:t>
      </w:r>
    </w:p>
    <w:p w:rsidR="00D73081" w:rsidRPr="00E51CD5" w:rsidRDefault="00D73081" w:rsidP="00D73081">
      <w:pPr>
        <w:spacing w:after="0" w:line="240" w:lineRule="auto"/>
        <w:rPr>
          <w:rFonts w:ascii="Times New Roman" w:eastAsia="Times New Roman" w:hAnsi="Times New Roman" w:cs="Times New Roman"/>
          <w:sz w:val="24"/>
          <w:szCs w:val="24"/>
          <w:lang w:eastAsia="ru-RU"/>
        </w:rPr>
      </w:pPr>
    </w:p>
    <w:p w:rsidR="00D73081" w:rsidRPr="00E51CD5" w:rsidRDefault="00D73081" w:rsidP="00D73081">
      <w:pPr>
        <w:numPr>
          <w:ilvl w:val="0"/>
          <w:numId w:val="1"/>
        </w:numPr>
        <w:autoSpaceDE w:val="0"/>
        <w:autoSpaceDN w:val="0"/>
        <w:spacing w:after="0" w:line="240" w:lineRule="auto"/>
        <w:jc w:val="both"/>
        <w:rPr>
          <w:rFonts w:ascii="Times New Roman" w:eastAsia="Times New Roman" w:hAnsi="Times New Roman" w:cs="Times New Roman"/>
          <w:sz w:val="24"/>
          <w:szCs w:val="24"/>
          <w:lang w:eastAsia="ru-RU"/>
        </w:rPr>
      </w:pPr>
      <w:bookmarkStart w:id="2" w:name="_Ref55337964"/>
      <w:bookmarkEnd w:id="0"/>
      <w:bookmarkEnd w:id="1"/>
      <w:proofErr w:type="gramStart"/>
      <w:r w:rsidRPr="00E51CD5">
        <w:rPr>
          <w:rFonts w:ascii="Times New Roman" w:eastAsia="Times New Roman" w:hAnsi="Times New Roman" w:cs="Times New Roman"/>
          <w:sz w:val="24"/>
          <w:szCs w:val="24"/>
          <w:lang w:eastAsia="ru-RU"/>
        </w:rPr>
        <w:t xml:space="preserve">Заказчик </w:t>
      </w:r>
      <w:r w:rsidR="00EE41A2">
        <w:rPr>
          <w:rFonts w:ascii="Times New Roman" w:eastAsia="Times New Roman" w:hAnsi="Times New Roman" w:cs="Times New Roman"/>
          <w:sz w:val="24"/>
          <w:szCs w:val="24"/>
          <w:lang w:eastAsia="ru-RU"/>
        </w:rPr>
        <w:t xml:space="preserve">ПАО «МРСК </w:t>
      </w:r>
      <w:r w:rsidRPr="00E51CD5">
        <w:rPr>
          <w:rFonts w:ascii="Times New Roman" w:eastAsia="Times New Roman" w:hAnsi="Times New Roman" w:cs="Times New Roman"/>
          <w:sz w:val="24"/>
          <w:szCs w:val="24"/>
          <w:lang w:eastAsia="ru-RU"/>
        </w:rPr>
        <w:t>Центра»</w:t>
      </w:r>
      <w:r w:rsidR="00C6149D" w:rsidRPr="00E51CD5">
        <w:rPr>
          <w:rFonts w:ascii="Times New Roman" w:eastAsia="Times New Roman" w:hAnsi="Times New Roman" w:cs="Times New Roman"/>
          <w:sz w:val="24"/>
          <w:szCs w:val="24"/>
          <w:lang w:eastAsia="ru-RU"/>
        </w:rPr>
        <w:t xml:space="preserve"> (филиал </w:t>
      </w:r>
      <w:r w:rsidR="00EE41A2">
        <w:rPr>
          <w:rFonts w:ascii="Times New Roman" w:eastAsia="Times New Roman" w:hAnsi="Times New Roman" w:cs="Times New Roman"/>
          <w:sz w:val="24"/>
          <w:szCs w:val="24"/>
          <w:lang w:eastAsia="ru-RU"/>
        </w:rPr>
        <w:t xml:space="preserve">ПАО «МРСК </w:t>
      </w:r>
      <w:r w:rsidR="00C6149D" w:rsidRPr="00E51CD5">
        <w:rPr>
          <w:rFonts w:ascii="Times New Roman" w:eastAsia="Times New Roman" w:hAnsi="Times New Roman" w:cs="Times New Roman"/>
          <w:sz w:val="24"/>
          <w:szCs w:val="24"/>
          <w:lang w:eastAsia="ru-RU"/>
        </w:rPr>
        <w:t>Центра» — «Белгородэнерго»)</w:t>
      </w:r>
      <w:r w:rsidRPr="00E51CD5">
        <w:rPr>
          <w:rFonts w:ascii="Times New Roman" w:eastAsia="Times New Roman" w:hAnsi="Times New Roman" w:cs="Times New Roman"/>
          <w:sz w:val="24"/>
          <w:szCs w:val="24"/>
          <w:lang w:eastAsia="ru-RU"/>
        </w:rPr>
        <w:t xml:space="preserve">, находящийся по адресу </w:t>
      </w:r>
      <w:r w:rsidR="00C6149D" w:rsidRPr="00E51CD5">
        <w:rPr>
          <w:rFonts w:ascii="Times New Roman" w:eastAsia="Times New Roman" w:hAnsi="Times New Roman" w:cs="Times New Roman"/>
          <w:bCs/>
          <w:iCs/>
          <w:sz w:val="24"/>
          <w:szCs w:val="24"/>
          <w:shd w:val="clear" w:color="auto" w:fill="FFFFFF"/>
          <w:lang w:eastAsia="ru-RU"/>
        </w:rPr>
        <w:t>127018, г. Москва, 2-я Ямская ул., д.4 (308000, ул. Преображенская, 42)</w:t>
      </w:r>
      <w:r w:rsidRPr="00E51CD5">
        <w:rPr>
          <w:rFonts w:ascii="Times New Roman" w:eastAsia="Times New Roman" w:hAnsi="Times New Roman" w:cs="Times New Roman"/>
          <w:bCs/>
          <w:iCs/>
          <w:sz w:val="24"/>
          <w:szCs w:val="24"/>
          <w:shd w:val="clear" w:color="auto" w:fill="FFFFFF"/>
          <w:lang w:eastAsia="ru-RU"/>
        </w:rPr>
        <w:t xml:space="preserve">, являющийся Организатором закупки, </w:t>
      </w:r>
      <w:r w:rsidRPr="00E51CD5">
        <w:rPr>
          <w:rFonts w:ascii="Times New Roman" w:eastAsia="Times New Roman" w:hAnsi="Times New Roman" w:cs="Times New Roman"/>
          <w:sz w:val="24"/>
          <w:szCs w:val="24"/>
          <w:lang w:eastAsia="ru-RU"/>
        </w:rPr>
        <w:t xml:space="preserve">настоящим извещает о проведении закупки у единственного исполнителя на право заключения договора оказания услуг (далее – Договор) </w:t>
      </w:r>
      <w:r w:rsidR="002D67F8">
        <w:rPr>
          <w:rFonts w:ascii="Times New Roman" w:eastAsia="Times New Roman" w:hAnsi="Times New Roman" w:cs="Times New Roman"/>
          <w:sz w:val="24"/>
          <w:szCs w:val="24"/>
          <w:lang w:eastAsia="ru-RU"/>
        </w:rPr>
        <w:t xml:space="preserve">на </w:t>
      </w:r>
      <w:r w:rsidR="002D67F8" w:rsidRPr="002D67F8">
        <w:rPr>
          <w:rFonts w:ascii="Times New Roman" w:eastAsia="Times New Roman" w:hAnsi="Times New Roman" w:cs="Times New Roman"/>
          <w:sz w:val="24"/>
          <w:szCs w:val="24"/>
          <w:lang w:eastAsia="ru-RU"/>
        </w:rPr>
        <w:t xml:space="preserve">оказание услуг по </w:t>
      </w:r>
      <w:r w:rsidR="001231A0">
        <w:rPr>
          <w:rFonts w:ascii="Times New Roman" w:eastAsia="Times New Roman" w:hAnsi="Times New Roman" w:cs="Times New Roman"/>
          <w:sz w:val="24"/>
          <w:szCs w:val="24"/>
          <w:lang w:eastAsia="ru-RU"/>
        </w:rPr>
        <w:t xml:space="preserve">поверке средств измерений </w:t>
      </w:r>
      <w:r w:rsidRPr="002D67F8">
        <w:rPr>
          <w:rFonts w:ascii="Times New Roman" w:eastAsia="Times New Roman" w:hAnsi="Times New Roman" w:cs="Times New Roman"/>
          <w:sz w:val="24"/>
          <w:szCs w:val="24"/>
          <w:lang w:eastAsia="ru-RU"/>
        </w:rPr>
        <w:t>для нужд</w:t>
      </w:r>
      <w:r w:rsidR="00C6149D" w:rsidRPr="002D67F8">
        <w:rPr>
          <w:rFonts w:ascii="Times New Roman" w:eastAsia="Times New Roman" w:hAnsi="Times New Roman" w:cs="Times New Roman"/>
          <w:sz w:val="24"/>
          <w:szCs w:val="24"/>
          <w:lang w:eastAsia="ru-RU"/>
        </w:rPr>
        <w:t xml:space="preserve"> </w:t>
      </w:r>
      <w:r w:rsidR="00EE41A2">
        <w:rPr>
          <w:rFonts w:ascii="Times New Roman" w:eastAsia="Times New Roman" w:hAnsi="Times New Roman" w:cs="Times New Roman"/>
          <w:sz w:val="24"/>
          <w:szCs w:val="24"/>
          <w:lang w:eastAsia="ru-RU"/>
        </w:rPr>
        <w:t xml:space="preserve">ПАО «МРСК </w:t>
      </w:r>
      <w:r w:rsidR="00C6149D" w:rsidRPr="00E51CD5">
        <w:rPr>
          <w:rFonts w:ascii="Times New Roman" w:eastAsia="Times New Roman" w:hAnsi="Times New Roman" w:cs="Times New Roman"/>
          <w:sz w:val="24"/>
          <w:szCs w:val="24"/>
          <w:lang w:eastAsia="ru-RU"/>
        </w:rPr>
        <w:t xml:space="preserve">Центра» (филиал </w:t>
      </w:r>
      <w:r w:rsidR="00EE41A2">
        <w:rPr>
          <w:rFonts w:ascii="Times New Roman" w:eastAsia="Times New Roman" w:hAnsi="Times New Roman" w:cs="Times New Roman"/>
          <w:sz w:val="24"/>
          <w:szCs w:val="24"/>
          <w:lang w:eastAsia="ru-RU"/>
        </w:rPr>
        <w:t xml:space="preserve">ПАО «МРСК </w:t>
      </w:r>
      <w:r w:rsidR="00C6149D" w:rsidRPr="00E51CD5">
        <w:rPr>
          <w:rFonts w:ascii="Times New Roman" w:eastAsia="Times New Roman" w:hAnsi="Times New Roman" w:cs="Times New Roman"/>
          <w:sz w:val="24"/>
          <w:szCs w:val="24"/>
          <w:lang w:eastAsia="ru-RU"/>
        </w:rPr>
        <w:t>Центра» — «Белгородэнерго»)</w:t>
      </w:r>
      <w:r w:rsidRPr="002D67F8">
        <w:rPr>
          <w:rFonts w:ascii="Times New Roman" w:eastAsia="Times New Roman" w:hAnsi="Times New Roman" w:cs="Times New Roman"/>
          <w:sz w:val="24"/>
          <w:szCs w:val="24"/>
          <w:lang w:eastAsia="ru-RU"/>
        </w:rPr>
        <w:t>.</w:t>
      </w:r>
      <w:proofErr w:type="gramEnd"/>
    </w:p>
    <w:p w:rsidR="00D73081" w:rsidRPr="00E51CD5" w:rsidRDefault="00D73081" w:rsidP="002D67F8">
      <w:pPr>
        <w:numPr>
          <w:ilvl w:val="0"/>
          <w:numId w:val="1"/>
        </w:numPr>
        <w:autoSpaceDE w:val="0"/>
        <w:autoSpaceDN w:val="0"/>
        <w:spacing w:after="0" w:line="240" w:lineRule="auto"/>
        <w:jc w:val="both"/>
        <w:rPr>
          <w:rFonts w:ascii="Times New Roman" w:eastAsia="Times New Roman" w:hAnsi="Times New Roman" w:cs="Times New Roman"/>
          <w:b/>
          <w:bCs/>
          <w:i/>
          <w:snapToGrid w:val="0"/>
          <w:sz w:val="24"/>
          <w:szCs w:val="24"/>
          <w:shd w:val="clear" w:color="auto" w:fill="FFFF99"/>
          <w:lang w:eastAsia="ru-RU"/>
        </w:rPr>
      </w:pPr>
      <w:r w:rsidRPr="00E51CD5">
        <w:rPr>
          <w:rFonts w:ascii="Times New Roman" w:eastAsia="Times New Roman" w:hAnsi="Times New Roman" w:cs="Times New Roman"/>
          <w:sz w:val="24"/>
          <w:szCs w:val="24"/>
          <w:lang w:eastAsia="ru-RU"/>
        </w:rPr>
        <w:t xml:space="preserve">Настоящее Извещение, являющееся Документацией о закупке, опубликовано </w:t>
      </w:r>
      <w:r w:rsidRPr="00E51CD5">
        <w:rPr>
          <w:rFonts w:ascii="Times New Roman" w:eastAsia="Times New Roman" w:hAnsi="Times New Roman" w:cs="Times New Roman"/>
          <w:bCs/>
          <w:snapToGrid w:val="0"/>
          <w:sz w:val="24"/>
          <w:szCs w:val="24"/>
          <w:lang w:eastAsia="ru-RU"/>
        </w:rPr>
        <w:t>на официальном сайте (</w:t>
      </w:r>
      <w:hyperlink r:id="rId7" w:history="1">
        <w:r w:rsidRPr="00E51CD5">
          <w:rPr>
            <w:rFonts w:ascii="Times New Roman" w:eastAsia="Times New Roman" w:hAnsi="Times New Roman" w:cs="Times New Roman"/>
            <w:bCs/>
            <w:snapToGrid w:val="0"/>
            <w:color w:val="0000FF"/>
            <w:sz w:val="24"/>
            <w:szCs w:val="24"/>
            <w:u w:val="single"/>
            <w:lang w:val="en-US" w:eastAsia="ru-RU"/>
          </w:rPr>
          <w:t>www</w:t>
        </w:r>
        <w:r w:rsidRPr="00E51CD5">
          <w:rPr>
            <w:rFonts w:ascii="Times New Roman" w:eastAsia="Times New Roman" w:hAnsi="Times New Roman" w:cs="Times New Roman"/>
            <w:bCs/>
            <w:snapToGrid w:val="0"/>
            <w:color w:val="0000FF"/>
            <w:sz w:val="24"/>
            <w:szCs w:val="24"/>
            <w:u w:val="single"/>
            <w:lang w:eastAsia="ru-RU"/>
          </w:rPr>
          <w:t>.</w:t>
        </w:r>
        <w:r w:rsidRPr="00E51CD5">
          <w:rPr>
            <w:rFonts w:ascii="Times New Roman" w:eastAsia="Times New Roman" w:hAnsi="Times New Roman" w:cs="Times New Roman"/>
            <w:bCs/>
            <w:snapToGrid w:val="0"/>
            <w:color w:val="0000FF"/>
            <w:sz w:val="24"/>
            <w:szCs w:val="24"/>
            <w:u w:val="single"/>
            <w:lang w:val="en-US" w:eastAsia="ru-RU"/>
          </w:rPr>
          <w:t>zakupki</w:t>
        </w:r>
        <w:r w:rsidRPr="00E51CD5">
          <w:rPr>
            <w:rFonts w:ascii="Times New Roman" w:eastAsia="Times New Roman" w:hAnsi="Times New Roman" w:cs="Times New Roman"/>
            <w:bCs/>
            <w:snapToGrid w:val="0"/>
            <w:color w:val="0000FF"/>
            <w:sz w:val="24"/>
            <w:szCs w:val="24"/>
            <w:u w:val="single"/>
            <w:lang w:eastAsia="ru-RU"/>
          </w:rPr>
          <w:t>.</w:t>
        </w:r>
        <w:r w:rsidRPr="00E51CD5">
          <w:rPr>
            <w:rFonts w:ascii="Times New Roman" w:eastAsia="Times New Roman" w:hAnsi="Times New Roman" w:cs="Times New Roman"/>
            <w:bCs/>
            <w:snapToGrid w:val="0"/>
            <w:color w:val="0000FF"/>
            <w:sz w:val="24"/>
            <w:szCs w:val="24"/>
            <w:u w:val="single"/>
            <w:lang w:val="en-US" w:eastAsia="ru-RU"/>
          </w:rPr>
          <w:t>gov</w:t>
        </w:r>
        <w:r w:rsidRPr="00E51CD5">
          <w:rPr>
            <w:rFonts w:ascii="Times New Roman" w:eastAsia="Times New Roman" w:hAnsi="Times New Roman" w:cs="Times New Roman"/>
            <w:bCs/>
            <w:snapToGrid w:val="0"/>
            <w:color w:val="0000FF"/>
            <w:sz w:val="24"/>
            <w:szCs w:val="24"/>
            <w:u w:val="single"/>
            <w:lang w:eastAsia="ru-RU"/>
          </w:rPr>
          <w:t>.</w:t>
        </w:r>
        <w:r w:rsidRPr="00E51CD5">
          <w:rPr>
            <w:rFonts w:ascii="Times New Roman" w:eastAsia="Times New Roman" w:hAnsi="Times New Roman" w:cs="Times New Roman"/>
            <w:bCs/>
            <w:snapToGrid w:val="0"/>
            <w:color w:val="0000FF"/>
            <w:sz w:val="24"/>
            <w:szCs w:val="24"/>
            <w:u w:val="single"/>
            <w:lang w:val="en-US" w:eastAsia="ru-RU"/>
          </w:rPr>
          <w:t>ru</w:t>
        </w:r>
      </w:hyperlink>
      <w:r w:rsidRPr="00E51CD5">
        <w:rPr>
          <w:rFonts w:ascii="Times New Roman" w:eastAsia="Times New Roman" w:hAnsi="Times New Roman" w:cs="Times New Roman"/>
          <w:bCs/>
          <w:snapToGrid w:val="0"/>
          <w:sz w:val="24"/>
          <w:szCs w:val="24"/>
          <w:lang w:eastAsia="ru-RU"/>
        </w:rPr>
        <w:t xml:space="preserve">), </w:t>
      </w:r>
      <w:r w:rsidRPr="00E51CD5">
        <w:rPr>
          <w:rFonts w:ascii="Times New Roman" w:eastAsia="Times New Roman" w:hAnsi="Times New Roman" w:cs="Times New Roman"/>
          <w:sz w:val="24"/>
          <w:szCs w:val="24"/>
          <w:lang w:eastAsia="ru-RU"/>
        </w:rPr>
        <w:t xml:space="preserve">на корпоративном сайте Заказчика </w:t>
      </w:r>
      <w:r w:rsidRPr="00E51CD5">
        <w:rPr>
          <w:rFonts w:ascii="Times New Roman" w:eastAsia="Times New Roman" w:hAnsi="Times New Roman" w:cs="Times New Roman"/>
          <w:sz w:val="24"/>
          <w:szCs w:val="24"/>
          <w:lang w:val="en-US" w:eastAsia="ru-RU"/>
        </w:rPr>
        <w:t>www</w:t>
      </w:r>
      <w:r w:rsidRPr="00E51CD5">
        <w:rPr>
          <w:rFonts w:ascii="Times New Roman" w:eastAsia="Times New Roman" w:hAnsi="Times New Roman" w:cs="Times New Roman"/>
          <w:sz w:val="24"/>
          <w:szCs w:val="24"/>
          <w:lang w:eastAsia="ru-RU"/>
        </w:rPr>
        <w:t>.</w:t>
      </w:r>
      <w:r w:rsidRPr="00E51CD5">
        <w:rPr>
          <w:rFonts w:ascii="Times New Roman" w:eastAsia="Times New Roman" w:hAnsi="Times New Roman" w:cs="Times New Roman"/>
          <w:sz w:val="24"/>
          <w:szCs w:val="24"/>
          <w:lang w:val="en-US" w:eastAsia="ru-RU"/>
        </w:rPr>
        <w:t>mrsk</w:t>
      </w:r>
      <w:r w:rsidRPr="00E51CD5">
        <w:rPr>
          <w:rFonts w:ascii="Times New Roman" w:eastAsia="Times New Roman" w:hAnsi="Times New Roman" w:cs="Times New Roman"/>
          <w:sz w:val="24"/>
          <w:szCs w:val="24"/>
          <w:lang w:eastAsia="ru-RU"/>
        </w:rPr>
        <w:t>-1.</w:t>
      </w:r>
      <w:r w:rsidRPr="00E51CD5">
        <w:rPr>
          <w:rFonts w:ascii="Times New Roman" w:eastAsia="Times New Roman" w:hAnsi="Times New Roman" w:cs="Times New Roman"/>
          <w:sz w:val="24"/>
          <w:szCs w:val="24"/>
          <w:lang w:val="en-US" w:eastAsia="ru-RU"/>
        </w:rPr>
        <w:t>ru</w:t>
      </w:r>
    </w:p>
    <w:p w:rsidR="00D80B4A" w:rsidRPr="00D80B4A" w:rsidRDefault="00E31F8D" w:rsidP="00D73081">
      <w:pPr>
        <w:numPr>
          <w:ilvl w:val="0"/>
          <w:numId w:val="1"/>
        </w:numPr>
        <w:autoSpaceDE w:val="0"/>
        <w:autoSpaceDN w:val="0"/>
        <w:spacing w:before="40" w:after="0" w:line="240" w:lineRule="auto"/>
        <w:jc w:val="both"/>
        <w:rPr>
          <w:rFonts w:ascii="Times New Roman" w:eastAsia="Times New Roman" w:hAnsi="Times New Roman" w:cs="Times New Roman"/>
          <w:sz w:val="24"/>
          <w:szCs w:val="24"/>
          <w:lang w:eastAsia="ru-RU"/>
        </w:rPr>
      </w:pPr>
      <w:r w:rsidRPr="00D80B4A">
        <w:rPr>
          <w:rFonts w:ascii="Times New Roman" w:eastAsia="Times New Roman" w:hAnsi="Times New Roman" w:cs="Times New Roman"/>
          <w:sz w:val="24"/>
          <w:szCs w:val="24"/>
          <w:lang w:eastAsia="ru-RU"/>
        </w:rPr>
        <w:t>И</w:t>
      </w:r>
      <w:r w:rsidR="00D73081" w:rsidRPr="00D80B4A">
        <w:rPr>
          <w:rFonts w:ascii="Times New Roman" w:eastAsia="Times New Roman" w:hAnsi="Times New Roman" w:cs="Times New Roman"/>
          <w:sz w:val="24"/>
          <w:szCs w:val="24"/>
          <w:lang w:eastAsia="ru-RU"/>
        </w:rPr>
        <w:t>сполнителем</w:t>
      </w:r>
      <w:r w:rsidRPr="00D80B4A">
        <w:rPr>
          <w:rFonts w:ascii="Times New Roman" w:eastAsia="Times New Roman" w:hAnsi="Times New Roman" w:cs="Times New Roman"/>
          <w:sz w:val="24"/>
          <w:szCs w:val="24"/>
          <w:lang w:eastAsia="ru-RU"/>
        </w:rPr>
        <w:t xml:space="preserve"> </w:t>
      </w:r>
      <w:r w:rsidR="00D73081" w:rsidRPr="00D80B4A">
        <w:rPr>
          <w:rFonts w:ascii="Times New Roman" w:eastAsia="Times New Roman" w:hAnsi="Times New Roman" w:cs="Times New Roman"/>
          <w:sz w:val="24"/>
          <w:szCs w:val="24"/>
          <w:lang w:eastAsia="ru-RU"/>
        </w:rPr>
        <w:t>по заключаемому Договору является</w:t>
      </w:r>
      <w:r w:rsidRPr="00D80B4A">
        <w:rPr>
          <w:rFonts w:ascii="Times New Roman" w:eastAsia="Times New Roman" w:hAnsi="Times New Roman" w:cs="Times New Roman"/>
          <w:sz w:val="24"/>
          <w:szCs w:val="24"/>
          <w:lang w:eastAsia="ru-RU"/>
        </w:rPr>
        <w:t xml:space="preserve"> </w:t>
      </w:r>
      <w:r w:rsidR="00D80B4A" w:rsidRPr="00D80B4A">
        <w:rPr>
          <w:rFonts w:ascii="Times New Roman" w:eastAsia="Times New Roman" w:hAnsi="Times New Roman" w:cs="Times New Roman"/>
          <w:sz w:val="24"/>
          <w:szCs w:val="24"/>
          <w:lang w:eastAsia="ru-RU"/>
        </w:rPr>
        <w:t>Федеральное бюджетное учреждение «Государственный региональный центр стандартизации, метрологии и испытаний в Белгородской области» (ФБУ «Белгородский ЦСМ»)</w:t>
      </w:r>
      <w:r w:rsidR="00D80B4A">
        <w:rPr>
          <w:rFonts w:ascii="Times New Roman" w:eastAsia="Times New Roman" w:hAnsi="Times New Roman" w:cs="Times New Roman"/>
          <w:sz w:val="24"/>
          <w:szCs w:val="24"/>
          <w:lang w:eastAsia="ru-RU"/>
        </w:rPr>
        <w:t>.</w:t>
      </w:r>
    </w:p>
    <w:p w:rsidR="00D73081" w:rsidRPr="00D80B4A" w:rsidRDefault="00D73081" w:rsidP="00D73081">
      <w:pPr>
        <w:numPr>
          <w:ilvl w:val="0"/>
          <w:numId w:val="1"/>
        </w:numPr>
        <w:autoSpaceDE w:val="0"/>
        <w:autoSpaceDN w:val="0"/>
        <w:spacing w:before="40" w:after="0" w:line="240" w:lineRule="auto"/>
        <w:jc w:val="both"/>
        <w:rPr>
          <w:rFonts w:ascii="Times New Roman" w:eastAsia="Times New Roman" w:hAnsi="Times New Roman" w:cs="Times New Roman"/>
          <w:sz w:val="24"/>
          <w:szCs w:val="24"/>
          <w:lang w:eastAsia="ru-RU"/>
        </w:rPr>
      </w:pPr>
      <w:r w:rsidRPr="00D80B4A">
        <w:rPr>
          <w:rFonts w:ascii="Times New Roman" w:eastAsia="Times New Roman" w:hAnsi="Times New Roman" w:cs="Times New Roman"/>
          <w:sz w:val="24"/>
          <w:szCs w:val="24"/>
          <w:lang w:eastAsia="ru-RU"/>
        </w:rPr>
        <w:t>Проведение закупки у единственного исполнителя</w:t>
      </w:r>
      <w:r w:rsidR="002035E3" w:rsidRPr="00D80B4A">
        <w:rPr>
          <w:rFonts w:ascii="Times New Roman" w:eastAsia="Times New Roman" w:hAnsi="Times New Roman" w:cs="Times New Roman"/>
          <w:sz w:val="24"/>
          <w:szCs w:val="24"/>
          <w:lang w:eastAsia="ru-RU"/>
        </w:rPr>
        <w:t xml:space="preserve">, </w:t>
      </w:r>
      <w:r w:rsidRPr="00D80B4A">
        <w:rPr>
          <w:rFonts w:ascii="Times New Roman" w:eastAsia="Times New Roman" w:hAnsi="Times New Roman" w:cs="Times New Roman"/>
          <w:sz w:val="24"/>
          <w:szCs w:val="24"/>
          <w:lang w:eastAsia="ru-RU"/>
        </w:rPr>
        <w:t>включая кандидатуру исполнителя, а также основные условия, заключаемого Договора, предусмотрен</w:t>
      </w:r>
      <w:r w:rsidR="00460B7F" w:rsidRPr="00D80B4A">
        <w:rPr>
          <w:rFonts w:ascii="Times New Roman" w:eastAsia="Times New Roman" w:hAnsi="Times New Roman" w:cs="Times New Roman"/>
          <w:sz w:val="24"/>
          <w:szCs w:val="24"/>
          <w:lang w:eastAsia="ru-RU"/>
        </w:rPr>
        <w:t>ы</w:t>
      </w:r>
      <w:r w:rsidRPr="00D80B4A">
        <w:rPr>
          <w:rFonts w:ascii="Times New Roman" w:eastAsia="Times New Roman" w:hAnsi="Times New Roman" w:cs="Times New Roman"/>
          <w:sz w:val="24"/>
          <w:szCs w:val="24"/>
          <w:lang w:eastAsia="ru-RU"/>
        </w:rPr>
        <w:t xml:space="preserve"> утвержденным Планом закупки на </w:t>
      </w:r>
      <w:r w:rsidR="002035E3" w:rsidRPr="00D80B4A">
        <w:rPr>
          <w:rFonts w:ascii="Times New Roman" w:eastAsia="Times New Roman" w:hAnsi="Times New Roman" w:cs="Times New Roman"/>
          <w:sz w:val="24"/>
          <w:szCs w:val="24"/>
          <w:lang w:eastAsia="ru-RU"/>
        </w:rPr>
        <w:t>201</w:t>
      </w:r>
      <w:r w:rsidR="00FC15D1">
        <w:rPr>
          <w:rFonts w:ascii="Times New Roman" w:eastAsia="Times New Roman" w:hAnsi="Times New Roman" w:cs="Times New Roman"/>
          <w:sz w:val="24"/>
          <w:szCs w:val="24"/>
          <w:lang w:eastAsia="ru-RU"/>
        </w:rPr>
        <w:t>7</w:t>
      </w:r>
      <w:r w:rsidRPr="00D80B4A">
        <w:rPr>
          <w:rFonts w:ascii="Times New Roman" w:eastAsia="Times New Roman" w:hAnsi="Times New Roman" w:cs="Times New Roman"/>
          <w:sz w:val="24"/>
          <w:szCs w:val="24"/>
          <w:lang w:eastAsia="ru-RU"/>
        </w:rPr>
        <w:t xml:space="preserve"> год</w:t>
      </w:r>
      <w:r w:rsidR="00460B7F" w:rsidRPr="00D80B4A">
        <w:rPr>
          <w:rFonts w:ascii="Times New Roman" w:hAnsi="Times New Roman" w:cs="Times New Roman"/>
          <w:sz w:val="24"/>
          <w:szCs w:val="24"/>
        </w:rPr>
        <w:t xml:space="preserve"> как закупка у единственного источника (Выписка из протокола заседания Совета директоров ПАО «МРСК Центра» (в форме заочного голосования)) № </w:t>
      </w:r>
      <w:r w:rsidR="00FC15D1">
        <w:rPr>
          <w:rFonts w:ascii="Times New Roman" w:hAnsi="Times New Roman" w:cs="Times New Roman"/>
          <w:sz w:val="24"/>
          <w:szCs w:val="24"/>
        </w:rPr>
        <w:t>33</w:t>
      </w:r>
      <w:r w:rsidR="00460B7F" w:rsidRPr="00D80B4A">
        <w:rPr>
          <w:rFonts w:ascii="Times New Roman" w:hAnsi="Times New Roman" w:cs="Times New Roman"/>
          <w:sz w:val="24"/>
          <w:szCs w:val="24"/>
        </w:rPr>
        <w:t>/</w:t>
      </w:r>
      <w:r w:rsidR="00FC15D1">
        <w:rPr>
          <w:rFonts w:ascii="Times New Roman" w:hAnsi="Times New Roman" w:cs="Times New Roman"/>
          <w:sz w:val="24"/>
          <w:szCs w:val="24"/>
        </w:rPr>
        <w:t>16</w:t>
      </w:r>
      <w:r w:rsidR="00460B7F" w:rsidRPr="00D80B4A">
        <w:rPr>
          <w:rFonts w:ascii="Times New Roman" w:hAnsi="Times New Roman" w:cs="Times New Roman"/>
          <w:sz w:val="24"/>
          <w:szCs w:val="24"/>
        </w:rPr>
        <w:t xml:space="preserve"> от </w:t>
      </w:r>
      <w:r w:rsidR="00FC15D1">
        <w:rPr>
          <w:rFonts w:ascii="Times New Roman" w:hAnsi="Times New Roman" w:cs="Times New Roman"/>
          <w:sz w:val="24"/>
          <w:szCs w:val="24"/>
        </w:rPr>
        <w:t>12</w:t>
      </w:r>
      <w:r w:rsidR="00460B7F" w:rsidRPr="00D80B4A">
        <w:rPr>
          <w:rFonts w:ascii="Times New Roman" w:hAnsi="Times New Roman" w:cs="Times New Roman"/>
          <w:sz w:val="24"/>
          <w:szCs w:val="24"/>
        </w:rPr>
        <w:t>.12.1</w:t>
      </w:r>
      <w:r w:rsidR="00FC15D1">
        <w:rPr>
          <w:rFonts w:ascii="Times New Roman" w:hAnsi="Times New Roman" w:cs="Times New Roman"/>
          <w:sz w:val="24"/>
          <w:szCs w:val="24"/>
        </w:rPr>
        <w:t>6</w:t>
      </w:r>
      <w:r w:rsidR="00460B7F" w:rsidRPr="00D80B4A">
        <w:rPr>
          <w:rFonts w:ascii="Times New Roman" w:hAnsi="Times New Roman" w:cs="Times New Roman"/>
          <w:sz w:val="24"/>
          <w:szCs w:val="24"/>
        </w:rPr>
        <w:t xml:space="preserve"> г.</w:t>
      </w:r>
    </w:p>
    <w:p w:rsidR="00D73081" w:rsidRPr="00E51CD5" w:rsidRDefault="00D73081" w:rsidP="00D73081">
      <w:pPr>
        <w:numPr>
          <w:ilvl w:val="0"/>
          <w:numId w:val="1"/>
        </w:numPr>
        <w:autoSpaceDE w:val="0"/>
        <w:autoSpaceDN w:val="0"/>
        <w:spacing w:before="40" w:after="0" w:line="240" w:lineRule="auto"/>
        <w:jc w:val="both"/>
        <w:rPr>
          <w:rFonts w:ascii="Times New Roman" w:eastAsia="Times New Roman" w:hAnsi="Times New Roman" w:cs="Times New Roman"/>
          <w:b/>
          <w:sz w:val="24"/>
          <w:szCs w:val="24"/>
          <w:lang w:eastAsia="ru-RU"/>
        </w:rPr>
      </w:pPr>
      <w:r w:rsidRPr="00E51CD5">
        <w:rPr>
          <w:rFonts w:ascii="Times New Roman" w:eastAsia="Times New Roman" w:hAnsi="Times New Roman" w:cs="Times New Roman"/>
          <w:sz w:val="24"/>
          <w:szCs w:val="24"/>
          <w:lang w:eastAsia="ru-RU"/>
        </w:rPr>
        <w:t>Основные условия заключаемого Договора состоят в следующем:</w:t>
      </w:r>
    </w:p>
    <w:p w:rsidR="00D73081" w:rsidRPr="00E51CD5" w:rsidRDefault="00FC15D1" w:rsidP="00D73081">
      <w:pPr>
        <w:numPr>
          <w:ilvl w:val="0"/>
          <w:numId w:val="2"/>
        </w:numPr>
        <w:autoSpaceDE w:val="0"/>
        <w:autoSpaceDN w:val="0"/>
        <w:spacing w:before="40" w:after="0" w:line="240" w:lineRule="auto"/>
        <w:ind w:left="1418"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60B7F" w:rsidRPr="00460B7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294</w:t>
      </w:r>
      <w:r w:rsidR="00460B7F" w:rsidRPr="00460B7F">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660</w:t>
      </w:r>
      <w:r w:rsidR="00460B7F" w:rsidRPr="00460B7F">
        <w:rPr>
          <w:rFonts w:ascii="Times New Roman" w:eastAsia="Times New Roman" w:hAnsi="Times New Roman" w:cs="Times New Roman"/>
          <w:sz w:val="24"/>
          <w:szCs w:val="24"/>
          <w:lang w:eastAsia="ru-RU"/>
        </w:rPr>
        <w:t>,00 (</w:t>
      </w:r>
      <w:r>
        <w:rPr>
          <w:rFonts w:ascii="Times New Roman" w:eastAsia="Times New Roman" w:hAnsi="Times New Roman" w:cs="Times New Roman"/>
          <w:sz w:val="24"/>
          <w:szCs w:val="24"/>
          <w:lang w:eastAsia="ru-RU"/>
        </w:rPr>
        <w:t xml:space="preserve">пять </w:t>
      </w:r>
      <w:r w:rsidR="004D3D19" w:rsidRPr="004D3D19">
        <w:rPr>
          <w:rFonts w:ascii="Times New Roman" w:eastAsia="Times New Roman" w:hAnsi="Times New Roman" w:cs="Times New Roman"/>
          <w:sz w:val="24"/>
          <w:szCs w:val="24"/>
          <w:lang w:eastAsia="ru-RU"/>
        </w:rPr>
        <w:t>миллион</w:t>
      </w:r>
      <w:r>
        <w:rPr>
          <w:rFonts w:ascii="Times New Roman" w:eastAsia="Times New Roman" w:hAnsi="Times New Roman" w:cs="Times New Roman"/>
          <w:sz w:val="24"/>
          <w:szCs w:val="24"/>
          <w:lang w:eastAsia="ru-RU"/>
        </w:rPr>
        <w:t>ов</w:t>
      </w:r>
      <w:r w:rsidR="004D3D19" w:rsidRPr="004D3D1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двести девяносто четыре </w:t>
      </w:r>
      <w:r w:rsidR="004D3D19" w:rsidRPr="004D3D19">
        <w:rPr>
          <w:rFonts w:ascii="Times New Roman" w:eastAsia="Times New Roman" w:hAnsi="Times New Roman" w:cs="Times New Roman"/>
          <w:sz w:val="24"/>
          <w:szCs w:val="24"/>
          <w:lang w:eastAsia="ru-RU"/>
        </w:rPr>
        <w:t>тысяч</w:t>
      </w:r>
      <w:r>
        <w:rPr>
          <w:rFonts w:ascii="Times New Roman" w:eastAsia="Times New Roman" w:hAnsi="Times New Roman" w:cs="Times New Roman"/>
          <w:sz w:val="24"/>
          <w:szCs w:val="24"/>
          <w:lang w:eastAsia="ru-RU"/>
        </w:rPr>
        <w:t>и</w:t>
      </w:r>
      <w:r w:rsidR="004D3D19" w:rsidRPr="004D3D1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шестьсот шестьдесят</w:t>
      </w:r>
      <w:r w:rsidR="00460B7F" w:rsidRPr="00460B7F">
        <w:rPr>
          <w:rFonts w:ascii="Times New Roman" w:eastAsia="Times New Roman" w:hAnsi="Times New Roman" w:cs="Times New Roman"/>
          <w:sz w:val="24"/>
          <w:szCs w:val="24"/>
          <w:lang w:eastAsia="ru-RU"/>
        </w:rPr>
        <w:t xml:space="preserve"> рублей</w:t>
      </w:r>
      <w:r>
        <w:rPr>
          <w:rFonts w:ascii="Times New Roman" w:eastAsia="Times New Roman" w:hAnsi="Times New Roman" w:cs="Times New Roman"/>
          <w:sz w:val="24"/>
          <w:szCs w:val="24"/>
          <w:lang w:eastAsia="ru-RU"/>
        </w:rPr>
        <w:t>)</w:t>
      </w:r>
      <w:r w:rsidR="00460B7F" w:rsidRPr="00460B7F">
        <w:rPr>
          <w:rFonts w:ascii="Times New Roman" w:eastAsia="Times New Roman" w:hAnsi="Times New Roman" w:cs="Times New Roman"/>
          <w:sz w:val="24"/>
          <w:szCs w:val="24"/>
          <w:lang w:eastAsia="ru-RU"/>
        </w:rPr>
        <w:t>, с учетом НДС (18%)</w:t>
      </w:r>
      <w:r w:rsidR="00D73081" w:rsidRPr="00E51CD5">
        <w:rPr>
          <w:rFonts w:ascii="Times New Roman" w:eastAsia="Times New Roman" w:hAnsi="Times New Roman" w:cs="Times New Roman"/>
          <w:sz w:val="24"/>
          <w:szCs w:val="24"/>
          <w:lang w:eastAsia="ru-RU"/>
        </w:rPr>
        <w:t>;</w:t>
      </w:r>
    </w:p>
    <w:p w:rsidR="00D73081" w:rsidRPr="00E51CD5" w:rsidRDefault="00D73081" w:rsidP="00D73081">
      <w:pPr>
        <w:numPr>
          <w:ilvl w:val="0"/>
          <w:numId w:val="2"/>
        </w:numPr>
        <w:autoSpaceDE w:val="0"/>
        <w:autoSpaceDN w:val="0"/>
        <w:spacing w:before="40" w:after="0" w:line="240" w:lineRule="auto"/>
        <w:ind w:left="1418" w:hanging="284"/>
        <w:jc w:val="both"/>
        <w:rPr>
          <w:rFonts w:ascii="Times New Roman" w:eastAsia="Times New Roman" w:hAnsi="Times New Roman" w:cs="Times New Roman"/>
          <w:sz w:val="24"/>
          <w:szCs w:val="24"/>
          <w:lang w:eastAsia="ru-RU"/>
        </w:rPr>
      </w:pPr>
      <w:r w:rsidRPr="00E51CD5">
        <w:rPr>
          <w:rFonts w:ascii="Times New Roman" w:eastAsia="Times New Roman" w:hAnsi="Times New Roman" w:cs="Times New Roman"/>
          <w:sz w:val="24"/>
          <w:szCs w:val="24"/>
          <w:lang w:eastAsia="ru-RU"/>
        </w:rPr>
        <w:t xml:space="preserve">срок оказания услуг: </w:t>
      </w:r>
      <w:r w:rsidR="00B52A1A">
        <w:rPr>
          <w:rFonts w:ascii="Times New Roman" w:eastAsia="Times New Roman" w:hAnsi="Times New Roman" w:cs="Times New Roman"/>
          <w:sz w:val="24"/>
          <w:szCs w:val="24"/>
          <w:lang w:eastAsia="ru-RU"/>
        </w:rPr>
        <w:t>20</w:t>
      </w:r>
      <w:r w:rsidR="002035E3" w:rsidRPr="00E51CD5">
        <w:rPr>
          <w:rFonts w:ascii="Times New Roman" w:eastAsia="Times New Roman" w:hAnsi="Times New Roman" w:cs="Times New Roman"/>
          <w:sz w:val="24"/>
          <w:szCs w:val="24"/>
          <w:lang w:eastAsia="ru-RU"/>
        </w:rPr>
        <w:t>.0</w:t>
      </w:r>
      <w:r w:rsidR="00B52A1A">
        <w:rPr>
          <w:rFonts w:ascii="Times New Roman" w:eastAsia="Times New Roman" w:hAnsi="Times New Roman" w:cs="Times New Roman"/>
          <w:sz w:val="24"/>
          <w:szCs w:val="24"/>
          <w:lang w:eastAsia="ru-RU"/>
        </w:rPr>
        <w:t>1</w:t>
      </w:r>
      <w:r w:rsidR="002035E3" w:rsidRPr="00E51CD5">
        <w:rPr>
          <w:rFonts w:ascii="Times New Roman" w:eastAsia="Times New Roman" w:hAnsi="Times New Roman" w:cs="Times New Roman"/>
          <w:sz w:val="24"/>
          <w:szCs w:val="24"/>
          <w:lang w:eastAsia="ru-RU"/>
        </w:rPr>
        <w:t>.201</w:t>
      </w:r>
      <w:r w:rsidR="00FC15D1">
        <w:rPr>
          <w:rFonts w:ascii="Times New Roman" w:eastAsia="Times New Roman" w:hAnsi="Times New Roman" w:cs="Times New Roman"/>
          <w:sz w:val="24"/>
          <w:szCs w:val="24"/>
          <w:lang w:eastAsia="ru-RU"/>
        </w:rPr>
        <w:t>7</w:t>
      </w:r>
      <w:r w:rsidR="002035E3" w:rsidRPr="00E51CD5">
        <w:rPr>
          <w:rFonts w:ascii="Times New Roman" w:eastAsia="Times New Roman" w:hAnsi="Times New Roman" w:cs="Times New Roman"/>
          <w:sz w:val="24"/>
          <w:szCs w:val="24"/>
          <w:lang w:eastAsia="ru-RU"/>
        </w:rPr>
        <w:t xml:space="preserve"> – 31.12.201</w:t>
      </w:r>
      <w:r w:rsidR="00FC15D1">
        <w:rPr>
          <w:rFonts w:ascii="Times New Roman" w:eastAsia="Times New Roman" w:hAnsi="Times New Roman" w:cs="Times New Roman"/>
          <w:sz w:val="24"/>
          <w:szCs w:val="24"/>
          <w:lang w:eastAsia="ru-RU"/>
        </w:rPr>
        <w:t>7</w:t>
      </w:r>
      <w:r w:rsidRPr="00E51CD5">
        <w:rPr>
          <w:rFonts w:ascii="Times New Roman" w:eastAsia="Times New Roman" w:hAnsi="Times New Roman" w:cs="Times New Roman"/>
          <w:sz w:val="24"/>
          <w:szCs w:val="24"/>
          <w:lang w:eastAsia="ru-RU"/>
        </w:rPr>
        <w:t>.</w:t>
      </w:r>
    </w:p>
    <w:p w:rsidR="00D73081" w:rsidRPr="00E51CD5" w:rsidRDefault="00D73081" w:rsidP="00D73081">
      <w:pPr>
        <w:numPr>
          <w:ilvl w:val="0"/>
          <w:numId w:val="2"/>
        </w:numPr>
        <w:autoSpaceDE w:val="0"/>
        <w:autoSpaceDN w:val="0"/>
        <w:spacing w:before="40" w:after="0" w:line="240" w:lineRule="auto"/>
        <w:ind w:left="1418" w:hanging="284"/>
        <w:jc w:val="both"/>
        <w:rPr>
          <w:rFonts w:ascii="Times New Roman" w:eastAsia="Times New Roman" w:hAnsi="Times New Roman" w:cs="Times New Roman"/>
          <w:sz w:val="24"/>
          <w:szCs w:val="24"/>
          <w:lang w:eastAsia="ru-RU"/>
        </w:rPr>
      </w:pPr>
      <w:r w:rsidRPr="00E51CD5">
        <w:rPr>
          <w:rFonts w:ascii="Times New Roman" w:eastAsia="Times New Roman" w:hAnsi="Times New Roman" w:cs="Times New Roman"/>
          <w:sz w:val="24"/>
          <w:szCs w:val="24"/>
          <w:lang w:eastAsia="ru-RU"/>
        </w:rPr>
        <w:t xml:space="preserve">условия оплаты: </w:t>
      </w:r>
      <w:r w:rsidR="002035E3" w:rsidRPr="00E51CD5">
        <w:rPr>
          <w:rFonts w:ascii="Times New Roman" w:eastAsia="Times New Roman" w:hAnsi="Times New Roman" w:cs="Times New Roman"/>
          <w:sz w:val="24"/>
          <w:szCs w:val="24"/>
          <w:lang w:eastAsia="ru-RU"/>
        </w:rPr>
        <w:t>ежемесячно после подписания акта оказания услуг</w:t>
      </w:r>
      <w:r w:rsidR="004D3D19">
        <w:rPr>
          <w:rFonts w:ascii="Times New Roman" w:eastAsia="Times New Roman" w:hAnsi="Times New Roman" w:cs="Times New Roman"/>
          <w:sz w:val="24"/>
          <w:szCs w:val="24"/>
          <w:lang w:eastAsia="ru-RU"/>
        </w:rPr>
        <w:t xml:space="preserve"> и предоставления счет - фактуры</w:t>
      </w:r>
      <w:r w:rsidRPr="00E51CD5">
        <w:rPr>
          <w:rFonts w:ascii="Times New Roman" w:eastAsia="Times New Roman" w:hAnsi="Times New Roman" w:cs="Times New Roman"/>
          <w:sz w:val="24"/>
          <w:szCs w:val="24"/>
          <w:lang w:eastAsia="ru-RU"/>
        </w:rPr>
        <w:t>.</w:t>
      </w:r>
    </w:p>
    <w:p w:rsidR="00D73081" w:rsidRPr="00E51CD5" w:rsidRDefault="00D73081" w:rsidP="00D73081">
      <w:pPr>
        <w:numPr>
          <w:ilvl w:val="0"/>
          <w:numId w:val="1"/>
        </w:numPr>
        <w:tabs>
          <w:tab w:val="left" w:pos="3261"/>
        </w:tabs>
        <w:autoSpaceDE w:val="0"/>
        <w:autoSpaceDN w:val="0"/>
        <w:spacing w:before="40" w:after="0" w:line="240" w:lineRule="auto"/>
        <w:jc w:val="both"/>
        <w:rPr>
          <w:rFonts w:ascii="Times New Roman" w:eastAsia="Times New Roman" w:hAnsi="Times New Roman" w:cs="Times New Roman"/>
          <w:sz w:val="24"/>
          <w:szCs w:val="24"/>
          <w:lang w:eastAsia="ru-RU"/>
        </w:rPr>
      </w:pPr>
      <w:r w:rsidRPr="00E51CD5">
        <w:rPr>
          <w:rFonts w:ascii="Times New Roman" w:eastAsia="Times New Roman" w:hAnsi="Times New Roman" w:cs="Times New Roman"/>
          <w:sz w:val="24"/>
          <w:szCs w:val="24"/>
          <w:lang w:eastAsia="ru-RU"/>
        </w:rPr>
        <w:t>Технические требования предмета договора приведены в техническом задании на закупку (приложение № 1 к настоящему Извещению).</w:t>
      </w:r>
    </w:p>
    <w:p w:rsidR="00D73081" w:rsidRPr="00E51CD5" w:rsidRDefault="00D73081" w:rsidP="00D73081">
      <w:pPr>
        <w:numPr>
          <w:ilvl w:val="0"/>
          <w:numId w:val="1"/>
        </w:numPr>
        <w:tabs>
          <w:tab w:val="left" w:pos="3261"/>
        </w:tabs>
        <w:autoSpaceDE w:val="0"/>
        <w:autoSpaceDN w:val="0"/>
        <w:spacing w:before="40" w:after="0" w:line="240" w:lineRule="auto"/>
        <w:jc w:val="both"/>
        <w:rPr>
          <w:rFonts w:ascii="Times New Roman" w:eastAsia="Times New Roman" w:hAnsi="Times New Roman" w:cs="Times New Roman"/>
          <w:sz w:val="24"/>
          <w:szCs w:val="24"/>
          <w:lang w:eastAsia="ru-RU"/>
        </w:rPr>
      </w:pPr>
      <w:r w:rsidRPr="00E51CD5">
        <w:rPr>
          <w:rFonts w:ascii="Times New Roman" w:eastAsia="Times New Roman" w:hAnsi="Times New Roman" w:cs="Times New Roman"/>
          <w:sz w:val="24"/>
          <w:szCs w:val="24"/>
          <w:lang w:eastAsia="ru-RU"/>
        </w:rPr>
        <w:t>Проект</w:t>
      </w:r>
      <w:r w:rsidR="004D3D19">
        <w:rPr>
          <w:rFonts w:ascii="Times New Roman" w:eastAsia="Times New Roman" w:hAnsi="Times New Roman" w:cs="Times New Roman"/>
          <w:sz w:val="24"/>
          <w:szCs w:val="24"/>
          <w:lang w:eastAsia="ru-RU"/>
        </w:rPr>
        <w:t xml:space="preserve"> договора </w:t>
      </w:r>
      <w:r w:rsidRPr="00E51CD5">
        <w:rPr>
          <w:rFonts w:ascii="Times New Roman" w:eastAsia="Times New Roman" w:hAnsi="Times New Roman" w:cs="Times New Roman"/>
          <w:sz w:val="24"/>
          <w:szCs w:val="24"/>
          <w:lang w:eastAsia="ru-RU"/>
        </w:rPr>
        <w:t xml:space="preserve"> </w:t>
      </w:r>
      <w:r w:rsidR="004D3D19">
        <w:rPr>
          <w:rFonts w:ascii="Times New Roman" w:eastAsia="Times New Roman" w:hAnsi="Times New Roman" w:cs="Times New Roman"/>
          <w:sz w:val="24"/>
          <w:szCs w:val="24"/>
          <w:lang w:eastAsia="ru-RU"/>
        </w:rPr>
        <w:t>н</w:t>
      </w:r>
      <w:r w:rsidR="00780525">
        <w:rPr>
          <w:rFonts w:ascii="Times New Roman" w:eastAsia="Times New Roman" w:hAnsi="Times New Roman" w:cs="Times New Roman"/>
          <w:sz w:val="24"/>
          <w:szCs w:val="24"/>
          <w:lang w:eastAsia="ru-RU"/>
        </w:rPr>
        <w:t>а</w:t>
      </w:r>
      <w:r w:rsidR="004D3D19">
        <w:rPr>
          <w:rFonts w:ascii="Times New Roman" w:eastAsia="Times New Roman" w:hAnsi="Times New Roman" w:cs="Times New Roman"/>
          <w:sz w:val="24"/>
          <w:szCs w:val="24"/>
          <w:lang w:eastAsia="ru-RU"/>
        </w:rPr>
        <w:t xml:space="preserve"> оказание услуг по поверке средств измерений</w:t>
      </w:r>
      <w:r w:rsidRPr="00E51CD5">
        <w:rPr>
          <w:rFonts w:ascii="Times New Roman" w:eastAsia="Times New Roman" w:hAnsi="Times New Roman" w:cs="Times New Roman"/>
          <w:sz w:val="24"/>
          <w:szCs w:val="24"/>
          <w:lang w:eastAsia="ru-RU"/>
        </w:rPr>
        <w:t xml:space="preserve"> приведен в приложении № 2 к настоящему Извещению.</w:t>
      </w:r>
    </w:p>
    <w:p w:rsidR="00D73081" w:rsidRPr="00E51CD5" w:rsidRDefault="00D73081" w:rsidP="00D73081">
      <w:pPr>
        <w:numPr>
          <w:ilvl w:val="0"/>
          <w:numId w:val="1"/>
        </w:numPr>
        <w:tabs>
          <w:tab w:val="left" w:pos="3261"/>
        </w:tabs>
        <w:autoSpaceDE w:val="0"/>
        <w:autoSpaceDN w:val="0"/>
        <w:spacing w:before="40" w:after="0" w:line="240" w:lineRule="auto"/>
        <w:jc w:val="both"/>
        <w:rPr>
          <w:rFonts w:ascii="Times New Roman" w:eastAsia="Times New Roman" w:hAnsi="Times New Roman" w:cs="Times New Roman"/>
          <w:sz w:val="24"/>
          <w:szCs w:val="24"/>
          <w:lang w:eastAsia="ru-RU"/>
        </w:rPr>
      </w:pPr>
      <w:r w:rsidRPr="00E51CD5">
        <w:rPr>
          <w:rFonts w:ascii="Times New Roman" w:eastAsia="Times New Roman" w:hAnsi="Times New Roman" w:cs="Times New Roman"/>
          <w:sz w:val="24"/>
          <w:szCs w:val="24"/>
          <w:lang w:eastAsia="ru-RU"/>
        </w:rPr>
        <w:t xml:space="preserve">Заказчик ожидает предоставления документации от </w:t>
      </w:r>
      <w:r w:rsidR="004D3D19">
        <w:rPr>
          <w:rFonts w:ascii="Times New Roman" w:eastAsia="Times New Roman" w:hAnsi="Times New Roman" w:cs="Times New Roman"/>
          <w:sz w:val="24"/>
          <w:szCs w:val="24"/>
          <w:lang w:eastAsia="ru-RU"/>
        </w:rPr>
        <w:t xml:space="preserve">ФБУ «Белгородский ЦСМ» </w:t>
      </w:r>
      <w:r w:rsidRPr="00E51CD5">
        <w:rPr>
          <w:rFonts w:ascii="Times New Roman" w:eastAsia="Times New Roman" w:hAnsi="Times New Roman" w:cs="Times New Roman"/>
          <w:sz w:val="24"/>
          <w:szCs w:val="24"/>
          <w:lang w:eastAsia="ru-RU"/>
        </w:rPr>
        <w:t xml:space="preserve">в срок до: </w:t>
      </w:r>
      <w:r w:rsidR="002035E3" w:rsidRPr="00E51CD5">
        <w:rPr>
          <w:rFonts w:ascii="Times New Roman" w:eastAsia="Times New Roman" w:hAnsi="Times New Roman" w:cs="Times New Roman"/>
          <w:sz w:val="24"/>
          <w:szCs w:val="24"/>
          <w:lang w:eastAsia="ru-RU"/>
        </w:rPr>
        <w:t>17</w:t>
      </w:r>
      <w:r w:rsidRPr="00E51CD5">
        <w:rPr>
          <w:rFonts w:ascii="Times New Roman" w:eastAsia="Times New Roman" w:hAnsi="Times New Roman" w:cs="Times New Roman"/>
          <w:sz w:val="24"/>
          <w:szCs w:val="24"/>
          <w:lang w:eastAsia="ru-RU"/>
        </w:rPr>
        <w:t xml:space="preserve"> часов московского </w:t>
      </w:r>
      <w:r w:rsidRPr="00EF2693">
        <w:rPr>
          <w:rFonts w:ascii="Times New Roman" w:eastAsia="Times New Roman" w:hAnsi="Times New Roman" w:cs="Times New Roman"/>
          <w:sz w:val="24"/>
          <w:szCs w:val="24"/>
          <w:lang w:eastAsia="ru-RU"/>
        </w:rPr>
        <w:t>времени «</w:t>
      </w:r>
      <w:r w:rsidR="000F5A03">
        <w:rPr>
          <w:rFonts w:ascii="Times New Roman" w:eastAsia="Times New Roman" w:hAnsi="Times New Roman" w:cs="Times New Roman"/>
          <w:sz w:val="24"/>
          <w:szCs w:val="24"/>
          <w:lang w:eastAsia="ru-RU"/>
        </w:rPr>
        <w:t xml:space="preserve">  1</w:t>
      </w:r>
      <w:r w:rsidR="00B52A1A">
        <w:rPr>
          <w:rFonts w:ascii="Times New Roman" w:eastAsia="Times New Roman" w:hAnsi="Times New Roman" w:cs="Times New Roman"/>
          <w:sz w:val="24"/>
          <w:szCs w:val="24"/>
          <w:lang w:eastAsia="ru-RU"/>
        </w:rPr>
        <w:t>9</w:t>
      </w:r>
      <w:r w:rsidR="00EF2693" w:rsidRPr="00EF2693">
        <w:rPr>
          <w:rFonts w:ascii="Times New Roman" w:eastAsia="Times New Roman" w:hAnsi="Times New Roman" w:cs="Times New Roman"/>
          <w:sz w:val="24"/>
          <w:szCs w:val="24"/>
          <w:lang w:eastAsia="ru-RU"/>
        </w:rPr>
        <w:t xml:space="preserve">  </w:t>
      </w:r>
      <w:r w:rsidRPr="00EF2693">
        <w:rPr>
          <w:rFonts w:ascii="Times New Roman" w:eastAsia="Times New Roman" w:hAnsi="Times New Roman" w:cs="Times New Roman"/>
          <w:sz w:val="24"/>
          <w:szCs w:val="24"/>
          <w:lang w:eastAsia="ru-RU"/>
        </w:rPr>
        <w:t xml:space="preserve">» </w:t>
      </w:r>
      <w:r w:rsidR="00EE41A2" w:rsidRPr="00EF2693">
        <w:rPr>
          <w:rFonts w:ascii="Times New Roman" w:eastAsia="Times New Roman" w:hAnsi="Times New Roman" w:cs="Times New Roman"/>
          <w:sz w:val="24"/>
          <w:szCs w:val="24"/>
          <w:lang w:eastAsia="ru-RU"/>
        </w:rPr>
        <w:t>января</w:t>
      </w:r>
      <w:r w:rsidR="00EE41A2">
        <w:rPr>
          <w:rFonts w:ascii="Times New Roman" w:eastAsia="Times New Roman" w:hAnsi="Times New Roman" w:cs="Times New Roman"/>
          <w:sz w:val="24"/>
          <w:szCs w:val="24"/>
          <w:lang w:eastAsia="ru-RU"/>
        </w:rPr>
        <w:t xml:space="preserve"> </w:t>
      </w:r>
      <w:r w:rsidRPr="00E51CD5">
        <w:rPr>
          <w:rFonts w:ascii="Times New Roman" w:eastAsia="Times New Roman" w:hAnsi="Times New Roman" w:cs="Times New Roman"/>
          <w:sz w:val="24"/>
          <w:szCs w:val="24"/>
          <w:lang w:eastAsia="ru-RU"/>
        </w:rPr>
        <w:t>20</w:t>
      </w:r>
      <w:r w:rsidR="002035E3" w:rsidRPr="00E51CD5">
        <w:rPr>
          <w:rFonts w:ascii="Times New Roman" w:eastAsia="Times New Roman" w:hAnsi="Times New Roman" w:cs="Times New Roman"/>
          <w:sz w:val="24"/>
          <w:szCs w:val="24"/>
          <w:lang w:eastAsia="ru-RU"/>
        </w:rPr>
        <w:t>1</w:t>
      </w:r>
      <w:r w:rsidR="00E05B3C">
        <w:rPr>
          <w:rFonts w:ascii="Times New Roman" w:eastAsia="Times New Roman" w:hAnsi="Times New Roman" w:cs="Times New Roman"/>
          <w:sz w:val="24"/>
          <w:szCs w:val="24"/>
          <w:lang w:eastAsia="ru-RU"/>
        </w:rPr>
        <w:t>7</w:t>
      </w:r>
      <w:r w:rsidRPr="00E51CD5">
        <w:rPr>
          <w:rFonts w:ascii="Times New Roman" w:eastAsia="Times New Roman" w:hAnsi="Times New Roman" w:cs="Times New Roman"/>
          <w:sz w:val="24"/>
          <w:szCs w:val="24"/>
          <w:lang w:eastAsia="ru-RU"/>
        </w:rPr>
        <w:t xml:space="preserve"> года. Указанный срок может быть продлен Заказчиком в любой момент.</w:t>
      </w:r>
    </w:p>
    <w:p w:rsidR="00D73081" w:rsidRPr="00E51CD5" w:rsidRDefault="00D73081" w:rsidP="00D73081">
      <w:pPr>
        <w:numPr>
          <w:ilvl w:val="0"/>
          <w:numId w:val="1"/>
        </w:numPr>
        <w:tabs>
          <w:tab w:val="left" w:pos="3261"/>
        </w:tabs>
        <w:autoSpaceDE w:val="0"/>
        <w:autoSpaceDN w:val="0"/>
        <w:spacing w:before="40" w:after="0" w:line="240" w:lineRule="auto"/>
        <w:jc w:val="both"/>
        <w:rPr>
          <w:rFonts w:ascii="Times New Roman" w:eastAsia="Times New Roman" w:hAnsi="Times New Roman" w:cs="Times New Roman"/>
          <w:sz w:val="24"/>
          <w:szCs w:val="24"/>
          <w:lang w:eastAsia="ru-RU"/>
        </w:rPr>
      </w:pPr>
      <w:r w:rsidRPr="00E51CD5">
        <w:rPr>
          <w:rFonts w:ascii="Times New Roman" w:eastAsia="Times New Roman" w:hAnsi="Times New Roman" w:cs="Times New Roman"/>
          <w:sz w:val="24"/>
          <w:szCs w:val="24"/>
          <w:lang w:eastAsia="ru-RU"/>
        </w:rPr>
        <w:t>Требования к документации, предоставляемой исполнителем в адрес Заказчика для заключения договора и порядок ее предоставления:</w:t>
      </w:r>
    </w:p>
    <w:p w:rsidR="00D73081" w:rsidRPr="00E51CD5" w:rsidRDefault="00D73081" w:rsidP="00D73081">
      <w:pPr>
        <w:numPr>
          <w:ilvl w:val="1"/>
          <w:numId w:val="1"/>
        </w:numPr>
        <w:tabs>
          <w:tab w:val="left" w:pos="1134"/>
        </w:tabs>
        <w:autoSpaceDE w:val="0"/>
        <w:autoSpaceDN w:val="0"/>
        <w:spacing w:before="40" w:after="0" w:line="240" w:lineRule="auto"/>
        <w:ind w:left="0" w:firstLine="567"/>
        <w:jc w:val="both"/>
        <w:rPr>
          <w:rFonts w:ascii="Times New Roman" w:eastAsia="Times New Roman" w:hAnsi="Times New Roman" w:cs="Times New Roman"/>
          <w:sz w:val="24"/>
          <w:szCs w:val="24"/>
          <w:lang w:eastAsia="ru-RU"/>
        </w:rPr>
      </w:pPr>
      <w:r w:rsidRPr="00E51CD5">
        <w:rPr>
          <w:rFonts w:ascii="Times New Roman" w:eastAsia="Times New Roman" w:hAnsi="Times New Roman" w:cs="Times New Roman"/>
          <w:sz w:val="24"/>
          <w:szCs w:val="24"/>
          <w:lang w:eastAsia="ru-RU"/>
        </w:rPr>
        <w:t>Состав документации:</w:t>
      </w:r>
    </w:p>
    <w:p w:rsidR="00D73081" w:rsidRPr="00E51CD5" w:rsidRDefault="00D73081" w:rsidP="00D73081">
      <w:pPr>
        <w:numPr>
          <w:ilvl w:val="0"/>
          <w:numId w:val="3"/>
        </w:numPr>
        <w:tabs>
          <w:tab w:val="left" w:pos="1134"/>
        </w:tabs>
        <w:autoSpaceDE w:val="0"/>
        <w:autoSpaceDN w:val="0"/>
        <w:spacing w:before="40" w:after="0" w:line="240" w:lineRule="auto"/>
        <w:ind w:left="1134" w:hanging="567"/>
        <w:jc w:val="both"/>
        <w:rPr>
          <w:rFonts w:ascii="Times New Roman" w:eastAsia="Times New Roman" w:hAnsi="Times New Roman" w:cs="Times New Roman"/>
          <w:sz w:val="24"/>
          <w:szCs w:val="24"/>
          <w:lang w:eastAsia="ru-RU"/>
        </w:rPr>
      </w:pPr>
      <w:r w:rsidRPr="00E51CD5">
        <w:rPr>
          <w:rFonts w:ascii="Times New Roman" w:eastAsia="Times New Roman" w:hAnsi="Times New Roman" w:cs="Times New Roman"/>
          <w:sz w:val="24"/>
          <w:szCs w:val="24"/>
          <w:lang w:eastAsia="ru-RU"/>
        </w:rPr>
        <w:t>сопроводительное письмо, содержащее полный перечень документов, направляемых Заказчику;</w:t>
      </w:r>
    </w:p>
    <w:p w:rsidR="00D73081" w:rsidRPr="00E51CD5" w:rsidRDefault="00D73081" w:rsidP="00D73081">
      <w:pPr>
        <w:numPr>
          <w:ilvl w:val="0"/>
          <w:numId w:val="3"/>
        </w:numPr>
        <w:tabs>
          <w:tab w:val="left" w:pos="1134"/>
        </w:tabs>
        <w:autoSpaceDE w:val="0"/>
        <w:autoSpaceDN w:val="0"/>
        <w:spacing w:before="40" w:after="0" w:line="240" w:lineRule="auto"/>
        <w:ind w:left="1134" w:hanging="567"/>
        <w:jc w:val="both"/>
        <w:rPr>
          <w:rFonts w:ascii="Times New Roman" w:eastAsia="Times New Roman" w:hAnsi="Times New Roman" w:cs="Times New Roman"/>
          <w:sz w:val="24"/>
          <w:szCs w:val="24"/>
          <w:lang w:eastAsia="ru-RU"/>
        </w:rPr>
      </w:pPr>
      <w:r w:rsidRPr="00E51CD5">
        <w:rPr>
          <w:rFonts w:ascii="Times New Roman" w:eastAsia="Times New Roman" w:hAnsi="Times New Roman" w:cs="Times New Roman"/>
          <w:sz w:val="24"/>
          <w:szCs w:val="24"/>
          <w:lang w:eastAsia="ru-RU"/>
        </w:rPr>
        <w:t>анкета контрагента по форме согласно приложению № 3 к настоящему Извещению</w:t>
      </w:r>
      <w:r w:rsidR="002035E3" w:rsidRPr="00E51CD5">
        <w:rPr>
          <w:rFonts w:ascii="Times New Roman" w:eastAsia="Times New Roman" w:hAnsi="Times New Roman" w:cs="Times New Roman"/>
          <w:sz w:val="24"/>
          <w:szCs w:val="24"/>
          <w:lang w:eastAsia="ru-RU"/>
        </w:rPr>
        <w:t>;</w:t>
      </w:r>
      <w:r w:rsidRPr="00E51CD5">
        <w:rPr>
          <w:rFonts w:ascii="Times New Roman" w:eastAsia="Times New Roman" w:hAnsi="Times New Roman" w:cs="Times New Roman"/>
          <w:sz w:val="24"/>
          <w:szCs w:val="24"/>
          <w:lang w:eastAsia="ru-RU"/>
        </w:rPr>
        <w:t xml:space="preserve"> </w:t>
      </w:r>
    </w:p>
    <w:p w:rsidR="00D73081" w:rsidRPr="00E51CD5" w:rsidRDefault="003A1357" w:rsidP="00D73081">
      <w:pPr>
        <w:numPr>
          <w:ilvl w:val="0"/>
          <w:numId w:val="3"/>
        </w:numPr>
        <w:tabs>
          <w:tab w:val="left" w:pos="1134"/>
        </w:tabs>
        <w:autoSpaceDE w:val="0"/>
        <w:autoSpaceDN w:val="0"/>
        <w:spacing w:before="40" w:after="0" w:line="240" w:lineRule="auto"/>
        <w:ind w:left="1134" w:hanging="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перечень поверяемых средств измерений</w:t>
      </w:r>
      <w:r w:rsidR="00D73081" w:rsidRPr="00E51CD5">
        <w:rPr>
          <w:rFonts w:ascii="Times New Roman" w:eastAsia="Times New Roman" w:hAnsi="Times New Roman" w:cs="Times New Roman"/>
          <w:sz w:val="24"/>
          <w:szCs w:val="24"/>
          <w:lang w:eastAsia="ru-RU"/>
        </w:rPr>
        <w:t xml:space="preserve"> по форме согласно приложению № 4 к настоящему Извещению;</w:t>
      </w:r>
    </w:p>
    <w:p w:rsidR="00D73081" w:rsidRPr="00E51CD5" w:rsidRDefault="00D73081" w:rsidP="002035E3">
      <w:pPr>
        <w:numPr>
          <w:ilvl w:val="0"/>
          <w:numId w:val="3"/>
        </w:numPr>
        <w:tabs>
          <w:tab w:val="left" w:pos="1134"/>
        </w:tabs>
        <w:autoSpaceDE w:val="0"/>
        <w:autoSpaceDN w:val="0"/>
        <w:spacing w:before="40" w:after="0" w:line="240" w:lineRule="auto"/>
        <w:ind w:left="1134" w:hanging="567"/>
        <w:jc w:val="both"/>
        <w:rPr>
          <w:rFonts w:ascii="Times New Roman" w:eastAsia="Times New Roman" w:hAnsi="Times New Roman" w:cs="Times New Roman"/>
          <w:sz w:val="24"/>
          <w:szCs w:val="24"/>
          <w:lang w:eastAsia="ru-RU"/>
        </w:rPr>
      </w:pPr>
      <w:r w:rsidRPr="00E51CD5">
        <w:rPr>
          <w:rFonts w:ascii="Times New Roman" w:eastAsia="Times New Roman" w:hAnsi="Times New Roman" w:cs="Times New Roman"/>
          <w:sz w:val="24"/>
          <w:szCs w:val="24"/>
          <w:lang w:eastAsia="ru-RU"/>
        </w:rPr>
        <w:t xml:space="preserve">перечень документов, необходимый для предоставления на согласование Договора, установленный организационно-распорядительным </w:t>
      </w:r>
      <w:proofErr w:type="gramStart"/>
      <w:r w:rsidRPr="00E51CD5">
        <w:rPr>
          <w:rFonts w:ascii="Times New Roman" w:eastAsia="Times New Roman" w:hAnsi="Times New Roman" w:cs="Times New Roman"/>
          <w:sz w:val="24"/>
          <w:szCs w:val="24"/>
          <w:lang w:eastAsia="ru-RU"/>
        </w:rPr>
        <w:t>документом Общества, регламентирующим порядок организации договорной работы Документация предоставляется</w:t>
      </w:r>
      <w:proofErr w:type="gramEnd"/>
      <w:r w:rsidRPr="00E51CD5">
        <w:rPr>
          <w:rFonts w:ascii="Times New Roman" w:eastAsia="Times New Roman" w:hAnsi="Times New Roman" w:cs="Times New Roman"/>
          <w:sz w:val="24"/>
          <w:szCs w:val="24"/>
          <w:lang w:eastAsia="ru-RU"/>
        </w:rPr>
        <w:t>:</w:t>
      </w:r>
    </w:p>
    <w:p w:rsidR="00D73081" w:rsidRPr="00E51CD5" w:rsidRDefault="00D73081" w:rsidP="00D73081">
      <w:pPr>
        <w:numPr>
          <w:ilvl w:val="0"/>
          <w:numId w:val="4"/>
        </w:numPr>
        <w:tabs>
          <w:tab w:val="left" w:pos="1134"/>
        </w:tabs>
        <w:autoSpaceDE w:val="0"/>
        <w:autoSpaceDN w:val="0"/>
        <w:spacing w:before="40" w:after="0" w:line="240" w:lineRule="auto"/>
        <w:ind w:left="1134" w:hanging="567"/>
        <w:jc w:val="both"/>
        <w:rPr>
          <w:rFonts w:ascii="Times New Roman" w:eastAsia="Times New Roman" w:hAnsi="Times New Roman" w:cs="Times New Roman"/>
          <w:sz w:val="24"/>
          <w:szCs w:val="24"/>
          <w:lang w:eastAsia="ru-RU"/>
        </w:rPr>
      </w:pPr>
      <w:r w:rsidRPr="00E51CD5">
        <w:rPr>
          <w:rFonts w:ascii="Times New Roman" w:eastAsia="Times New Roman" w:hAnsi="Times New Roman" w:cs="Times New Roman"/>
          <w:sz w:val="24"/>
          <w:szCs w:val="24"/>
          <w:lang w:eastAsia="ru-RU"/>
        </w:rPr>
        <w:t xml:space="preserve">в полном соответствии с установленными п. 9.1 настоящего Извещения формами на электронный адрес </w:t>
      </w:r>
      <w:hyperlink r:id="rId8" w:history="1">
        <w:r w:rsidR="003A1357" w:rsidRPr="00564AFB">
          <w:rPr>
            <w:rStyle w:val="ab"/>
            <w:sz w:val="26"/>
            <w:szCs w:val="26"/>
            <w:lang w:val="en-US"/>
          </w:rPr>
          <w:t>Matveychenko</w:t>
        </w:r>
        <w:r w:rsidR="003A1357" w:rsidRPr="00564AFB">
          <w:rPr>
            <w:rStyle w:val="ab"/>
            <w:sz w:val="26"/>
            <w:szCs w:val="26"/>
          </w:rPr>
          <w:t>.</w:t>
        </w:r>
        <w:r w:rsidR="003A1357" w:rsidRPr="00564AFB">
          <w:rPr>
            <w:rStyle w:val="ab"/>
            <w:sz w:val="26"/>
            <w:szCs w:val="26"/>
            <w:lang w:val="en-US"/>
          </w:rPr>
          <w:t>YA</w:t>
        </w:r>
        <w:r w:rsidR="003A1357" w:rsidRPr="00564AFB">
          <w:rPr>
            <w:rStyle w:val="ab"/>
            <w:sz w:val="26"/>
            <w:szCs w:val="26"/>
          </w:rPr>
          <w:t>@mrsk-1.ru</w:t>
        </w:r>
      </w:hyperlink>
      <w:r w:rsidR="003A1357" w:rsidRPr="00564AFB">
        <w:rPr>
          <w:bCs/>
          <w:iCs/>
          <w:sz w:val="26"/>
          <w:szCs w:val="26"/>
        </w:rPr>
        <w:t>;</w:t>
      </w:r>
    </w:p>
    <w:p w:rsidR="00D73081" w:rsidRPr="00E51CD5" w:rsidRDefault="00D73081" w:rsidP="00D73081">
      <w:pPr>
        <w:numPr>
          <w:ilvl w:val="0"/>
          <w:numId w:val="4"/>
        </w:numPr>
        <w:tabs>
          <w:tab w:val="left" w:pos="1134"/>
        </w:tabs>
        <w:autoSpaceDE w:val="0"/>
        <w:autoSpaceDN w:val="0"/>
        <w:spacing w:before="40" w:after="0" w:line="240" w:lineRule="auto"/>
        <w:ind w:left="1134" w:hanging="567"/>
        <w:jc w:val="both"/>
        <w:rPr>
          <w:rFonts w:ascii="Times New Roman" w:eastAsia="Times New Roman" w:hAnsi="Times New Roman" w:cs="Times New Roman"/>
          <w:sz w:val="24"/>
          <w:szCs w:val="24"/>
          <w:lang w:eastAsia="ru-RU"/>
        </w:rPr>
      </w:pPr>
      <w:r w:rsidRPr="00E51CD5">
        <w:rPr>
          <w:rFonts w:ascii="Times New Roman" w:eastAsia="Times New Roman" w:hAnsi="Times New Roman" w:cs="Times New Roman"/>
          <w:bCs/>
          <w:iCs/>
          <w:sz w:val="24"/>
          <w:szCs w:val="24"/>
          <w:lang w:eastAsia="ru-RU"/>
        </w:rPr>
        <w:t>в отсканированном виде, позволяющем осуществить распознавание текста;</w:t>
      </w:r>
    </w:p>
    <w:p w:rsidR="00D73081" w:rsidRPr="00E51CD5" w:rsidRDefault="00D73081" w:rsidP="00D73081">
      <w:pPr>
        <w:numPr>
          <w:ilvl w:val="0"/>
          <w:numId w:val="4"/>
        </w:numPr>
        <w:tabs>
          <w:tab w:val="left" w:pos="1134"/>
        </w:tabs>
        <w:autoSpaceDE w:val="0"/>
        <w:autoSpaceDN w:val="0"/>
        <w:spacing w:before="40" w:after="0" w:line="240" w:lineRule="auto"/>
        <w:ind w:left="1134" w:hanging="567"/>
        <w:jc w:val="both"/>
        <w:rPr>
          <w:rFonts w:ascii="Times New Roman" w:eastAsia="Times New Roman" w:hAnsi="Times New Roman" w:cs="Times New Roman"/>
          <w:sz w:val="24"/>
          <w:szCs w:val="24"/>
          <w:lang w:eastAsia="ru-RU"/>
        </w:rPr>
      </w:pPr>
      <w:r w:rsidRPr="00E51CD5">
        <w:rPr>
          <w:rFonts w:ascii="Times New Roman" w:eastAsia="Times New Roman" w:hAnsi="Times New Roman" w:cs="Times New Roman"/>
          <w:bCs/>
          <w:iCs/>
          <w:sz w:val="24"/>
          <w:szCs w:val="24"/>
          <w:lang w:eastAsia="ru-RU"/>
        </w:rPr>
        <w:t>в срок, определенный п. 8 настоящего Извещения.</w:t>
      </w:r>
    </w:p>
    <w:p w:rsidR="00D73081" w:rsidRPr="00E51CD5" w:rsidRDefault="00D73081" w:rsidP="00D73081">
      <w:pPr>
        <w:numPr>
          <w:ilvl w:val="0"/>
          <w:numId w:val="1"/>
        </w:numPr>
        <w:autoSpaceDE w:val="0"/>
        <w:autoSpaceDN w:val="0"/>
        <w:spacing w:before="40" w:after="0" w:line="240" w:lineRule="auto"/>
        <w:jc w:val="both"/>
        <w:rPr>
          <w:rFonts w:ascii="Times New Roman" w:eastAsia="Times New Roman" w:hAnsi="Times New Roman" w:cs="Times New Roman"/>
          <w:sz w:val="24"/>
          <w:szCs w:val="24"/>
          <w:lang w:eastAsia="ru-RU"/>
        </w:rPr>
      </w:pPr>
      <w:r w:rsidRPr="00E51CD5">
        <w:rPr>
          <w:rFonts w:ascii="Times New Roman" w:eastAsia="Times New Roman" w:hAnsi="Times New Roman" w:cs="Times New Roman"/>
          <w:sz w:val="24"/>
          <w:szCs w:val="24"/>
          <w:lang w:eastAsia="ru-RU"/>
        </w:rPr>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Pr="00E51CD5">
        <w:rPr>
          <w:rFonts w:ascii="Times New Roman" w:eastAsia="Times New Roman" w:hAnsi="Times New Roman" w:cs="Times New Roman"/>
          <w:sz w:val="24"/>
          <w:szCs w:val="24"/>
          <w:lang w:eastAsia="ru-RU"/>
        </w:rPr>
        <w:lastRenderedPageBreak/>
        <w:t>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 По результатам проведения закупки у Организатора не возникает обязанности по заключению договора.</w:t>
      </w:r>
    </w:p>
    <w:p w:rsidR="00D73081" w:rsidRPr="00E51CD5" w:rsidRDefault="00D73081" w:rsidP="00D73081">
      <w:pPr>
        <w:numPr>
          <w:ilvl w:val="0"/>
          <w:numId w:val="1"/>
        </w:numPr>
        <w:autoSpaceDE w:val="0"/>
        <w:autoSpaceDN w:val="0"/>
        <w:spacing w:before="40" w:after="0" w:line="240" w:lineRule="auto"/>
        <w:jc w:val="both"/>
        <w:rPr>
          <w:rFonts w:ascii="Times New Roman" w:eastAsia="Times New Roman" w:hAnsi="Times New Roman" w:cs="Times New Roman"/>
          <w:sz w:val="24"/>
          <w:szCs w:val="24"/>
          <w:lang w:eastAsia="ru-RU"/>
        </w:rPr>
      </w:pPr>
      <w:r w:rsidRPr="00E51CD5">
        <w:rPr>
          <w:rFonts w:ascii="Times New Roman" w:eastAsia="Times New Roman" w:hAnsi="Times New Roman" w:cs="Times New Roman"/>
          <w:sz w:val="24"/>
          <w:szCs w:val="24"/>
          <w:lang w:eastAsia="ru-RU"/>
        </w:rPr>
        <w:t>Для справок обращаться:</w:t>
      </w:r>
    </w:p>
    <w:bookmarkEnd w:id="2"/>
    <w:p w:rsidR="005D3A86" w:rsidRPr="0006029B" w:rsidRDefault="00D73081" w:rsidP="005D3A86">
      <w:pPr>
        <w:numPr>
          <w:ilvl w:val="0"/>
          <w:numId w:val="5"/>
        </w:numPr>
        <w:tabs>
          <w:tab w:val="left" w:pos="1134"/>
          <w:tab w:val="left" w:pos="1560"/>
        </w:tabs>
        <w:spacing w:after="0" w:line="240" w:lineRule="auto"/>
        <w:ind w:left="1134" w:hanging="567"/>
        <w:jc w:val="both"/>
        <w:rPr>
          <w:rFonts w:ascii="Times New Roman" w:eastAsia="Times New Roman" w:hAnsi="Times New Roman" w:cs="Times New Roman"/>
          <w:b/>
          <w:sz w:val="24"/>
          <w:szCs w:val="24"/>
          <w:lang w:eastAsia="ru-RU"/>
        </w:rPr>
      </w:pPr>
      <w:r w:rsidRPr="00E51CD5">
        <w:rPr>
          <w:rFonts w:ascii="Times New Roman" w:eastAsia="Times New Roman" w:hAnsi="Times New Roman" w:cs="Times New Roman"/>
          <w:sz w:val="24"/>
          <w:szCs w:val="24"/>
          <w:lang w:eastAsia="ru-RU"/>
        </w:rPr>
        <w:t xml:space="preserve">по вопросам, связанным с проведением закупочной процедуры, – к ответственному сотруднику: </w:t>
      </w:r>
      <w:r w:rsidR="005D3A86">
        <w:rPr>
          <w:rFonts w:ascii="Times New Roman" w:eastAsia="Times New Roman" w:hAnsi="Times New Roman" w:cs="Times New Roman"/>
          <w:sz w:val="24"/>
          <w:szCs w:val="24"/>
          <w:lang w:eastAsia="ru-RU"/>
        </w:rPr>
        <w:t>Ковалеву Александру Владимировичу</w:t>
      </w:r>
      <w:r w:rsidR="005D3A86" w:rsidRPr="00E51CD5">
        <w:rPr>
          <w:rFonts w:ascii="Times New Roman" w:eastAsia="Times New Roman" w:hAnsi="Times New Roman" w:cs="Times New Roman"/>
          <w:sz w:val="24"/>
          <w:szCs w:val="24"/>
          <w:lang w:eastAsia="ru-RU"/>
        </w:rPr>
        <w:t xml:space="preserve">, контактный телефон: </w:t>
      </w:r>
      <w:r w:rsidR="005D3A86" w:rsidRPr="00E51CD5">
        <w:rPr>
          <w:rFonts w:ascii="Times New Roman" w:eastAsia="Times New Roman" w:hAnsi="Times New Roman" w:cs="Times New Roman"/>
          <w:bCs/>
          <w:iCs/>
          <w:sz w:val="24"/>
          <w:szCs w:val="24"/>
          <w:lang w:eastAsia="ru-RU"/>
        </w:rPr>
        <w:t>(4722) 58-1</w:t>
      </w:r>
      <w:r w:rsidR="005D3A86">
        <w:rPr>
          <w:rFonts w:ascii="Times New Roman" w:eastAsia="Times New Roman" w:hAnsi="Times New Roman" w:cs="Times New Roman"/>
          <w:bCs/>
          <w:iCs/>
          <w:sz w:val="24"/>
          <w:szCs w:val="24"/>
          <w:lang w:eastAsia="ru-RU"/>
        </w:rPr>
        <w:t>8-47</w:t>
      </w:r>
      <w:r w:rsidR="005D3A86" w:rsidRPr="00E51CD5">
        <w:rPr>
          <w:rFonts w:ascii="Times New Roman" w:eastAsia="Times New Roman" w:hAnsi="Times New Roman" w:cs="Times New Roman"/>
          <w:sz w:val="24"/>
          <w:szCs w:val="24"/>
          <w:lang w:eastAsia="ru-RU"/>
        </w:rPr>
        <w:t xml:space="preserve"> или по адресу электронной почты: </w:t>
      </w:r>
      <w:hyperlink r:id="rId9" w:history="1">
        <w:r w:rsidR="005D3A86" w:rsidRPr="0006029B">
          <w:rPr>
            <w:rFonts w:ascii="Times New Roman" w:eastAsia="Times New Roman" w:hAnsi="Times New Roman" w:cs="Times New Roman"/>
            <w:b/>
            <w:sz w:val="24"/>
            <w:szCs w:val="24"/>
            <w:lang w:eastAsia="ru-RU"/>
          </w:rPr>
          <w:t>kovalev.va@mrsk-1.ru</w:t>
        </w:r>
      </w:hyperlink>
      <w:r w:rsidR="005D3A86" w:rsidRPr="0006029B">
        <w:rPr>
          <w:rFonts w:ascii="Times New Roman" w:eastAsia="Times New Roman" w:hAnsi="Times New Roman" w:cs="Times New Roman"/>
          <w:b/>
          <w:sz w:val="24"/>
          <w:szCs w:val="24"/>
          <w:lang w:eastAsia="ru-RU"/>
        </w:rPr>
        <w:t>;</w:t>
      </w:r>
    </w:p>
    <w:p w:rsidR="00D73081" w:rsidRPr="00E51CD5" w:rsidRDefault="00D73081" w:rsidP="00D73081">
      <w:pPr>
        <w:numPr>
          <w:ilvl w:val="0"/>
          <w:numId w:val="5"/>
        </w:numPr>
        <w:tabs>
          <w:tab w:val="left" w:pos="1134"/>
          <w:tab w:val="left" w:pos="1560"/>
        </w:tabs>
        <w:spacing w:after="0" w:line="240" w:lineRule="auto"/>
        <w:ind w:left="1134" w:hanging="567"/>
        <w:jc w:val="both"/>
        <w:rPr>
          <w:rFonts w:ascii="Times New Roman" w:eastAsia="Times New Roman" w:hAnsi="Times New Roman" w:cs="Times New Roman"/>
          <w:sz w:val="24"/>
          <w:szCs w:val="24"/>
          <w:lang w:eastAsia="ru-RU"/>
        </w:rPr>
      </w:pPr>
      <w:r w:rsidRPr="00E51CD5">
        <w:rPr>
          <w:rFonts w:ascii="Times New Roman" w:eastAsia="Times New Roman" w:hAnsi="Times New Roman" w:cs="Times New Roman"/>
          <w:sz w:val="24"/>
          <w:szCs w:val="24"/>
          <w:lang w:eastAsia="ru-RU"/>
        </w:rPr>
        <w:t xml:space="preserve">по вопросам, связанным с разъяснением технического задания, - к ответственному сотруднику Организатора: </w:t>
      </w:r>
      <w:r w:rsidR="003A1357">
        <w:rPr>
          <w:rFonts w:ascii="Times New Roman" w:eastAsia="Times New Roman" w:hAnsi="Times New Roman" w:cs="Times New Roman"/>
          <w:sz w:val="24"/>
          <w:szCs w:val="24"/>
          <w:lang w:eastAsia="ru-RU"/>
        </w:rPr>
        <w:t>Матвейченко Юлии Александровне</w:t>
      </w:r>
      <w:r w:rsidRPr="00E51CD5">
        <w:rPr>
          <w:rFonts w:ascii="Times New Roman" w:eastAsia="Times New Roman" w:hAnsi="Times New Roman" w:cs="Times New Roman"/>
          <w:sz w:val="24"/>
          <w:szCs w:val="24"/>
          <w:lang w:eastAsia="ru-RU"/>
        </w:rPr>
        <w:t xml:space="preserve">, контактный телефон: </w:t>
      </w:r>
      <w:r w:rsidRPr="00E51CD5">
        <w:rPr>
          <w:rFonts w:ascii="Times New Roman" w:eastAsia="Times New Roman" w:hAnsi="Times New Roman" w:cs="Times New Roman"/>
          <w:bCs/>
          <w:iCs/>
          <w:sz w:val="24"/>
          <w:szCs w:val="24"/>
          <w:lang w:eastAsia="ru-RU"/>
        </w:rPr>
        <w:t>(</w:t>
      </w:r>
      <w:r w:rsidR="002035E3" w:rsidRPr="00E51CD5">
        <w:rPr>
          <w:rFonts w:ascii="Times New Roman" w:eastAsia="Times New Roman" w:hAnsi="Times New Roman" w:cs="Times New Roman"/>
          <w:bCs/>
          <w:iCs/>
          <w:sz w:val="24"/>
          <w:szCs w:val="24"/>
          <w:lang w:eastAsia="ru-RU"/>
        </w:rPr>
        <w:t>4722</w:t>
      </w:r>
      <w:r w:rsidRPr="00E51CD5">
        <w:rPr>
          <w:rFonts w:ascii="Times New Roman" w:eastAsia="Times New Roman" w:hAnsi="Times New Roman" w:cs="Times New Roman"/>
          <w:bCs/>
          <w:iCs/>
          <w:sz w:val="24"/>
          <w:szCs w:val="24"/>
          <w:lang w:eastAsia="ru-RU"/>
        </w:rPr>
        <w:t xml:space="preserve">) </w:t>
      </w:r>
      <w:r w:rsidR="003A1357">
        <w:rPr>
          <w:rFonts w:ascii="Times New Roman" w:eastAsia="Times New Roman" w:hAnsi="Times New Roman" w:cs="Times New Roman"/>
          <w:bCs/>
          <w:iCs/>
          <w:sz w:val="24"/>
          <w:szCs w:val="24"/>
          <w:lang w:eastAsia="ru-RU"/>
        </w:rPr>
        <w:t>58</w:t>
      </w:r>
      <w:r w:rsidR="002035E3" w:rsidRPr="00E51CD5">
        <w:rPr>
          <w:rFonts w:ascii="Times New Roman" w:eastAsia="Times New Roman" w:hAnsi="Times New Roman" w:cs="Times New Roman"/>
          <w:bCs/>
          <w:iCs/>
          <w:sz w:val="24"/>
          <w:szCs w:val="24"/>
          <w:lang w:eastAsia="ru-RU"/>
        </w:rPr>
        <w:t>-</w:t>
      </w:r>
      <w:r w:rsidR="003A1357">
        <w:rPr>
          <w:rFonts w:ascii="Times New Roman" w:eastAsia="Times New Roman" w:hAnsi="Times New Roman" w:cs="Times New Roman"/>
          <w:bCs/>
          <w:iCs/>
          <w:sz w:val="24"/>
          <w:szCs w:val="24"/>
          <w:lang w:eastAsia="ru-RU"/>
        </w:rPr>
        <w:t>80</w:t>
      </w:r>
      <w:r w:rsidR="002035E3" w:rsidRPr="00E51CD5">
        <w:rPr>
          <w:rFonts w:ascii="Times New Roman" w:eastAsia="Times New Roman" w:hAnsi="Times New Roman" w:cs="Times New Roman"/>
          <w:bCs/>
          <w:iCs/>
          <w:sz w:val="24"/>
          <w:szCs w:val="24"/>
          <w:lang w:eastAsia="ru-RU"/>
        </w:rPr>
        <w:t>-</w:t>
      </w:r>
      <w:r w:rsidR="003A1357">
        <w:rPr>
          <w:rFonts w:ascii="Times New Roman" w:eastAsia="Times New Roman" w:hAnsi="Times New Roman" w:cs="Times New Roman"/>
          <w:bCs/>
          <w:iCs/>
          <w:sz w:val="24"/>
          <w:szCs w:val="24"/>
          <w:lang w:eastAsia="ru-RU"/>
        </w:rPr>
        <w:t>87</w:t>
      </w:r>
      <w:r w:rsidRPr="00E51CD5">
        <w:rPr>
          <w:rFonts w:ascii="Times New Roman" w:eastAsia="Times New Roman" w:hAnsi="Times New Roman" w:cs="Times New Roman"/>
          <w:sz w:val="24"/>
          <w:szCs w:val="24"/>
          <w:lang w:eastAsia="ru-RU"/>
        </w:rPr>
        <w:t xml:space="preserve"> или по адресу электронной почты: </w:t>
      </w:r>
      <w:hyperlink r:id="rId10" w:history="1">
        <w:r w:rsidR="003A1357" w:rsidRPr="00564AFB">
          <w:rPr>
            <w:rStyle w:val="ab"/>
            <w:sz w:val="26"/>
            <w:szCs w:val="26"/>
            <w:lang w:val="en-US"/>
          </w:rPr>
          <w:t>Matveychenko</w:t>
        </w:r>
        <w:r w:rsidR="003A1357" w:rsidRPr="00564AFB">
          <w:rPr>
            <w:rStyle w:val="ab"/>
            <w:sz w:val="26"/>
            <w:szCs w:val="26"/>
          </w:rPr>
          <w:t>.</w:t>
        </w:r>
        <w:r w:rsidR="003A1357" w:rsidRPr="00564AFB">
          <w:rPr>
            <w:rStyle w:val="ab"/>
            <w:sz w:val="26"/>
            <w:szCs w:val="26"/>
            <w:lang w:val="en-US"/>
          </w:rPr>
          <w:t>YA</w:t>
        </w:r>
        <w:r w:rsidR="003A1357" w:rsidRPr="00564AFB">
          <w:rPr>
            <w:rStyle w:val="ab"/>
            <w:sz w:val="26"/>
            <w:szCs w:val="26"/>
          </w:rPr>
          <w:t>@mrsk-1.ru</w:t>
        </w:r>
      </w:hyperlink>
      <w:r w:rsidR="003A1357" w:rsidRPr="00564AFB">
        <w:rPr>
          <w:bCs/>
          <w:iCs/>
          <w:sz w:val="26"/>
          <w:szCs w:val="26"/>
        </w:rPr>
        <w:t>;</w:t>
      </w:r>
    </w:p>
    <w:p w:rsidR="00D73081" w:rsidRPr="00E51CD5" w:rsidRDefault="00D73081" w:rsidP="00D73081">
      <w:pPr>
        <w:tabs>
          <w:tab w:val="num" w:pos="0"/>
          <w:tab w:val="left" w:pos="1560"/>
          <w:tab w:val="left" w:pos="7655"/>
        </w:tabs>
        <w:autoSpaceDE w:val="0"/>
        <w:autoSpaceDN w:val="0"/>
        <w:spacing w:after="0" w:line="240" w:lineRule="auto"/>
        <w:ind w:firstLine="1134"/>
        <w:jc w:val="both"/>
        <w:rPr>
          <w:rFonts w:ascii="Times New Roman" w:eastAsia="Times New Roman" w:hAnsi="Times New Roman" w:cs="Times New Roman"/>
          <w:sz w:val="24"/>
          <w:szCs w:val="24"/>
          <w:lang w:eastAsia="ru-RU"/>
        </w:rPr>
      </w:pPr>
    </w:p>
    <w:p w:rsidR="00D73081" w:rsidRPr="00E51CD5" w:rsidRDefault="00D73081" w:rsidP="00D73081">
      <w:pPr>
        <w:tabs>
          <w:tab w:val="left" w:pos="7655"/>
        </w:tabs>
        <w:autoSpaceDE w:val="0"/>
        <w:autoSpaceDN w:val="0"/>
        <w:spacing w:after="0" w:line="240" w:lineRule="auto"/>
        <w:jc w:val="both"/>
        <w:rPr>
          <w:rFonts w:ascii="Times New Roman" w:eastAsia="Times New Roman" w:hAnsi="Times New Roman" w:cs="Times New Roman"/>
          <w:sz w:val="24"/>
          <w:szCs w:val="24"/>
          <w:lang w:eastAsia="ru-RU"/>
        </w:rPr>
      </w:pPr>
    </w:p>
    <w:p w:rsidR="00D73081" w:rsidRPr="00E51CD5" w:rsidRDefault="00D73081" w:rsidP="00D73081">
      <w:pPr>
        <w:tabs>
          <w:tab w:val="left" w:pos="7655"/>
        </w:tabs>
        <w:autoSpaceDE w:val="0"/>
        <w:autoSpaceDN w:val="0"/>
        <w:spacing w:after="0" w:line="240" w:lineRule="auto"/>
        <w:jc w:val="both"/>
        <w:rPr>
          <w:rFonts w:ascii="Times New Roman" w:eastAsia="Times New Roman" w:hAnsi="Times New Roman" w:cs="Times New Roman"/>
          <w:sz w:val="24"/>
          <w:szCs w:val="24"/>
          <w:lang w:eastAsia="ru-RU"/>
        </w:rPr>
      </w:pPr>
      <w:r w:rsidRPr="00E51CD5">
        <w:rPr>
          <w:rFonts w:ascii="Times New Roman" w:eastAsia="Times New Roman" w:hAnsi="Times New Roman" w:cs="Times New Roman"/>
          <w:sz w:val="24"/>
          <w:szCs w:val="24"/>
          <w:lang w:eastAsia="ru-RU"/>
        </w:rPr>
        <w:t>Приложения:</w:t>
      </w:r>
    </w:p>
    <w:p w:rsidR="00D73081" w:rsidRPr="00E51CD5" w:rsidRDefault="00EE41A2" w:rsidP="00D73081">
      <w:pPr>
        <w:pStyle w:val="a6"/>
        <w:numPr>
          <w:ilvl w:val="0"/>
          <w:numId w:val="6"/>
        </w:numPr>
        <w:autoSpaceDE w:val="0"/>
        <w:autoSpaceDN w:val="0"/>
        <w:ind w:hanging="431"/>
        <w:jc w:val="both"/>
      </w:pPr>
      <w:r>
        <w:t>Техническое задание</w:t>
      </w:r>
    </w:p>
    <w:p w:rsidR="00D73081" w:rsidRPr="00E51CD5" w:rsidRDefault="00EE41A2" w:rsidP="00D73081">
      <w:pPr>
        <w:pStyle w:val="a6"/>
        <w:numPr>
          <w:ilvl w:val="0"/>
          <w:numId w:val="6"/>
        </w:numPr>
        <w:autoSpaceDE w:val="0"/>
        <w:autoSpaceDN w:val="0"/>
        <w:ind w:hanging="431"/>
        <w:jc w:val="both"/>
      </w:pPr>
      <w:r>
        <w:t>Проект договора</w:t>
      </w:r>
    </w:p>
    <w:p w:rsidR="00D73081" w:rsidRPr="00E51CD5" w:rsidRDefault="00EE41A2" w:rsidP="00D73081">
      <w:pPr>
        <w:pStyle w:val="a6"/>
        <w:numPr>
          <w:ilvl w:val="0"/>
          <w:numId w:val="6"/>
        </w:numPr>
        <w:autoSpaceDE w:val="0"/>
        <w:autoSpaceDN w:val="0"/>
        <w:ind w:hanging="431"/>
        <w:jc w:val="both"/>
      </w:pPr>
      <w:r>
        <w:t>Анкета контрагента</w:t>
      </w:r>
    </w:p>
    <w:p w:rsidR="00D73081" w:rsidRDefault="003A1357" w:rsidP="00D73081">
      <w:pPr>
        <w:pStyle w:val="a6"/>
        <w:numPr>
          <w:ilvl w:val="0"/>
          <w:numId w:val="6"/>
        </w:numPr>
        <w:autoSpaceDE w:val="0"/>
        <w:autoSpaceDN w:val="0"/>
        <w:ind w:hanging="431"/>
        <w:jc w:val="both"/>
      </w:pPr>
      <w:r>
        <w:t>Перечень поверяемых СИ</w:t>
      </w:r>
    </w:p>
    <w:p w:rsidR="00DA710D" w:rsidRDefault="00DA710D" w:rsidP="00DA710D">
      <w:pPr>
        <w:autoSpaceDE w:val="0"/>
        <w:autoSpaceDN w:val="0"/>
        <w:jc w:val="both"/>
      </w:pPr>
    </w:p>
    <w:p w:rsidR="00163A04" w:rsidRDefault="00163A04" w:rsidP="00DA710D">
      <w:pPr>
        <w:autoSpaceDE w:val="0"/>
        <w:autoSpaceDN w:val="0"/>
        <w:jc w:val="both"/>
      </w:pPr>
    </w:p>
    <w:p w:rsidR="00163A04" w:rsidRDefault="00163A04" w:rsidP="00DA710D">
      <w:pPr>
        <w:autoSpaceDE w:val="0"/>
        <w:autoSpaceDN w:val="0"/>
        <w:jc w:val="both"/>
      </w:pPr>
    </w:p>
    <w:p w:rsidR="00163A04" w:rsidRDefault="00163A04" w:rsidP="00DA710D">
      <w:pPr>
        <w:autoSpaceDE w:val="0"/>
        <w:autoSpaceDN w:val="0"/>
        <w:jc w:val="both"/>
      </w:pPr>
    </w:p>
    <w:p w:rsidR="00163A04" w:rsidRDefault="00163A04" w:rsidP="00DA710D">
      <w:pPr>
        <w:autoSpaceDE w:val="0"/>
        <w:autoSpaceDN w:val="0"/>
        <w:jc w:val="both"/>
      </w:pPr>
    </w:p>
    <w:p w:rsidR="00163A04" w:rsidRDefault="00163A04" w:rsidP="00DA710D">
      <w:pPr>
        <w:autoSpaceDE w:val="0"/>
        <w:autoSpaceDN w:val="0"/>
        <w:jc w:val="both"/>
      </w:pPr>
    </w:p>
    <w:p w:rsidR="00163A04" w:rsidRDefault="00163A04" w:rsidP="00DA710D">
      <w:pPr>
        <w:autoSpaceDE w:val="0"/>
        <w:autoSpaceDN w:val="0"/>
        <w:jc w:val="both"/>
      </w:pPr>
    </w:p>
    <w:p w:rsidR="00163A04" w:rsidRDefault="00163A04" w:rsidP="00DA710D">
      <w:pPr>
        <w:autoSpaceDE w:val="0"/>
        <w:autoSpaceDN w:val="0"/>
        <w:jc w:val="both"/>
      </w:pPr>
    </w:p>
    <w:p w:rsidR="006A62C2" w:rsidRDefault="006A62C2" w:rsidP="00DA710D">
      <w:pPr>
        <w:autoSpaceDE w:val="0"/>
        <w:autoSpaceDN w:val="0"/>
        <w:jc w:val="both"/>
      </w:pPr>
    </w:p>
    <w:p w:rsidR="006A62C2" w:rsidRDefault="006A62C2" w:rsidP="00DA710D">
      <w:pPr>
        <w:autoSpaceDE w:val="0"/>
        <w:autoSpaceDN w:val="0"/>
        <w:jc w:val="both"/>
      </w:pPr>
    </w:p>
    <w:p w:rsidR="006A62C2" w:rsidRDefault="006A62C2" w:rsidP="00DA710D">
      <w:pPr>
        <w:autoSpaceDE w:val="0"/>
        <w:autoSpaceDN w:val="0"/>
        <w:jc w:val="both"/>
      </w:pPr>
    </w:p>
    <w:p w:rsidR="006A62C2" w:rsidRDefault="006A62C2" w:rsidP="00DA710D">
      <w:pPr>
        <w:autoSpaceDE w:val="0"/>
        <w:autoSpaceDN w:val="0"/>
        <w:jc w:val="both"/>
      </w:pPr>
    </w:p>
    <w:p w:rsidR="006A62C2" w:rsidRDefault="006A62C2" w:rsidP="00DA710D">
      <w:pPr>
        <w:autoSpaceDE w:val="0"/>
        <w:autoSpaceDN w:val="0"/>
        <w:jc w:val="both"/>
      </w:pPr>
    </w:p>
    <w:p w:rsidR="006A62C2" w:rsidRDefault="006A62C2" w:rsidP="00DA710D">
      <w:pPr>
        <w:autoSpaceDE w:val="0"/>
        <w:autoSpaceDN w:val="0"/>
        <w:jc w:val="both"/>
      </w:pPr>
    </w:p>
    <w:p w:rsidR="006A62C2" w:rsidRDefault="006A62C2" w:rsidP="00DA710D">
      <w:pPr>
        <w:autoSpaceDE w:val="0"/>
        <w:autoSpaceDN w:val="0"/>
        <w:jc w:val="both"/>
      </w:pPr>
    </w:p>
    <w:p w:rsidR="006A62C2" w:rsidRDefault="006A62C2" w:rsidP="00DA710D">
      <w:pPr>
        <w:autoSpaceDE w:val="0"/>
        <w:autoSpaceDN w:val="0"/>
        <w:jc w:val="both"/>
      </w:pPr>
    </w:p>
    <w:p w:rsidR="006A62C2" w:rsidRDefault="006A62C2" w:rsidP="00DA710D">
      <w:pPr>
        <w:autoSpaceDE w:val="0"/>
        <w:autoSpaceDN w:val="0"/>
        <w:jc w:val="both"/>
      </w:pPr>
    </w:p>
    <w:p w:rsidR="006A62C2" w:rsidRDefault="006A62C2" w:rsidP="00DA710D">
      <w:pPr>
        <w:autoSpaceDE w:val="0"/>
        <w:autoSpaceDN w:val="0"/>
        <w:jc w:val="both"/>
      </w:pPr>
    </w:p>
    <w:p w:rsidR="006A62C2" w:rsidRDefault="006A62C2" w:rsidP="00DA710D">
      <w:pPr>
        <w:autoSpaceDE w:val="0"/>
        <w:autoSpaceDN w:val="0"/>
        <w:jc w:val="both"/>
      </w:pPr>
    </w:p>
    <w:p w:rsidR="006A62C2" w:rsidRDefault="006A62C2" w:rsidP="00DA710D">
      <w:pPr>
        <w:autoSpaceDE w:val="0"/>
        <w:autoSpaceDN w:val="0"/>
        <w:jc w:val="both"/>
      </w:pPr>
    </w:p>
    <w:p w:rsidR="006A62C2" w:rsidRDefault="006A62C2" w:rsidP="00DA710D">
      <w:pPr>
        <w:autoSpaceDE w:val="0"/>
        <w:autoSpaceDN w:val="0"/>
        <w:jc w:val="both"/>
      </w:pPr>
    </w:p>
    <w:p w:rsidR="00163A04" w:rsidRDefault="00163A04" w:rsidP="00DA710D">
      <w:pPr>
        <w:autoSpaceDE w:val="0"/>
        <w:autoSpaceDN w:val="0"/>
        <w:jc w:val="both"/>
      </w:pPr>
    </w:p>
    <w:p w:rsidR="00163A04" w:rsidRPr="00163A04" w:rsidRDefault="00163A04" w:rsidP="00163A04">
      <w:pPr>
        <w:tabs>
          <w:tab w:val="right" w:pos="10207"/>
        </w:tabs>
        <w:spacing w:after="0" w:line="240" w:lineRule="auto"/>
        <w:ind w:left="57" w:right="57"/>
        <w:jc w:val="right"/>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Приложение №1</w:t>
      </w:r>
    </w:p>
    <w:p w:rsidR="00163A04" w:rsidRPr="00163A04" w:rsidRDefault="00163A04" w:rsidP="00163A04">
      <w:pPr>
        <w:tabs>
          <w:tab w:val="right" w:pos="10207"/>
        </w:tabs>
        <w:spacing w:after="0" w:line="240" w:lineRule="auto"/>
        <w:ind w:left="57" w:right="57"/>
        <w:jc w:val="right"/>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“УТВЕРЖДАЮ”</w:t>
      </w:r>
    </w:p>
    <w:p w:rsidR="00163A04" w:rsidRPr="00163A04" w:rsidRDefault="00163A04" w:rsidP="00163A04">
      <w:pPr>
        <w:tabs>
          <w:tab w:val="right" w:pos="10207"/>
        </w:tabs>
        <w:spacing w:after="0" w:line="240" w:lineRule="auto"/>
        <w:ind w:left="57" w:right="57"/>
        <w:jc w:val="right"/>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Первый заместитель директора</w:t>
      </w:r>
    </w:p>
    <w:p w:rsidR="00163A04" w:rsidRPr="00163A04" w:rsidRDefault="00163A04" w:rsidP="00163A04">
      <w:pPr>
        <w:tabs>
          <w:tab w:val="right" w:pos="10207"/>
        </w:tabs>
        <w:spacing w:after="0" w:line="240" w:lineRule="auto"/>
        <w:ind w:left="57" w:right="57"/>
        <w:jc w:val="right"/>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 главный инженер филиала </w:t>
      </w:r>
    </w:p>
    <w:p w:rsidR="00163A04" w:rsidRPr="00163A04" w:rsidRDefault="00163A04" w:rsidP="00163A04">
      <w:pPr>
        <w:tabs>
          <w:tab w:val="right" w:pos="10207"/>
        </w:tabs>
        <w:spacing w:after="0" w:line="240" w:lineRule="auto"/>
        <w:ind w:left="57" w:right="57"/>
        <w:jc w:val="right"/>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ПАО «МРСК Центра» - «Белгородэнерго»</w:t>
      </w:r>
    </w:p>
    <w:p w:rsidR="00163A04" w:rsidRPr="00163A04" w:rsidRDefault="00163A04" w:rsidP="00163A04">
      <w:pPr>
        <w:tabs>
          <w:tab w:val="right" w:pos="10207"/>
        </w:tabs>
        <w:spacing w:after="0" w:line="240" w:lineRule="auto"/>
        <w:ind w:left="57" w:right="57"/>
        <w:jc w:val="right"/>
        <w:rPr>
          <w:rFonts w:ascii="Times New Roman" w:eastAsia="Times New Roman" w:hAnsi="Times New Roman" w:cs="Times New Roman"/>
          <w:sz w:val="24"/>
          <w:szCs w:val="24"/>
          <w:lang w:eastAsia="ru-RU"/>
        </w:rPr>
      </w:pPr>
    </w:p>
    <w:p w:rsidR="00163A04" w:rsidRPr="00163A04" w:rsidRDefault="00163A04" w:rsidP="00163A04">
      <w:pPr>
        <w:tabs>
          <w:tab w:val="right" w:pos="10207"/>
        </w:tabs>
        <w:spacing w:after="0" w:line="240" w:lineRule="auto"/>
        <w:ind w:left="57" w:right="57"/>
        <w:jc w:val="right"/>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_______________________ С.А. Решетников </w:t>
      </w:r>
    </w:p>
    <w:p w:rsidR="00163A04" w:rsidRPr="00163A04" w:rsidRDefault="00163A04" w:rsidP="00163A04">
      <w:pPr>
        <w:tabs>
          <w:tab w:val="right" w:pos="10207"/>
        </w:tabs>
        <w:spacing w:after="0" w:line="240" w:lineRule="auto"/>
        <w:ind w:left="57" w:right="57"/>
        <w:jc w:val="right"/>
        <w:rPr>
          <w:rFonts w:ascii="Times New Roman" w:eastAsia="Times New Roman" w:hAnsi="Times New Roman" w:cs="Times New Roman"/>
          <w:sz w:val="24"/>
          <w:szCs w:val="24"/>
          <w:lang w:eastAsia="ru-RU"/>
        </w:rPr>
      </w:pPr>
    </w:p>
    <w:p w:rsidR="00163A04" w:rsidRPr="00163A04" w:rsidRDefault="00163A04" w:rsidP="00163A04">
      <w:pPr>
        <w:spacing w:after="0" w:line="240" w:lineRule="auto"/>
        <w:ind w:left="57" w:right="57"/>
        <w:jc w:val="right"/>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“_______” ___________________ 2017г.</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ТЕХНИЧЕСКОЕ ЗАДАНИЕ</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на выполнение услуг по поверке средств измерений.</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Лот № ____________</w:t>
      </w:r>
    </w:p>
    <w:p w:rsidR="00163A04" w:rsidRPr="00163A04" w:rsidRDefault="00163A04" w:rsidP="00163A04">
      <w:pPr>
        <w:spacing w:after="0" w:line="240" w:lineRule="auto"/>
        <w:ind w:left="57" w:right="57"/>
        <w:jc w:val="both"/>
        <w:rPr>
          <w:rFonts w:ascii="Times New Roman" w:eastAsia="Times New Roman" w:hAnsi="Times New Roman" w:cs="Times New Roman"/>
          <w:sz w:val="24"/>
          <w:szCs w:val="24"/>
          <w:lang w:eastAsia="ru-RU"/>
        </w:rPr>
      </w:pPr>
    </w:p>
    <w:p w:rsidR="00163A04" w:rsidRPr="00163A04" w:rsidRDefault="00163A04" w:rsidP="00163A04">
      <w:pPr>
        <w:spacing w:after="0" w:line="240" w:lineRule="auto"/>
        <w:ind w:left="57" w:right="57"/>
        <w:jc w:val="both"/>
        <w:rPr>
          <w:rFonts w:ascii="Times New Roman" w:eastAsia="Times New Roman" w:hAnsi="Times New Roman" w:cs="Times New Roman"/>
          <w:sz w:val="24"/>
          <w:szCs w:val="24"/>
          <w:lang w:eastAsia="ru-RU"/>
        </w:rPr>
      </w:pPr>
    </w:p>
    <w:p w:rsidR="00163A04" w:rsidRPr="00163A04" w:rsidRDefault="00163A04" w:rsidP="00163A04">
      <w:pPr>
        <w:pStyle w:val="a6"/>
        <w:numPr>
          <w:ilvl w:val="0"/>
          <w:numId w:val="7"/>
        </w:numPr>
        <w:tabs>
          <w:tab w:val="left" w:pos="426"/>
        </w:tabs>
        <w:ind w:left="57" w:right="57" w:firstLine="0"/>
        <w:jc w:val="center"/>
      </w:pPr>
      <w:r w:rsidRPr="00163A04">
        <w:t>Общая часть.</w:t>
      </w:r>
    </w:p>
    <w:p w:rsidR="00163A04" w:rsidRPr="00163A04" w:rsidRDefault="00163A04" w:rsidP="00163A04">
      <w:pPr>
        <w:pStyle w:val="a6"/>
        <w:tabs>
          <w:tab w:val="left" w:pos="426"/>
        </w:tabs>
        <w:ind w:left="57" w:right="57"/>
      </w:pPr>
    </w:p>
    <w:p w:rsidR="00163A04" w:rsidRPr="00163A04" w:rsidRDefault="00163A04" w:rsidP="00163A04">
      <w:pPr>
        <w:numPr>
          <w:ilvl w:val="1"/>
          <w:numId w:val="7"/>
        </w:numPr>
        <w:tabs>
          <w:tab w:val="left" w:pos="0"/>
        </w:tabs>
        <w:spacing w:after="0" w:line="240" w:lineRule="auto"/>
        <w:ind w:left="57" w:right="57" w:firstLine="0"/>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Филиал ПАО «МРСК Центра» - «Белгородэнерго», в целях исполнения требований статьи 13 федерального закона Российской Федерации от 26.06.2008 № 102-ФЗ «Об обеспечении единства измерений», производит закупку услуг по поверке средств измерений.</w:t>
      </w:r>
      <w:r w:rsidRPr="00163A04">
        <w:rPr>
          <w:rFonts w:ascii="Times New Roman" w:eastAsia="Times New Roman" w:hAnsi="Times New Roman" w:cs="Times New Roman"/>
          <w:sz w:val="24"/>
          <w:szCs w:val="24"/>
          <w:lang w:eastAsia="ru-RU"/>
        </w:rPr>
        <w:tab/>
      </w:r>
    </w:p>
    <w:p w:rsidR="00163A04" w:rsidRPr="00163A04" w:rsidRDefault="00163A04" w:rsidP="00163A04">
      <w:pPr>
        <w:numPr>
          <w:ilvl w:val="1"/>
          <w:numId w:val="7"/>
        </w:numPr>
        <w:tabs>
          <w:tab w:val="left" w:pos="0"/>
        </w:tabs>
        <w:spacing w:after="0" w:line="240" w:lineRule="auto"/>
        <w:ind w:left="57" w:right="57" w:firstLine="0"/>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Закупка производится на основании программы закупок ПАО «МРСК Центра» на 2017г.</w:t>
      </w:r>
    </w:p>
    <w:p w:rsidR="00163A04" w:rsidRPr="00163A04" w:rsidRDefault="00163A04" w:rsidP="00163A04">
      <w:pPr>
        <w:spacing w:after="0" w:line="240" w:lineRule="auto"/>
        <w:ind w:left="57" w:right="57"/>
        <w:jc w:val="both"/>
        <w:rPr>
          <w:rFonts w:ascii="Times New Roman" w:eastAsia="Times New Roman" w:hAnsi="Times New Roman" w:cs="Times New Roman"/>
          <w:sz w:val="24"/>
          <w:szCs w:val="24"/>
          <w:lang w:eastAsia="ru-RU"/>
        </w:rPr>
      </w:pPr>
    </w:p>
    <w:p w:rsidR="00163A04" w:rsidRPr="00163A04" w:rsidRDefault="00163A04" w:rsidP="00163A04">
      <w:pPr>
        <w:spacing w:after="0" w:line="240" w:lineRule="auto"/>
        <w:ind w:left="57" w:right="57"/>
        <w:jc w:val="both"/>
        <w:rPr>
          <w:rFonts w:ascii="Times New Roman" w:eastAsia="Times New Roman" w:hAnsi="Times New Roman" w:cs="Times New Roman"/>
          <w:sz w:val="24"/>
          <w:szCs w:val="24"/>
          <w:lang w:eastAsia="ru-RU"/>
        </w:rPr>
      </w:pPr>
    </w:p>
    <w:p w:rsidR="00163A04" w:rsidRPr="00163A04" w:rsidRDefault="00163A04" w:rsidP="00163A04">
      <w:pPr>
        <w:pStyle w:val="a6"/>
        <w:numPr>
          <w:ilvl w:val="0"/>
          <w:numId w:val="7"/>
        </w:numPr>
        <w:tabs>
          <w:tab w:val="left" w:pos="426"/>
        </w:tabs>
        <w:ind w:left="57" w:right="57" w:firstLine="0"/>
        <w:jc w:val="center"/>
      </w:pPr>
      <w:r w:rsidRPr="00163A04">
        <w:t>Предмет конкурса.</w:t>
      </w:r>
    </w:p>
    <w:p w:rsidR="00163A04" w:rsidRPr="00163A04" w:rsidRDefault="00163A04" w:rsidP="00163A04">
      <w:pPr>
        <w:pStyle w:val="a6"/>
        <w:tabs>
          <w:tab w:val="left" w:pos="426"/>
        </w:tabs>
        <w:ind w:left="57" w:right="57"/>
      </w:pPr>
    </w:p>
    <w:p w:rsidR="00163A04" w:rsidRPr="00163A04" w:rsidRDefault="00163A04" w:rsidP="00163A04">
      <w:pPr>
        <w:numPr>
          <w:ilvl w:val="1"/>
          <w:numId w:val="7"/>
        </w:numPr>
        <w:tabs>
          <w:tab w:val="left" w:pos="0"/>
        </w:tabs>
        <w:spacing w:after="0" w:line="240" w:lineRule="auto"/>
        <w:ind w:left="57" w:right="57" w:firstLine="0"/>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Выполнение  поверки средств измерений в следующих объемах:</w:t>
      </w:r>
    </w:p>
    <w:p w:rsidR="00163A04" w:rsidRPr="00163A04" w:rsidRDefault="00163A04" w:rsidP="00163A04">
      <w:pPr>
        <w:tabs>
          <w:tab w:val="left" w:pos="0"/>
        </w:tabs>
        <w:spacing w:after="0" w:line="240" w:lineRule="auto"/>
        <w:ind w:left="57" w:right="57"/>
        <w:jc w:val="both"/>
        <w:rPr>
          <w:rFonts w:ascii="Times New Roman" w:eastAsia="Times New Roman" w:hAnsi="Times New Roman" w:cs="Times New Roman"/>
          <w:sz w:val="24"/>
          <w:szCs w:val="24"/>
          <w:lang w:eastAsia="ru-RU"/>
        </w:rPr>
      </w:pPr>
    </w:p>
    <w:tbl>
      <w:tblPr>
        <w:tblW w:w="9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4"/>
        <w:gridCol w:w="1424"/>
        <w:gridCol w:w="3160"/>
        <w:gridCol w:w="1828"/>
        <w:gridCol w:w="1756"/>
        <w:gridCol w:w="1132"/>
      </w:tblGrid>
      <w:tr w:rsidR="00163A04" w:rsidRPr="00163A04" w:rsidTr="00D0193D">
        <w:trPr>
          <w:trHeight w:val="326"/>
        </w:trPr>
        <w:tc>
          <w:tcPr>
            <w:tcW w:w="532"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w:t>
            </w:r>
            <w:proofErr w:type="gramStart"/>
            <w:r w:rsidRPr="00163A04">
              <w:rPr>
                <w:rFonts w:ascii="Times New Roman" w:eastAsia="Times New Roman" w:hAnsi="Times New Roman" w:cs="Times New Roman"/>
                <w:sz w:val="24"/>
                <w:szCs w:val="24"/>
                <w:lang w:eastAsia="ru-RU"/>
              </w:rPr>
              <w:t>п</w:t>
            </w:r>
            <w:proofErr w:type="gramEnd"/>
            <w:r w:rsidRPr="00163A04">
              <w:rPr>
                <w:rFonts w:ascii="Times New Roman" w:eastAsia="Times New Roman" w:hAnsi="Times New Roman" w:cs="Times New Roman"/>
                <w:sz w:val="24"/>
                <w:szCs w:val="24"/>
                <w:lang w:eastAsia="ru-RU"/>
              </w:rPr>
              <w:t>/п</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Вид</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измерений (код)</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Наименование, тип </w:t>
            </w:r>
          </w:p>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средств измерений</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Предел </w:t>
            </w:r>
            <w:r w:rsidRPr="00163A04">
              <w:rPr>
                <w:rFonts w:ascii="Times New Roman" w:eastAsia="Times New Roman" w:hAnsi="Times New Roman" w:cs="Times New Roman"/>
                <w:sz w:val="24"/>
                <w:szCs w:val="24"/>
                <w:lang w:eastAsia="ru-RU"/>
              </w:rPr>
              <w:br/>
              <w:t xml:space="preserve">(диапазон) измерений </w:t>
            </w:r>
          </w:p>
        </w:tc>
        <w:tc>
          <w:tcPr>
            <w:tcW w:w="1760"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Класс </w:t>
            </w:r>
            <w:r w:rsidRPr="00163A04">
              <w:rPr>
                <w:rFonts w:ascii="Times New Roman" w:eastAsia="Times New Roman" w:hAnsi="Times New Roman" w:cs="Times New Roman"/>
                <w:sz w:val="24"/>
                <w:szCs w:val="24"/>
                <w:lang w:eastAsia="ru-RU"/>
              </w:rPr>
              <w:br/>
              <w:t>точности, погрешность</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Кол-во, шт.</w:t>
            </w:r>
          </w:p>
        </w:tc>
      </w:tr>
      <w:tr w:rsidR="00163A04" w:rsidRPr="00163A04" w:rsidTr="00D0193D">
        <w:trPr>
          <w:trHeight w:val="10"/>
        </w:trPr>
        <w:tc>
          <w:tcPr>
            <w:tcW w:w="532"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27</w:t>
            </w:r>
          </w:p>
        </w:tc>
        <w:tc>
          <w:tcPr>
            <w:tcW w:w="3259" w:type="dxa"/>
            <w:vAlign w:val="center"/>
          </w:tcPr>
          <w:p w:rsidR="00163A04" w:rsidRPr="00163A04" w:rsidRDefault="00163A04" w:rsidP="00163A04">
            <w:pPr>
              <w:tabs>
                <w:tab w:val="left" w:pos="229"/>
                <w:tab w:val="left" w:pos="964"/>
                <w:tab w:val="left" w:pos="1339"/>
              </w:tabs>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Прибор для измерения расстояния</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(3,5  - 15,0) м</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2,0 %</w:t>
            </w:r>
          </w:p>
        </w:tc>
        <w:tc>
          <w:tcPr>
            <w:tcW w:w="1205" w:type="dxa"/>
            <w:vAlign w:val="center"/>
          </w:tcPr>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62</w:t>
            </w:r>
          </w:p>
        </w:tc>
      </w:tr>
      <w:tr w:rsidR="00163A04" w:rsidRPr="00163A04" w:rsidTr="00D0193D">
        <w:trPr>
          <w:trHeight w:val="10"/>
        </w:trPr>
        <w:tc>
          <w:tcPr>
            <w:tcW w:w="532"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27</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Цифровой лазерный дальномер</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(0,05 - 250) м</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0,001</w:t>
            </w:r>
          </w:p>
        </w:tc>
        <w:tc>
          <w:tcPr>
            <w:tcW w:w="1205" w:type="dxa"/>
            <w:vAlign w:val="center"/>
          </w:tcPr>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5</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27</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Линейка измерительная металлическая</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205" w:type="dxa"/>
            <w:vAlign w:val="center"/>
          </w:tcPr>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4</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27</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Штангенциркуль</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205" w:type="dxa"/>
            <w:vAlign w:val="center"/>
          </w:tcPr>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5</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27</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Рулетка измерительная </w:t>
            </w:r>
            <w:proofErr w:type="spellStart"/>
            <w:r w:rsidRPr="00163A04">
              <w:rPr>
                <w:rFonts w:ascii="Times New Roman" w:eastAsia="Times New Roman" w:hAnsi="Times New Roman" w:cs="Times New Roman"/>
                <w:sz w:val="24"/>
                <w:szCs w:val="24"/>
                <w:lang w:eastAsia="ru-RU"/>
              </w:rPr>
              <w:t>Энкор</w:t>
            </w:r>
            <w:proofErr w:type="spellEnd"/>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5,0</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6</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28</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Анемометр сигнальный ручной</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(1,6 - 25,0) м/</w:t>
            </w:r>
            <w:proofErr w:type="gramStart"/>
            <w:r w:rsidRPr="00163A04">
              <w:rPr>
                <w:rFonts w:ascii="Times New Roman" w:eastAsia="Times New Roman" w:hAnsi="Times New Roman" w:cs="Times New Roman"/>
                <w:sz w:val="24"/>
                <w:szCs w:val="24"/>
                <w:lang w:eastAsia="ru-RU"/>
              </w:rPr>
              <w:t>с</w:t>
            </w:r>
            <w:proofErr w:type="gramEnd"/>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0,5</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6</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7</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28</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Весы гирные</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(0,02 - 2) кг</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2,5</w:t>
            </w:r>
          </w:p>
        </w:tc>
        <w:tc>
          <w:tcPr>
            <w:tcW w:w="1205" w:type="dxa"/>
            <w:vAlign w:val="center"/>
          </w:tcPr>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8</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28</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Весы контрольные</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(0 - 150) г</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2,5</w:t>
            </w:r>
          </w:p>
        </w:tc>
        <w:tc>
          <w:tcPr>
            <w:tcW w:w="1205" w:type="dxa"/>
            <w:vAlign w:val="center"/>
          </w:tcPr>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9</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28</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Весы крановые подвесные</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205" w:type="dxa"/>
            <w:vAlign w:val="center"/>
          </w:tcPr>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10</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28</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Весы лабораторные</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205" w:type="dxa"/>
            <w:vAlign w:val="center"/>
          </w:tcPr>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11</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28</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Весы платформенные</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(10 – 2000) кг</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III</w:t>
            </w:r>
          </w:p>
        </w:tc>
        <w:tc>
          <w:tcPr>
            <w:tcW w:w="1205" w:type="dxa"/>
            <w:vAlign w:val="center"/>
          </w:tcPr>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6</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12</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28</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Весы электронные</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60) кг</w:t>
            </w:r>
          </w:p>
        </w:tc>
        <w:tc>
          <w:tcPr>
            <w:tcW w:w="1760" w:type="dxa"/>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III</w:t>
            </w:r>
          </w:p>
        </w:tc>
        <w:tc>
          <w:tcPr>
            <w:tcW w:w="1205" w:type="dxa"/>
            <w:vAlign w:val="center"/>
          </w:tcPr>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7</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13</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28</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Гири набор</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110) г</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2,5</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14</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28</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Гиря массой 100 г</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100) г</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F2</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15</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28</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Динамометр</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(0 - 100) кН</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2,5</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22</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lastRenderedPageBreak/>
              <w:t>16</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29</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proofErr w:type="spellStart"/>
            <w:r w:rsidRPr="00163A04">
              <w:rPr>
                <w:rFonts w:ascii="Times New Roman" w:eastAsia="Times New Roman" w:hAnsi="Times New Roman" w:cs="Times New Roman"/>
                <w:sz w:val="24"/>
                <w:szCs w:val="24"/>
                <w:lang w:eastAsia="ru-RU"/>
              </w:rPr>
              <w:t>Микрошприц</w:t>
            </w:r>
            <w:proofErr w:type="spellEnd"/>
            <w:r w:rsidRPr="00163A04">
              <w:rPr>
                <w:rFonts w:ascii="Times New Roman" w:eastAsia="Times New Roman" w:hAnsi="Times New Roman" w:cs="Times New Roman"/>
                <w:sz w:val="24"/>
                <w:szCs w:val="24"/>
                <w:lang w:eastAsia="ru-RU"/>
              </w:rPr>
              <w:t xml:space="preserve"> </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 – 10) мкл</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5,0 %</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4</w:t>
            </w:r>
          </w:p>
        </w:tc>
      </w:tr>
      <w:tr w:rsidR="00163A04" w:rsidRPr="00163A04" w:rsidTr="00D0193D">
        <w:trPr>
          <w:trHeight w:val="312"/>
        </w:trPr>
        <w:tc>
          <w:tcPr>
            <w:tcW w:w="532" w:type="dxa"/>
            <w:tcBorders>
              <w:bottom w:val="single" w:sz="4" w:space="0" w:color="auto"/>
            </w:tcBorders>
            <w:shd w:val="clear" w:color="auto" w:fill="auto"/>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17</w:t>
            </w:r>
          </w:p>
        </w:tc>
        <w:tc>
          <w:tcPr>
            <w:tcW w:w="1279" w:type="dxa"/>
            <w:shd w:val="clear" w:color="auto" w:fill="auto"/>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30</w:t>
            </w:r>
          </w:p>
        </w:tc>
        <w:tc>
          <w:tcPr>
            <w:tcW w:w="3259" w:type="dxa"/>
            <w:shd w:val="clear" w:color="auto" w:fill="auto"/>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Ключ манометрический серии 690</w:t>
            </w:r>
          </w:p>
        </w:tc>
        <w:tc>
          <w:tcPr>
            <w:tcW w:w="1919" w:type="dxa"/>
            <w:shd w:val="clear" w:color="auto" w:fill="auto"/>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760" w:type="dxa"/>
            <w:shd w:val="clear" w:color="auto" w:fill="auto"/>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205" w:type="dxa"/>
            <w:shd w:val="clear" w:color="auto" w:fill="auto"/>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18</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30</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Манометр кислородный</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10) кгс/</w:t>
            </w:r>
            <w:proofErr w:type="gramStart"/>
            <w:r w:rsidRPr="00163A04">
              <w:rPr>
                <w:rFonts w:ascii="Times New Roman" w:eastAsia="Times New Roman" w:hAnsi="Times New Roman" w:cs="Times New Roman"/>
                <w:sz w:val="24"/>
                <w:szCs w:val="24"/>
                <w:lang w:eastAsia="ru-RU"/>
              </w:rPr>
              <w:t>см</w:t>
            </w:r>
            <w:proofErr w:type="gramEnd"/>
            <w:r w:rsidRPr="00163A04">
              <w:rPr>
                <w:rFonts w:ascii="Times New Roman" w:eastAsia="Times New Roman" w:hAnsi="Times New Roman" w:cs="Times New Roman"/>
                <w:sz w:val="24"/>
                <w:szCs w:val="24"/>
                <w:lang w:eastAsia="ru-RU"/>
              </w:rPr>
              <w:t>²</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2,5</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19</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19</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30</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Манометр технический</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100) МПа</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2,5</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38</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20</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31</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Анализатор растворенных газов</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(1 – 50000) </w:t>
            </w:r>
            <w:proofErr w:type="spellStart"/>
            <w:r w:rsidRPr="00163A04">
              <w:rPr>
                <w:rFonts w:ascii="Times New Roman" w:eastAsia="Times New Roman" w:hAnsi="Times New Roman" w:cs="Times New Roman"/>
                <w:sz w:val="24"/>
                <w:szCs w:val="24"/>
                <w:lang w:eastAsia="ru-RU"/>
              </w:rPr>
              <w:t>ppm</w:t>
            </w:r>
            <w:proofErr w:type="spellEnd"/>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2%</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21</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31</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Анализатор загрязнения жидкости</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(2 - 100) мкм</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10 %</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22</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31</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Сигнализатор  взрывоопасных газов и паров</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(0 – 50) % НКПР; </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100) мг/м3</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23</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31</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Гигрометр психрометрический </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(20 – 93) %</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24</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31</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Хроматограф </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(0 - 0,05) мВ</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0,025</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25</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32</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Вычислитель количества теплоты</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(0,000 - 1.000,000; 0,000 - 180,000) ГЦС</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(0 - 0,100000) г</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26</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32</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Калибратор температуры</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25 ÷ 150) °С </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0,01</w:t>
            </w:r>
            <w:proofErr w:type="gramStart"/>
            <w:r w:rsidRPr="00163A04">
              <w:rPr>
                <w:rFonts w:ascii="Times New Roman" w:eastAsia="Times New Roman" w:hAnsi="Times New Roman" w:cs="Times New Roman"/>
                <w:sz w:val="24"/>
                <w:szCs w:val="24"/>
                <w:lang w:eastAsia="ru-RU"/>
              </w:rPr>
              <w:t xml:space="preserve"> °С</w:t>
            </w:r>
            <w:proofErr w:type="gramEnd"/>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27</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32</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proofErr w:type="spellStart"/>
            <w:r w:rsidRPr="00163A04">
              <w:rPr>
                <w:rFonts w:ascii="Times New Roman" w:eastAsia="Times New Roman" w:hAnsi="Times New Roman" w:cs="Times New Roman"/>
                <w:sz w:val="24"/>
                <w:szCs w:val="24"/>
                <w:lang w:eastAsia="ru-RU"/>
              </w:rPr>
              <w:t>Тепловизор</w:t>
            </w:r>
            <w:proofErr w:type="spellEnd"/>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(- 20 ÷ 350) °С</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2,0 %;  ± 2,0</w:t>
            </w:r>
            <w:proofErr w:type="gramStart"/>
            <w:r w:rsidRPr="00163A04">
              <w:rPr>
                <w:rFonts w:ascii="Times New Roman" w:eastAsia="Times New Roman" w:hAnsi="Times New Roman" w:cs="Times New Roman"/>
                <w:sz w:val="24"/>
                <w:szCs w:val="24"/>
                <w:lang w:eastAsia="ru-RU"/>
              </w:rPr>
              <w:t xml:space="preserve"> °С</w:t>
            </w:r>
            <w:proofErr w:type="gramEnd"/>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33</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28</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32</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Термометр</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(- 40 ÷ 200) °С</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3,0</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29</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32</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proofErr w:type="spellStart"/>
            <w:r w:rsidRPr="00163A04">
              <w:rPr>
                <w:rFonts w:ascii="Times New Roman" w:eastAsia="Times New Roman" w:hAnsi="Times New Roman" w:cs="Times New Roman"/>
                <w:sz w:val="24"/>
                <w:szCs w:val="24"/>
                <w:lang w:eastAsia="ru-RU"/>
              </w:rPr>
              <w:t>Термогигрометр</w:t>
            </w:r>
            <w:proofErr w:type="spellEnd"/>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60)  °С</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0,3</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7</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30</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33</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Секундомер</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(0 - 60) с; </w:t>
            </w:r>
            <w:r w:rsidRPr="00163A04">
              <w:rPr>
                <w:rFonts w:ascii="Times New Roman" w:eastAsia="Times New Roman" w:hAnsi="Times New Roman" w:cs="Times New Roman"/>
                <w:sz w:val="24"/>
                <w:szCs w:val="24"/>
                <w:lang w:eastAsia="ru-RU"/>
              </w:rPr>
              <w:br/>
              <w:t>(0 - 60) мин.</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2,0</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151</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31</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33</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Стандарт Частоты</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5МГц</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32</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33</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Частотомер </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(0,1 Гц - 50 МГц; 100) </w:t>
            </w:r>
            <w:proofErr w:type="gramStart"/>
            <w:r w:rsidRPr="00163A04">
              <w:rPr>
                <w:rFonts w:ascii="Times New Roman" w:eastAsia="Times New Roman" w:hAnsi="Times New Roman" w:cs="Times New Roman"/>
                <w:sz w:val="24"/>
                <w:szCs w:val="24"/>
                <w:lang w:eastAsia="ru-RU"/>
              </w:rPr>
              <w:t>В</w:t>
            </w:r>
            <w:proofErr w:type="gramEnd"/>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2,5</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33</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Ампервольтметр</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(0 – 750) В;  </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7,5</w:t>
            </w:r>
            <w:proofErr w:type="gramStart"/>
            <w:r w:rsidRPr="00163A04">
              <w:rPr>
                <w:rFonts w:ascii="Times New Roman" w:eastAsia="Times New Roman" w:hAnsi="Times New Roman" w:cs="Times New Roman"/>
                <w:sz w:val="24"/>
                <w:szCs w:val="24"/>
                <w:lang w:eastAsia="ru-RU"/>
              </w:rPr>
              <w:t xml:space="preserve"> А</w:t>
            </w:r>
            <w:proofErr w:type="gramEnd"/>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0,2</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Амперметр</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100) А</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2,5</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31</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35</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Аппарат высоковольтных испытаний</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10</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36</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Аппарат испытания диэлектриков</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(0 - 70) кВ</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3,0</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37</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Аппарат испытания масла</w:t>
            </w:r>
          </w:p>
        </w:tc>
        <w:tc>
          <w:tcPr>
            <w:tcW w:w="1919"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100) кВ</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2,0</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4</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38</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Ваттметр-счетчик</w:t>
            </w:r>
          </w:p>
        </w:tc>
        <w:tc>
          <w:tcPr>
            <w:tcW w:w="1919" w:type="dxa"/>
            <w:shd w:val="clear" w:color="auto" w:fill="auto"/>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380) В;</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10) А</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0,05</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39</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proofErr w:type="spellStart"/>
            <w:r w:rsidRPr="00163A04">
              <w:rPr>
                <w:rFonts w:ascii="Times New Roman" w:eastAsia="Times New Roman" w:hAnsi="Times New Roman" w:cs="Times New Roman"/>
                <w:sz w:val="24"/>
                <w:szCs w:val="24"/>
                <w:lang w:eastAsia="ru-RU"/>
              </w:rPr>
              <w:t>Вольтампрефазометр</w:t>
            </w:r>
            <w:proofErr w:type="spellEnd"/>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(0 – 10) А; </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460) В;</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27</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40</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Вольтметр</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(0 - 100) кВ</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2,5</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38</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41</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Измеритель сопротивления заземлений </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5000) МОм</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5,0</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111</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42</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Измеритель сопротивления заземлений цифровой</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2000) Ом</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2 % </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76</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43</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Измеритель мощности</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(0 - 1000) А; </w:t>
            </w:r>
            <w:r w:rsidRPr="00163A04">
              <w:rPr>
                <w:rFonts w:ascii="Times New Roman" w:eastAsia="Times New Roman" w:hAnsi="Times New Roman" w:cs="Times New Roman"/>
                <w:sz w:val="24"/>
                <w:szCs w:val="24"/>
                <w:lang w:eastAsia="ru-RU"/>
              </w:rPr>
              <w:br/>
              <w:t>(0 - 600) В</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2,0</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44</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Измеритель параметров трансформаторов</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(25 - 420) В;</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(0,2 - 20) А</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0,5 %</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6</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45</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Измеритель параметров </w:t>
            </w:r>
            <w:r w:rsidRPr="00163A04">
              <w:rPr>
                <w:rFonts w:ascii="Times New Roman" w:eastAsia="Times New Roman" w:hAnsi="Times New Roman" w:cs="Times New Roman"/>
                <w:sz w:val="24"/>
                <w:szCs w:val="24"/>
                <w:lang w:eastAsia="ru-RU"/>
              </w:rPr>
              <w:br/>
            </w:r>
            <w:r w:rsidRPr="00163A04">
              <w:rPr>
                <w:rFonts w:ascii="Times New Roman" w:eastAsia="Times New Roman" w:hAnsi="Times New Roman" w:cs="Times New Roman"/>
                <w:sz w:val="24"/>
                <w:szCs w:val="24"/>
                <w:lang w:eastAsia="ru-RU"/>
              </w:rPr>
              <w:lastRenderedPageBreak/>
              <w:t>цепей фаза-нуль</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lastRenderedPageBreak/>
              <w:t>(1,0 - 440,0) В</w:t>
            </w:r>
            <w:r w:rsidRPr="00163A04">
              <w:rPr>
                <w:rFonts w:ascii="Times New Roman" w:eastAsia="Times New Roman" w:hAnsi="Times New Roman" w:cs="Times New Roman"/>
                <w:sz w:val="24"/>
                <w:szCs w:val="24"/>
                <w:lang w:eastAsia="ru-RU"/>
              </w:rPr>
              <w:br/>
            </w:r>
            <w:r w:rsidRPr="00163A04">
              <w:rPr>
                <w:rFonts w:ascii="Times New Roman" w:eastAsia="Times New Roman" w:hAnsi="Times New Roman" w:cs="Times New Roman"/>
                <w:sz w:val="24"/>
                <w:szCs w:val="24"/>
                <w:lang w:eastAsia="ru-RU"/>
              </w:rPr>
              <w:lastRenderedPageBreak/>
              <w:t>(0,01 - 200) Ом</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lastRenderedPageBreak/>
              <w:br/>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proofErr w:type="gramStart"/>
            <w:r w:rsidRPr="00163A04">
              <w:rPr>
                <w:rFonts w:ascii="Times New Roman" w:eastAsia="Times New Roman" w:hAnsi="Times New Roman" w:cs="Times New Roman"/>
                <w:sz w:val="24"/>
                <w:szCs w:val="24"/>
                <w:lang w:eastAsia="ru-RU"/>
              </w:rPr>
              <w:t>± 2,0 % + 2,0 е.м.р.;</w:t>
            </w:r>
            <w:r w:rsidRPr="00163A04">
              <w:rPr>
                <w:rFonts w:ascii="Times New Roman" w:eastAsia="Times New Roman" w:hAnsi="Times New Roman" w:cs="Times New Roman"/>
                <w:sz w:val="24"/>
                <w:szCs w:val="24"/>
                <w:lang w:eastAsia="ru-RU"/>
              </w:rPr>
              <w:br/>
              <w:t>± 2,5 % + 5,0 е.м.р.;</w:t>
            </w:r>
            <w:r w:rsidRPr="00163A04">
              <w:rPr>
                <w:rFonts w:ascii="Times New Roman" w:eastAsia="Times New Roman" w:hAnsi="Times New Roman" w:cs="Times New Roman"/>
                <w:sz w:val="24"/>
                <w:szCs w:val="24"/>
                <w:lang w:eastAsia="ru-RU"/>
              </w:rPr>
              <w:br/>
              <w:t>± 2,5 % + 3,0 е.м.р.;</w:t>
            </w:r>
            <w:r w:rsidRPr="00163A04">
              <w:rPr>
                <w:rFonts w:ascii="Times New Roman" w:eastAsia="Times New Roman" w:hAnsi="Times New Roman" w:cs="Times New Roman"/>
                <w:sz w:val="24"/>
                <w:szCs w:val="24"/>
                <w:lang w:eastAsia="ru-RU"/>
              </w:rPr>
              <w:br/>
              <w:t>± 3,0 % + 3,0 е.м.р.</w:t>
            </w:r>
            <w:proofErr w:type="gramEnd"/>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lastRenderedPageBreak/>
              <w:t>55</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lastRenderedPageBreak/>
              <w:t>46</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Измеритель токов </w:t>
            </w:r>
            <w:proofErr w:type="spellStart"/>
            <w:r w:rsidRPr="00163A04">
              <w:rPr>
                <w:rFonts w:ascii="Times New Roman" w:eastAsia="Times New Roman" w:hAnsi="Times New Roman" w:cs="Times New Roman"/>
                <w:sz w:val="24"/>
                <w:szCs w:val="24"/>
                <w:lang w:eastAsia="ru-RU"/>
              </w:rPr>
              <w:t>к.з</w:t>
            </w:r>
            <w:proofErr w:type="spellEnd"/>
            <w:r w:rsidRPr="00163A04">
              <w:rPr>
                <w:rFonts w:ascii="Times New Roman" w:eastAsia="Times New Roman" w:hAnsi="Times New Roman" w:cs="Times New Roman"/>
                <w:sz w:val="24"/>
                <w:szCs w:val="24"/>
                <w:lang w:eastAsia="ru-RU"/>
              </w:rPr>
              <w:t>.</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(10 - 1000) А</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10 %</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47</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Калибратор многофункциональный</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(0 – 20) А; </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(0 -  1000) В; </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1) ГОм</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48</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Калибратор напряжения</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(0 - 1000) В</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49</w:t>
            </w:r>
          </w:p>
        </w:tc>
        <w:tc>
          <w:tcPr>
            <w:tcW w:w="1279"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Калибратор тока</w:t>
            </w:r>
          </w:p>
        </w:tc>
        <w:tc>
          <w:tcPr>
            <w:tcW w:w="1919"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(0 - 10) А</w:t>
            </w:r>
          </w:p>
        </w:tc>
        <w:tc>
          <w:tcPr>
            <w:tcW w:w="1760"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205"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9"/>
        </w:trPr>
        <w:tc>
          <w:tcPr>
            <w:tcW w:w="532" w:type="dxa"/>
            <w:tcBorders>
              <w:bottom w:val="single" w:sz="4" w:space="0" w:color="auto"/>
            </w:tcBorders>
            <w:shd w:val="clear" w:color="auto" w:fill="auto"/>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50</w:t>
            </w:r>
          </w:p>
        </w:tc>
        <w:tc>
          <w:tcPr>
            <w:tcW w:w="1279" w:type="dxa"/>
            <w:shd w:val="clear" w:color="auto" w:fill="auto"/>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shd w:val="clear" w:color="auto" w:fill="auto"/>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Калибратор тока модели</w:t>
            </w:r>
          </w:p>
        </w:tc>
        <w:tc>
          <w:tcPr>
            <w:tcW w:w="1919" w:type="dxa"/>
            <w:shd w:val="clear" w:color="auto" w:fill="auto"/>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24) мА;</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60) В</w:t>
            </w:r>
          </w:p>
        </w:tc>
        <w:tc>
          <w:tcPr>
            <w:tcW w:w="1760" w:type="dxa"/>
            <w:shd w:val="clear" w:color="auto" w:fill="auto"/>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0,02</w:t>
            </w:r>
          </w:p>
        </w:tc>
        <w:tc>
          <w:tcPr>
            <w:tcW w:w="1205" w:type="dxa"/>
            <w:shd w:val="clear" w:color="auto" w:fill="auto"/>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9"/>
        </w:trPr>
        <w:tc>
          <w:tcPr>
            <w:tcW w:w="532" w:type="dxa"/>
            <w:tcBorders>
              <w:bottom w:val="single" w:sz="4" w:space="0" w:color="auto"/>
            </w:tcBorders>
            <w:shd w:val="clear" w:color="auto" w:fill="auto"/>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51</w:t>
            </w:r>
          </w:p>
        </w:tc>
        <w:tc>
          <w:tcPr>
            <w:tcW w:w="1279" w:type="dxa"/>
            <w:shd w:val="clear" w:color="auto" w:fill="auto"/>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shd w:val="clear" w:color="auto" w:fill="auto"/>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Калибратор электрического сопротивления </w:t>
            </w:r>
          </w:p>
        </w:tc>
        <w:tc>
          <w:tcPr>
            <w:tcW w:w="1919" w:type="dxa"/>
            <w:shd w:val="clear" w:color="auto" w:fill="auto"/>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(0,1 Мом – 5) Том</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p>
        </w:tc>
        <w:tc>
          <w:tcPr>
            <w:tcW w:w="1760" w:type="dxa"/>
            <w:shd w:val="clear" w:color="auto" w:fill="auto"/>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0,015*</w:t>
            </w:r>
            <w:proofErr w:type="spellStart"/>
            <w:proofErr w:type="gramStart"/>
            <w:r w:rsidRPr="00163A04">
              <w:rPr>
                <w:rFonts w:ascii="Times New Roman" w:eastAsia="Times New Roman" w:hAnsi="Times New Roman" w:cs="Times New Roman"/>
                <w:sz w:val="24"/>
                <w:szCs w:val="24"/>
                <w:lang w:eastAsia="ru-RU"/>
              </w:rPr>
              <w:t>R</w:t>
            </w:r>
            <w:proofErr w:type="gramEnd"/>
            <w:r w:rsidRPr="00163A04">
              <w:rPr>
                <w:rFonts w:ascii="Times New Roman" w:eastAsia="Times New Roman" w:hAnsi="Times New Roman" w:cs="Times New Roman"/>
                <w:sz w:val="24"/>
                <w:szCs w:val="24"/>
                <w:lang w:eastAsia="ru-RU"/>
              </w:rPr>
              <w:t>воспр</w:t>
            </w:r>
            <w:proofErr w:type="spellEnd"/>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p>
        </w:tc>
        <w:tc>
          <w:tcPr>
            <w:tcW w:w="1205" w:type="dxa"/>
            <w:shd w:val="clear" w:color="auto" w:fill="auto"/>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9"/>
        </w:trPr>
        <w:tc>
          <w:tcPr>
            <w:tcW w:w="532" w:type="dxa"/>
            <w:tcBorders>
              <w:bottom w:val="single" w:sz="4" w:space="0" w:color="auto"/>
            </w:tcBorders>
            <w:shd w:val="clear" w:color="auto" w:fill="auto"/>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52</w:t>
            </w:r>
          </w:p>
        </w:tc>
        <w:tc>
          <w:tcPr>
            <w:tcW w:w="1279" w:type="dxa"/>
            <w:shd w:val="clear" w:color="auto" w:fill="auto"/>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shd w:val="clear" w:color="auto" w:fill="auto"/>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Катушка эл. сопротивления </w:t>
            </w:r>
          </w:p>
        </w:tc>
        <w:tc>
          <w:tcPr>
            <w:tcW w:w="1919" w:type="dxa"/>
            <w:shd w:val="clear" w:color="auto" w:fill="auto"/>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(0,001 – 100000) Ом</w:t>
            </w:r>
          </w:p>
        </w:tc>
        <w:tc>
          <w:tcPr>
            <w:tcW w:w="1760" w:type="dxa"/>
            <w:shd w:val="clear" w:color="auto" w:fill="auto"/>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0,01 </w:t>
            </w:r>
          </w:p>
        </w:tc>
        <w:tc>
          <w:tcPr>
            <w:tcW w:w="1205" w:type="dxa"/>
            <w:shd w:val="clear" w:color="auto" w:fill="auto"/>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23</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53</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Киловольтметр цифровой</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54</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Клещи - ваттметр электроизмерительные</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400) В;</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600) А</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2,0 </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64</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55</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Клещи токовые многофункциональные</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2000) А;</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(0 – 600) В</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96</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56</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Клещи электроизмерительные</w:t>
            </w:r>
          </w:p>
        </w:tc>
        <w:tc>
          <w:tcPr>
            <w:tcW w:w="1919"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6</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57</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Конденсатор</w:t>
            </w:r>
          </w:p>
        </w:tc>
        <w:tc>
          <w:tcPr>
            <w:tcW w:w="1919"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(0 - 102,000) нФ</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0,100</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58</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Магазин ёмкостей</w:t>
            </w:r>
          </w:p>
        </w:tc>
        <w:tc>
          <w:tcPr>
            <w:tcW w:w="1919"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111) мкФ</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0,5</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59</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Магазин сопротивлений</w:t>
            </w:r>
          </w:p>
        </w:tc>
        <w:tc>
          <w:tcPr>
            <w:tcW w:w="1919" w:type="dxa"/>
            <w:shd w:val="clear" w:color="auto" w:fill="auto"/>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(0,018 - 11111,1) Ом</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0,02</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10</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60</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proofErr w:type="spellStart"/>
            <w:r w:rsidRPr="00163A04">
              <w:rPr>
                <w:rFonts w:ascii="Times New Roman" w:eastAsia="Times New Roman" w:hAnsi="Times New Roman" w:cs="Times New Roman"/>
                <w:sz w:val="24"/>
                <w:szCs w:val="24"/>
                <w:lang w:eastAsia="ru-RU"/>
              </w:rPr>
              <w:t>Мегаомметр</w:t>
            </w:r>
            <w:proofErr w:type="spellEnd"/>
          </w:p>
        </w:tc>
        <w:tc>
          <w:tcPr>
            <w:tcW w:w="1919"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(0 - 50000) МОм</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1,5</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332</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61</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Микроомметр</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(0 - 100) мкОм</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4,0</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62</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Мост постоянного тока</w:t>
            </w:r>
          </w:p>
        </w:tc>
        <w:tc>
          <w:tcPr>
            <w:tcW w:w="1919"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63</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Омметр </w:t>
            </w:r>
          </w:p>
        </w:tc>
        <w:tc>
          <w:tcPr>
            <w:tcW w:w="1919" w:type="dxa"/>
            <w:tcBorders>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7</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64</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Прибор контроля </w:t>
            </w:r>
            <w:proofErr w:type="gramStart"/>
            <w:r w:rsidRPr="00163A04">
              <w:rPr>
                <w:rFonts w:ascii="Times New Roman" w:eastAsia="Times New Roman" w:hAnsi="Times New Roman" w:cs="Times New Roman"/>
                <w:sz w:val="24"/>
                <w:szCs w:val="24"/>
                <w:lang w:eastAsia="ru-RU"/>
              </w:rPr>
              <w:t>ВВ</w:t>
            </w:r>
            <w:proofErr w:type="gramEnd"/>
          </w:p>
        </w:tc>
        <w:tc>
          <w:tcPr>
            <w:tcW w:w="1919" w:type="dxa"/>
            <w:shd w:val="clear" w:color="auto" w:fill="auto"/>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65</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Установка </w:t>
            </w:r>
          </w:p>
        </w:tc>
        <w:tc>
          <w:tcPr>
            <w:tcW w:w="1919" w:type="dxa"/>
            <w:shd w:val="clear" w:color="auto" w:fill="auto"/>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(0 - 300) А</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0,2</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w:t>
            </w:r>
          </w:p>
        </w:tc>
      </w:tr>
      <w:tr w:rsidR="00163A04" w:rsidRPr="00163A04" w:rsidTr="00D0193D">
        <w:trPr>
          <w:trHeight w:val="312"/>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66</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Устройство для поверки счетчиков электрической энергии</w:t>
            </w:r>
          </w:p>
        </w:tc>
        <w:tc>
          <w:tcPr>
            <w:tcW w:w="1919" w:type="dxa"/>
            <w:shd w:val="clear" w:color="auto" w:fill="auto"/>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(48 – 320) В,</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(83 – 554) В; </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(0,005 – 120) А;</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(47 – 63) Гц</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0,5S</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w:t>
            </w:r>
          </w:p>
        </w:tc>
      </w:tr>
      <w:tr w:rsidR="00163A04" w:rsidRPr="00163A04" w:rsidTr="00D0193D">
        <w:trPr>
          <w:trHeight w:val="9"/>
        </w:trPr>
        <w:tc>
          <w:tcPr>
            <w:tcW w:w="532" w:type="dxa"/>
            <w:tcBorders>
              <w:bottom w:val="single" w:sz="4" w:space="0" w:color="auto"/>
            </w:tcBorders>
            <w:shd w:val="clear" w:color="auto" w:fill="auto"/>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67</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Цифровой </w:t>
            </w:r>
            <w:proofErr w:type="spellStart"/>
            <w:r w:rsidRPr="00163A04">
              <w:rPr>
                <w:rFonts w:ascii="Times New Roman" w:eastAsia="Times New Roman" w:hAnsi="Times New Roman" w:cs="Times New Roman"/>
                <w:sz w:val="24"/>
                <w:szCs w:val="24"/>
                <w:lang w:eastAsia="ru-RU"/>
              </w:rPr>
              <w:t>мультиметр</w:t>
            </w:r>
            <w:proofErr w:type="spellEnd"/>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9"/>
        </w:trPr>
        <w:tc>
          <w:tcPr>
            <w:tcW w:w="532" w:type="dxa"/>
            <w:tcBorders>
              <w:bottom w:val="single" w:sz="4" w:space="0" w:color="auto"/>
            </w:tcBorders>
            <w:shd w:val="clear" w:color="auto" w:fill="auto"/>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68</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Трансформатор напряжения</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35000/100</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0,5</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46</w:t>
            </w:r>
          </w:p>
        </w:tc>
      </w:tr>
      <w:tr w:rsidR="00163A04" w:rsidRPr="00163A04" w:rsidTr="00D0193D">
        <w:trPr>
          <w:trHeight w:val="9"/>
        </w:trPr>
        <w:tc>
          <w:tcPr>
            <w:tcW w:w="532" w:type="dxa"/>
            <w:tcBorders>
              <w:bottom w:val="single" w:sz="4" w:space="0" w:color="auto"/>
            </w:tcBorders>
            <w:shd w:val="clear" w:color="auto" w:fill="auto"/>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69</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Трансформатор тока </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2500/5</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0,5</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6221</w:t>
            </w:r>
          </w:p>
        </w:tc>
      </w:tr>
      <w:tr w:rsidR="00163A04" w:rsidRPr="00163A04" w:rsidTr="00D0193D">
        <w:trPr>
          <w:trHeight w:val="9"/>
        </w:trPr>
        <w:tc>
          <w:tcPr>
            <w:tcW w:w="532" w:type="dxa"/>
            <w:tcBorders>
              <w:bottom w:val="single" w:sz="4" w:space="0" w:color="auto"/>
            </w:tcBorders>
            <w:shd w:val="clear" w:color="auto" w:fill="auto"/>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70</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Счетчик электрической энергии</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220/380В; 10-100А</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179</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lastRenderedPageBreak/>
              <w:t>71</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35</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Аппарат испытания диэлектриков</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(0 - 2,0) кВ</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4</w:t>
            </w:r>
          </w:p>
        </w:tc>
        <w:tc>
          <w:tcPr>
            <w:tcW w:w="1205" w:type="dxa"/>
            <w:vAlign w:val="center"/>
          </w:tcPr>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4</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72</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35</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Вольтметр высокочастотный</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205" w:type="dxa"/>
            <w:vAlign w:val="center"/>
          </w:tcPr>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73</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35</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Генератор </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(0,01 – 200) кГц</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1,0 %</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74</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35</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Измеритель комплексный</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75</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35</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Измеритель нелинейных искажений</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(20 Гц - 199,9) кГц</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76</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35</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Измеритель разности фаз </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5) МГц;</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(0 – 2) В;</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(0 – 360) ⁰С</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0,15</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77</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35</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Калибратор</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205"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78</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35</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Установка контрольно-измерительная для испытания и </w:t>
            </w:r>
            <w:proofErr w:type="gramStart"/>
            <w:r w:rsidRPr="00163A04">
              <w:rPr>
                <w:rFonts w:ascii="Times New Roman" w:eastAsia="Times New Roman" w:hAnsi="Times New Roman" w:cs="Times New Roman"/>
                <w:sz w:val="24"/>
                <w:szCs w:val="24"/>
                <w:lang w:eastAsia="ru-RU"/>
              </w:rPr>
              <w:t>прожига</w:t>
            </w:r>
            <w:proofErr w:type="gramEnd"/>
            <w:r w:rsidRPr="00163A04">
              <w:rPr>
                <w:rFonts w:ascii="Times New Roman" w:eastAsia="Times New Roman" w:hAnsi="Times New Roman" w:cs="Times New Roman"/>
                <w:sz w:val="24"/>
                <w:szCs w:val="24"/>
                <w:lang w:eastAsia="ru-RU"/>
              </w:rPr>
              <w:t xml:space="preserve"> кабелей</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40) кВ</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соотв. ТО</w:t>
            </w:r>
          </w:p>
        </w:tc>
        <w:tc>
          <w:tcPr>
            <w:tcW w:w="1205" w:type="dxa"/>
            <w:vAlign w:val="center"/>
          </w:tcPr>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w:t>
            </w:r>
          </w:p>
        </w:tc>
      </w:tr>
      <w:tr w:rsidR="00163A04" w:rsidRPr="00163A04" w:rsidTr="00D0193D">
        <w:trPr>
          <w:trHeight w:val="9"/>
        </w:trPr>
        <w:tc>
          <w:tcPr>
            <w:tcW w:w="532" w:type="dxa"/>
            <w:tcBorders>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79</w:t>
            </w:r>
          </w:p>
        </w:tc>
        <w:tc>
          <w:tcPr>
            <w:tcW w:w="127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37</w:t>
            </w:r>
          </w:p>
        </w:tc>
        <w:tc>
          <w:tcPr>
            <w:tcW w:w="3259" w:type="dxa"/>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Люксметр</w:t>
            </w:r>
          </w:p>
        </w:tc>
        <w:tc>
          <w:tcPr>
            <w:tcW w:w="1919"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(0 - 99999) лк;</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(1 - 50000) кд/м2; </w:t>
            </w:r>
          </w:p>
        </w:tc>
        <w:tc>
          <w:tcPr>
            <w:tcW w:w="1760" w:type="dxa"/>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8,0 %</w:t>
            </w:r>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10,0 %</w:t>
            </w:r>
          </w:p>
        </w:tc>
        <w:tc>
          <w:tcPr>
            <w:tcW w:w="1205" w:type="dxa"/>
            <w:vAlign w:val="center"/>
          </w:tcPr>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6</w:t>
            </w:r>
          </w:p>
        </w:tc>
      </w:tr>
      <w:tr w:rsidR="00163A04" w:rsidRPr="00163A04" w:rsidTr="00D0193D">
        <w:trPr>
          <w:trHeight w:val="312"/>
        </w:trPr>
        <w:tc>
          <w:tcPr>
            <w:tcW w:w="532" w:type="dxa"/>
            <w:tcBorders>
              <w:top w:val="nil"/>
              <w:bottom w:val="single" w:sz="4" w:space="0" w:color="auto"/>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80</w:t>
            </w:r>
          </w:p>
        </w:tc>
        <w:tc>
          <w:tcPr>
            <w:tcW w:w="1279" w:type="dxa"/>
            <w:tcBorders>
              <w:top w:val="nil"/>
              <w:bottom w:val="single" w:sz="4" w:space="0" w:color="auto"/>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39</w:t>
            </w:r>
          </w:p>
        </w:tc>
        <w:tc>
          <w:tcPr>
            <w:tcW w:w="3259" w:type="dxa"/>
            <w:tcBorders>
              <w:top w:val="nil"/>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Прибор механический для измерения артериального давления</w:t>
            </w:r>
          </w:p>
        </w:tc>
        <w:tc>
          <w:tcPr>
            <w:tcW w:w="1919" w:type="dxa"/>
            <w:tcBorders>
              <w:top w:val="nil"/>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(20 – 300) мм рт. </w:t>
            </w:r>
            <w:proofErr w:type="spellStart"/>
            <w:proofErr w:type="gramStart"/>
            <w:r w:rsidRPr="00163A04">
              <w:rPr>
                <w:rFonts w:ascii="Times New Roman" w:eastAsia="Times New Roman" w:hAnsi="Times New Roman" w:cs="Times New Roman"/>
                <w:sz w:val="24"/>
                <w:szCs w:val="24"/>
                <w:lang w:eastAsia="ru-RU"/>
              </w:rPr>
              <w:t>c</w:t>
            </w:r>
            <w:proofErr w:type="gramEnd"/>
            <w:r w:rsidRPr="00163A04">
              <w:rPr>
                <w:rFonts w:ascii="Times New Roman" w:eastAsia="Times New Roman" w:hAnsi="Times New Roman" w:cs="Times New Roman"/>
                <w:sz w:val="24"/>
                <w:szCs w:val="24"/>
                <w:lang w:eastAsia="ru-RU"/>
              </w:rPr>
              <w:t>т</w:t>
            </w:r>
            <w:proofErr w:type="spellEnd"/>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p>
        </w:tc>
        <w:tc>
          <w:tcPr>
            <w:tcW w:w="1760" w:type="dxa"/>
            <w:tcBorders>
              <w:top w:val="nil"/>
            </w:tcBorders>
            <w:vAlign w:val="center"/>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3 мм рт. </w:t>
            </w:r>
            <w:proofErr w:type="spellStart"/>
            <w:proofErr w:type="gramStart"/>
            <w:r w:rsidRPr="00163A04">
              <w:rPr>
                <w:rFonts w:ascii="Times New Roman" w:eastAsia="Times New Roman" w:hAnsi="Times New Roman" w:cs="Times New Roman"/>
                <w:sz w:val="24"/>
                <w:szCs w:val="24"/>
                <w:lang w:eastAsia="ru-RU"/>
              </w:rPr>
              <w:t>ст</w:t>
            </w:r>
            <w:proofErr w:type="spellEnd"/>
            <w:proofErr w:type="gramEnd"/>
          </w:p>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p>
        </w:tc>
        <w:tc>
          <w:tcPr>
            <w:tcW w:w="1205" w:type="dxa"/>
            <w:tcBorders>
              <w:top w:val="nil"/>
            </w:tcBorders>
            <w:vAlign w:val="center"/>
          </w:tcPr>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12</w:t>
            </w:r>
          </w:p>
        </w:tc>
      </w:tr>
      <w:tr w:rsidR="00163A04" w:rsidRPr="00163A04" w:rsidTr="00D0193D">
        <w:trPr>
          <w:trHeight w:val="284"/>
        </w:trPr>
        <w:tc>
          <w:tcPr>
            <w:tcW w:w="1811" w:type="dxa"/>
            <w:gridSpan w:val="2"/>
            <w:tcBorders>
              <w:top w:val="nil"/>
              <w:bottom w:val="nil"/>
              <w:right w:val="nil"/>
            </w:tcBorders>
            <w:vAlign w:val="bottom"/>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w:t>
            </w:r>
          </w:p>
        </w:tc>
        <w:tc>
          <w:tcPr>
            <w:tcW w:w="3259" w:type="dxa"/>
            <w:tcBorders>
              <w:top w:val="nil"/>
              <w:left w:val="nil"/>
              <w:bottom w:val="nil"/>
              <w:right w:val="nil"/>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27</w:t>
            </w:r>
          </w:p>
        </w:tc>
        <w:tc>
          <w:tcPr>
            <w:tcW w:w="1919" w:type="dxa"/>
            <w:tcBorders>
              <w:top w:val="nil"/>
              <w:left w:val="nil"/>
              <w:bottom w:val="nil"/>
              <w:right w:val="nil"/>
            </w:tcBorders>
            <w:vAlign w:val="bottom"/>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p>
        </w:tc>
        <w:tc>
          <w:tcPr>
            <w:tcW w:w="1760" w:type="dxa"/>
            <w:tcBorders>
              <w:top w:val="nil"/>
              <w:left w:val="nil"/>
              <w:bottom w:val="nil"/>
              <w:right w:val="single" w:sz="4" w:space="0" w:color="auto"/>
            </w:tcBorders>
            <w:vAlign w:val="bottom"/>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w:t>
            </w:r>
          </w:p>
        </w:tc>
        <w:tc>
          <w:tcPr>
            <w:tcW w:w="1205" w:type="dxa"/>
            <w:tcBorders>
              <w:top w:val="nil"/>
              <w:left w:val="single" w:sz="4" w:space="0" w:color="auto"/>
              <w:bottom w:val="nil"/>
            </w:tcBorders>
          </w:tcPr>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73</w:t>
            </w:r>
          </w:p>
        </w:tc>
      </w:tr>
      <w:tr w:rsidR="00163A04" w:rsidRPr="00163A04" w:rsidTr="00D0193D">
        <w:trPr>
          <w:trHeight w:val="284"/>
        </w:trPr>
        <w:tc>
          <w:tcPr>
            <w:tcW w:w="1811" w:type="dxa"/>
            <w:gridSpan w:val="2"/>
            <w:tcBorders>
              <w:top w:val="nil"/>
              <w:bottom w:val="nil"/>
              <w:right w:val="nil"/>
            </w:tcBorders>
            <w:vAlign w:val="bottom"/>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w:t>
            </w:r>
          </w:p>
        </w:tc>
        <w:tc>
          <w:tcPr>
            <w:tcW w:w="3259" w:type="dxa"/>
            <w:tcBorders>
              <w:top w:val="nil"/>
              <w:left w:val="nil"/>
              <w:bottom w:val="nil"/>
              <w:right w:val="nil"/>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28</w:t>
            </w:r>
          </w:p>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29</w:t>
            </w:r>
          </w:p>
        </w:tc>
        <w:tc>
          <w:tcPr>
            <w:tcW w:w="1919" w:type="dxa"/>
            <w:tcBorders>
              <w:top w:val="nil"/>
              <w:left w:val="nil"/>
              <w:bottom w:val="nil"/>
              <w:right w:val="nil"/>
            </w:tcBorders>
            <w:vAlign w:val="bottom"/>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p>
        </w:tc>
        <w:tc>
          <w:tcPr>
            <w:tcW w:w="1760" w:type="dxa"/>
            <w:tcBorders>
              <w:top w:val="nil"/>
              <w:left w:val="nil"/>
              <w:bottom w:val="nil"/>
              <w:right w:val="single" w:sz="4" w:space="0" w:color="auto"/>
            </w:tcBorders>
            <w:vAlign w:val="bottom"/>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w:t>
            </w:r>
          </w:p>
        </w:tc>
        <w:tc>
          <w:tcPr>
            <w:tcW w:w="1205" w:type="dxa"/>
            <w:tcBorders>
              <w:top w:val="nil"/>
              <w:left w:val="single" w:sz="4" w:space="0" w:color="auto"/>
              <w:bottom w:val="nil"/>
            </w:tcBorders>
          </w:tcPr>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50</w:t>
            </w:r>
          </w:p>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4</w:t>
            </w:r>
          </w:p>
        </w:tc>
      </w:tr>
      <w:tr w:rsidR="00163A04" w:rsidRPr="00163A04" w:rsidTr="00D0193D">
        <w:trPr>
          <w:trHeight w:val="284"/>
        </w:trPr>
        <w:tc>
          <w:tcPr>
            <w:tcW w:w="1811" w:type="dxa"/>
            <w:gridSpan w:val="2"/>
            <w:tcBorders>
              <w:top w:val="nil"/>
              <w:bottom w:val="nil"/>
              <w:right w:val="nil"/>
            </w:tcBorders>
            <w:vAlign w:val="bottom"/>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w:t>
            </w:r>
          </w:p>
        </w:tc>
        <w:tc>
          <w:tcPr>
            <w:tcW w:w="3259" w:type="dxa"/>
            <w:tcBorders>
              <w:top w:val="nil"/>
              <w:left w:val="nil"/>
              <w:bottom w:val="nil"/>
              <w:right w:val="nil"/>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30</w:t>
            </w:r>
          </w:p>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31</w:t>
            </w:r>
          </w:p>
        </w:tc>
        <w:tc>
          <w:tcPr>
            <w:tcW w:w="1919" w:type="dxa"/>
            <w:tcBorders>
              <w:top w:val="nil"/>
              <w:left w:val="nil"/>
              <w:bottom w:val="nil"/>
              <w:right w:val="nil"/>
            </w:tcBorders>
            <w:vAlign w:val="bottom"/>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p>
        </w:tc>
        <w:tc>
          <w:tcPr>
            <w:tcW w:w="1760" w:type="dxa"/>
            <w:tcBorders>
              <w:top w:val="nil"/>
              <w:left w:val="nil"/>
              <w:bottom w:val="nil"/>
              <w:right w:val="single" w:sz="4" w:space="0" w:color="auto"/>
            </w:tcBorders>
            <w:vAlign w:val="bottom"/>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w:t>
            </w:r>
          </w:p>
        </w:tc>
        <w:tc>
          <w:tcPr>
            <w:tcW w:w="1205" w:type="dxa"/>
            <w:tcBorders>
              <w:top w:val="nil"/>
              <w:left w:val="single" w:sz="4" w:space="0" w:color="auto"/>
              <w:bottom w:val="nil"/>
            </w:tcBorders>
          </w:tcPr>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55</w:t>
            </w:r>
          </w:p>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7</w:t>
            </w:r>
          </w:p>
        </w:tc>
      </w:tr>
      <w:tr w:rsidR="00163A04" w:rsidRPr="00163A04" w:rsidTr="00D0193D">
        <w:trPr>
          <w:trHeight w:val="284"/>
        </w:trPr>
        <w:tc>
          <w:tcPr>
            <w:tcW w:w="1811" w:type="dxa"/>
            <w:gridSpan w:val="2"/>
            <w:tcBorders>
              <w:top w:val="nil"/>
              <w:bottom w:val="nil"/>
              <w:right w:val="nil"/>
            </w:tcBorders>
            <w:vAlign w:val="bottom"/>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w:t>
            </w:r>
          </w:p>
        </w:tc>
        <w:tc>
          <w:tcPr>
            <w:tcW w:w="3259" w:type="dxa"/>
            <w:tcBorders>
              <w:top w:val="nil"/>
              <w:left w:val="nil"/>
              <w:bottom w:val="nil"/>
              <w:right w:val="nil"/>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32</w:t>
            </w:r>
          </w:p>
        </w:tc>
        <w:tc>
          <w:tcPr>
            <w:tcW w:w="1919" w:type="dxa"/>
            <w:tcBorders>
              <w:top w:val="nil"/>
              <w:left w:val="nil"/>
              <w:bottom w:val="nil"/>
              <w:right w:val="nil"/>
            </w:tcBorders>
            <w:vAlign w:val="bottom"/>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p>
        </w:tc>
        <w:tc>
          <w:tcPr>
            <w:tcW w:w="1760" w:type="dxa"/>
            <w:tcBorders>
              <w:top w:val="nil"/>
              <w:left w:val="nil"/>
              <w:bottom w:val="nil"/>
              <w:right w:val="single" w:sz="4" w:space="0" w:color="auto"/>
            </w:tcBorders>
            <w:vAlign w:val="bottom"/>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w:t>
            </w:r>
          </w:p>
        </w:tc>
        <w:tc>
          <w:tcPr>
            <w:tcW w:w="1205" w:type="dxa"/>
            <w:tcBorders>
              <w:top w:val="nil"/>
              <w:left w:val="single" w:sz="4" w:space="0" w:color="auto"/>
              <w:bottom w:val="nil"/>
            </w:tcBorders>
          </w:tcPr>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43</w:t>
            </w:r>
          </w:p>
        </w:tc>
      </w:tr>
      <w:tr w:rsidR="00163A04" w:rsidRPr="00163A04" w:rsidTr="00D0193D">
        <w:trPr>
          <w:trHeight w:val="284"/>
        </w:trPr>
        <w:tc>
          <w:tcPr>
            <w:tcW w:w="1811" w:type="dxa"/>
            <w:gridSpan w:val="2"/>
            <w:tcBorders>
              <w:top w:val="nil"/>
              <w:bottom w:val="nil"/>
              <w:right w:val="nil"/>
            </w:tcBorders>
            <w:vAlign w:val="bottom"/>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w:t>
            </w:r>
          </w:p>
        </w:tc>
        <w:tc>
          <w:tcPr>
            <w:tcW w:w="3259" w:type="dxa"/>
            <w:tcBorders>
              <w:top w:val="nil"/>
              <w:left w:val="nil"/>
              <w:bottom w:val="nil"/>
              <w:right w:val="nil"/>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33</w:t>
            </w:r>
          </w:p>
        </w:tc>
        <w:tc>
          <w:tcPr>
            <w:tcW w:w="1919" w:type="dxa"/>
            <w:tcBorders>
              <w:top w:val="nil"/>
              <w:left w:val="nil"/>
              <w:bottom w:val="nil"/>
              <w:right w:val="nil"/>
            </w:tcBorders>
            <w:vAlign w:val="bottom"/>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p>
        </w:tc>
        <w:tc>
          <w:tcPr>
            <w:tcW w:w="1760" w:type="dxa"/>
            <w:tcBorders>
              <w:top w:val="nil"/>
              <w:left w:val="nil"/>
              <w:bottom w:val="nil"/>
              <w:right w:val="single" w:sz="4" w:space="0" w:color="auto"/>
            </w:tcBorders>
            <w:vAlign w:val="bottom"/>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w:t>
            </w:r>
          </w:p>
        </w:tc>
        <w:tc>
          <w:tcPr>
            <w:tcW w:w="1205" w:type="dxa"/>
            <w:tcBorders>
              <w:top w:val="nil"/>
              <w:left w:val="single" w:sz="4" w:space="0" w:color="auto"/>
              <w:bottom w:val="nil"/>
            </w:tcBorders>
          </w:tcPr>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155</w:t>
            </w:r>
          </w:p>
        </w:tc>
      </w:tr>
      <w:tr w:rsidR="00163A04" w:rsidRPr="00163A04" w:rsidTr="00D0193D">
        <w:trPr>
          <w:trHeight w:val="284"/>
        </w:trPr>
        <w:tc>
          <w:tcPr>
            <w:tcW w:w="1811" w:type="dxa"/>
            <w:gridSpan w:val="2"/>
            <w:tcBorders>
              <w:top w:val="nil"/>
              <w:bottom w:val="nil"/>
              <w:right w:val="nil"/>
            </w:tcBorders>
            <w:vAlign w:val="bottom"/>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w:t>
            </w:r>
          </w:p>
        </w:tc>
        <w:tc>
          <w:tcPr>
            <w:tcW w:w="3259" w:type="dxa"/>
            <w:tcBorders>
              <w:top w:val="nil"/>
              <w:left w:val="nil"/>
              <w:bottom w:val="nil"/>
              <w:right w:val="nil"/>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34</w:t>
            </w:r>
          </w:p>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35</w:t>
            </w:r>
          </w:p>
        </w:tc>
        <w:tc>
          <w:tcPr>
            <w:tcW w:w="1919" w:type="dxa"/>
            <w:tcBorders>
              <w:top w:val="nil"/>
              <w:left w:val="nil"/>
              <w:bottom w:val="nil"/>
              <w:right w:val="nil"/>
            </w:tcBorders>
            <w:vAlign w:val="bottom"/>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p>
        </w:tc>
        <w:tc>
          <w:tcPr>
            <w:tcW w:w="1760" w:type="dxa"/>
            <w:tcBorders>
              <w:top w:val="nil"/>
              <w:left w:val="nil"/>
              <w:bottom w:val="nil"/>
              <w:right w:val="single" w:sz="4" w:space="0" w:color="auto"/>
            </w:tcBorders>
            <w:vAlign w:val="bottom"/>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w:t>
            </w:r>
          </w:p>
        </w:tc>
        <w:tc>
          <w:tcPr>
            <w:tcW w:w="1205" w:type="dxa"/>
            <w:tcBorders>
              <w:top w:val="nil"/>
              <w:left w:val="single" w:sz="4" w:space="0" w:color="auto"/>
              <w:bottom w:val="nil"/>
            </w:tcBorders>
          </w:tcPr>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7373</w:t>
            </w:r>
          </w:p>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14</w:t>
            </w:r>
          </w:p>
        </w:tc>
      </w:tr>
      <w:tr w:rsidR="00163A04" w:rsidRPr="00163A04" w:rsidTr="00D0193D">
        <w:trPr>
          <w:trHeight w:val="284"/>
        </w:trPr>
        <w:tc>
          <w:tcPr>
            <w:tcW w:w="1811" w:type="dxa"/>
            <w:gridSpan w:val="2"/>
            <w:tcBorders>
              <w:top w:val="nil"/>
              <w:right w:val="nil"/>
            </w:tcBorders>
            <w:vAlign w:val="bottom"/>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w:t>
            </w:r>
          </w:p>
        </w:tc>
        <w:tc>
          <w:tcPr>
            <w:tcW w:w="3259" w:type="dxa"/>
            <w:tcBorders>
              <w:top w:val="nil"/>
              <w:left w:val="nil"/>
              <w:bottom w:val="single" w:sz="4" w:space="0" w:color="auto"/>
              <w:right w:val="nil"/>
            </w:tcBorders>
            <w:vAlign w:val="center"/>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37</w:t>
            </w:r>
          </w:p>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39</w:t>
            </w:r>
          </w:p>
        </w:tc>
        <w:tc>
          <w:tcPr>
            <w:tcW w:w="1919" w:type="dxa"/>
            <w:tcBorders>
              <w:top w:val="nil"/>
              <w:left w:val="nil"/>
              <w:bottom w:val="single" w:sz="4" w:space="0" w:color="auto"/>
              <w:right w:val="nil"/>
            </w:tcBorders>
            <w:vAlign w:val="bottom"/>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w:t>
            </w:r>
          </w:p>
        </w:tc>
        <w:tc>
          <w:tcPr>
            <w:tcW w:w="1760" w:type="dxa"/>
            <w:tcBorders>
              <w:top w:val="nil"/>
              <w:left w:val="nil"/>
              <w:bottom w:val="single" w:sz="4" w:space="0" w:color="auto"/>
              <w:right w:val="single" w:sz="4" w:space="0" w:color="auto"/>
            </w:tcBorders>
            <w:vAlign w:val="bottom"/>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w:t>
            </w:r>
          </w:p>
        </w:tc>
        <w:tc>
          <w:tcPr>
            <w:tcW w:w="1205" w:type="dxa"/>
            <w:tcBorders>
              <w:top w:val="nil"/>
              <w:left w:val="single" w:sz="4" w:space="0" w:color="auto"/>
              <w:bottom w:val="single" w:sz="4" w:space="0" w:color="auto"/>
            </w:tcBorders>
          </w:tcPr>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5</w:t>
            </w:r>
          </w:p>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12</w:t>
            </w:r>
          </w:p>
        </w:tc>
      </w:tr>
      <w:tr w:rsidR="00163A04" w:rsidRPr="00163A04" w:rsidTr="00D0193D">
        <w:trPr>
          <w:trHeight w:val="284"/>
        </w:trPr>
        <w:tc>
          <w:tcPr>
            <w:tcW w:w="1811" w:type="dxa"/>
            <w:gridSpan w:val="2"/>
            <w:tcBorders>
              <w:right w:val="nil"/>
            </w:tcBorders>
            <w:vAlign w:val="bottom"/>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Всего:</w:t>
            </w:r>
          </w:p>
        </w:tc>
        <w:tc>
          <w:tcPr>
            <w:tcW w:w="3259" w:type="dxa"/>
            <w:tcBorders>
              <w:left w:val="nil"/>
              <w:bottom w:val="single" w:sz="4" w:space="0" w:color="auto"/>
              <w:right w:val="nil"/>
            </w:tcBorders>
            <w:vAlign w:val="bottom"/>
          </w:tcPr>
          <w:p w:rsidR="00163A04" w:rsidRPr="00163A04" w:rsidRDefault="00163A04" w:rsidP="00163A04">
            <w:pPr>
              <w:spacing w:after="0" w:line="240" w:lineRule="auto"/>
              <w:ind w:left="57" w:right="57"/>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w:t>
            </w:r>
          </w:p>
        </w:tc>
        <w:tc>
          <w:tcPr>
            <w:tcW w:w="1919" w:type="dxa"/>
            <w:tcBorders>
              <w:left w:val="nil"/>
              <w:bottom w:val="single" w:sz="4" w:space="0" w:color="auto"/>
              <w:right w:val="nil"/>
            </w:tcBorders>
            <w:vAlign w:val="bottom"/>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w:t>
            </w:r>
          </w:p>
        </w:tc>
        <w:tc>
          <w:tcPr>
            <w:tcW w:w="1760" w:type="dxa"/>
            <w:tcBorders>
              <w:left w:val="nil"/>
              <w:bottom w:val="single" w:sz="4" w:space="0" w:color="auto"/>
              <w:right w:val="single" w:sz="4" w:space="0" w:color="auto"/>
            </w:tcBorders>
            <w:vAlign w:val="bottom"/>
          </w:tcPr>
          <w:p w:rsidR="00163A04" w:rsidRPr="00163A04" w:rsidRDefault="00163A04" w:rsidP="00163A04">
            <w:pPr>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w:t>
            </w:r>
          </w:p>
        </w:tc>
        <w:tc>
          <w:tcPr>
            <w:tcW w:w="1205" w:type="dxa"/>
            <w:tcBorders>
              <w:left w:val="single" w:sz="4" w:space="0" w:color="auto"/>
              <w:bottom w:val="single" w:sz="4" w:space="0" w:color="auto"/>
            </w:tcBorders>
          </w:tcPr>
          <w:p w:rsidR="00163A04" w:rsidRPr="00163A04" w:rsidRDefault="00163A04" w:rsidP="00163A04">
            <w:pPr>
              <w:spacing w:after="0" w:line="240" w:lineRule="auto"/>
              <w:ind w:left="57" w:right="57"/>
              <w:jc w:val="center"/>
              <w:outlineLvl w:val="0"/>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7791</w:t>
            </w:r>
          </w:p>
        </w:tc>
      </w:tr>
    </w:tbl>
    <w:p w:rsidR="00163A04" w:rsidRPr="00163A04" w:rsidRDefault="00163A04" w:rsidP="00163A04">
      <w:pPr>
        <w:pStyle w:val="a6"/>
        <w:tabs>
          <w:tab w:val="left" w:pos="426"/>
        </w:tabs>
        <w:ind w:left="57" w:right="57"/>
      </w:pPr>
    </w:p>
    <w:p w:rsidR="00163A04" w:rsidRPr="00163A04" w:rsidRDefault="00163A04" w:rsidP="00163A04">
      <w:pPr>
        <w:pStyle w:val="a6"/>
        <w:numPr>
          <w:ilvl w:val="0"/>
          <w:numId w:val="7"/>
        </w:numPr>
        <w:tabs>
          <w:tab w:val="left" w:pos="426"/>
        </w:tabs>
        <w:ind w:left="57" w:right="57" w:firstLine="0"/>
        <w:jc w:val="center"/>
      </w:pPr>
      <w:r w:rsidRPr="00163A04">
        <w:t>Требования к Исполнителю.</w:t>
      </w:r>
    </w:p>
    <w:p w:rsidR="00163A04" w:rsidRPr="00163A04" w:rsidRDefault="00163A04" w:rsidP="00163A04">
      <w:pPr>
        <w:pStyle w:val="a6"/>
        <w:tabs>
          <w:tab w:val="left" w:pos="426"/>
        </w:tabs>
        <w:ind w:left="57" w:right="57"/>
      </w:pPr>
    </w:p>
    <w:p w:rsidR="00163A04" w:rsidRPr="00163A04" w:rsidRDefault="00163A04" w:rsidP="00163A04">
      <w:pPr>
        <w:pStyle w:val="3"/>
        <w:tabs>
          <w:tab w:val="left" w:pos="851"/>
        </w:tabs>
        <w:spacing w:after="0"/>
        <w:ind w:left="57" w:right="57"/>
        <w:jc w:val="both"/>
        <w:rPr>
          <w:sz w:val="24"/>
          <w:szCs w:val="24"/>
          <w:lang w:eastAsia="ru-RU"/>
        </w:rPr>
      </w:pPr>
      <w:r>
        <w:rPr>
          <w:sz w:val="24"/>
          <w:szCs w:val="24"/>
          <w:lang w:eastAsia="ru-RU"/>
        </w:rPr>
        <w:tab/>
      </w:r>
      <w:r w:rsidRPr="00163A04">
        <w:rPr>
          <w:sz w:val="24"/>
          <w:szCs w:val="24"/>
          <w:lang w:eastAsia="ru-RU"/>
        </w:rPr>
        <w:t xml:space="preserve">Исполнитель должен иметь: аттестат аккредитации на право проведения </w:t>
      </w:r>
      <w:r>
        <w:rPr>
          <w:sz w:val="24"/>
          <w:szCs w:val="24"/>
          <w:lang w:eastAsia="ru-RU"/>
        </w:rPr>
        <w:t xml:space="preserve">поверки средств измерений; </w:t>
      </w:r>
      <w:r w:rsidRPr="00163A04">
        <w:rPr>
          <w:sz w:val="24"/>
          <w:szCs w:val="24"/>
          <w:lang w:eastAsia="ru-RU"/>
        </w:rPr>
        <w:t xml:space="preserve">опыт работ по поверке данных типов средств измерений не </w:t>
      </w:r>
      <w:proofErr w:type="gramStart"/>
      <w:r w:rsidRPr="00163A04">
        <w:rPr>
          <w:sz w:val="24"/>
          <w:szCs w:val="24"/>
          <w:lang w:eastAsia="ru-RU"/>
        </w:rPr>
        <w:t>менее последних</w:t>
      </w:r>
      <w:proofErr w:type="gramEnd"/>
      <w:r w:rsidRPr="00163A04">
        <w:rPr>
          <w:sz w:val="24"/>
          <w:szCs w:val="24"/>
          <w:lang w:eastAsia="ru-RU"/>
        </w:rPr>
        <w:t xml:space="preserve"> 3-х лет; оборот за последний завершенный период, равный периоду выполнения работ, должен быть сопоставим с суммой контракта, либо превышать его.</w:t>
      </w:r>
    </w:p>
    <w:p w:rsidR="00163A04" w:rsidRPr="00163A04" w:rsidRDefault="00163A04" w:rsidP="00163A04">
      <w:pPr>
        <w:pStyle w:val="3"/>
        <w:tabs>
          <w:tab w:val="left" w:pos="851"/>
        </w:tabs>
        <w:spacing w:after="0"/>
        <w:ind w:left="57" w:right="57"/>
        <w:rPr>
          <w:sz w:val="24"/>
          <w:szCs w:val="24"/>
          <w:lang w:eastAsia="ru-RU"/>
        </w:rPr>
      </w:pPr>
    </w:p>
    <w:p w:rsidR="00163A04" w:rsidRPr="00163A04" w:rsidRDefault="00163A04" w:rsidP="00163A04">
      <w:pPr>
        <w:pStyle w:val="3"/>
        <w:tabs>
          <w:tab w:val="left" w:pos="709"/>
        </w:tabs>
        <w:spacing w:after="0"/>
        <w:ind w:left="57" w:right="57"/>
        <w:jc w:val="both"/>
        <w:rPr>
          <w:sz w:val="24"/>
          <w:szCs w:val="24"/>
          <w:lang w:eastAsia="ru-RU"/>
        </w:rPr>
      </w:pPr>
    </w:p>
    <w:p w:rsidR="00163A04" w:rsidRPr="00163A04" w:rsidRDefault="00163A04" w:rsidP="00163A04">
      <w:pPr>
        <w:pStyle w:val="a6"/>
        <w:numPr>
          <w:ilvl w:val="0"/>
          <w:numId w:val="7"/>
        </w:numPr>
        <w:tabs>
          <w:tab w:val="left" w:pos="426"/>
        </w:tabs>
        <w:ind w:left="57" w:right="57" w:firstLine="0"/>
        <w:jc w:val="center"/>
      </w:pPr>
      <w:r w:rsidRPr="00163A04">
        <w:t>Требования к выполнению услуг.</w:t>
      </w:r>
    </w:p>
    <w:p w:rsidR="00163A04" w:rsidRPr="00163A04" w:rsidRDefault="00163A04" w:rsidP="00163A04">
      <w:pPr>
        <w:pStyle w:val="a6"/>
        <w:tabs>
          <w:tab w:val="left" w:pos="426"/>
        </w:tabs>
        <w:ind w:left="57" w:right="57"/>
      </w:pPr>
    </w:p>
    <w:p w:rsidR="00163A04" w:rsidRPr="00163A04" w:rsidRDefault="00163A04" w:rsidP="00163A04">
      <w:pPr>
        <w:numPr>
          <w:ilvl w:val="1"/>
          <w:numId w:val="7"/>
        </w:numPr>
        <w:tabs>
          <w:tab w:val="left" w:pos="0"/>
        </w:tabs>
        <w:spacing w:after="0" w:line="240" w:lineRule="auto"/>
        <w:ind w:left="57" w:right="57" w:firstLine="0"/>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Начало выполнения услуг с момента заключения договора.</w:t>
      </w:r>
    </w:p>
    <w:p w:rsidR="00163A04" w:rsidRPr="00163A04" w:rsidRDefault="00163A04" w:rsidP="00163A04">
      <w:pPr>
        <w:numPr>
          <w:ilvl w:val="1"/>
          <w:numId w:val="7"/>
        </w:numPr>
        <w:tabs>
          <w:tab w:val="left" w:pos="0"/>
        </w:tabs>
        <w:spacing w:after="0" w:line="240" w:lineRule="auto"/>
        <w:ind w:left="57" w:right="57" w:firstLine="0"/>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Услуги выполняются в соответствие с требованиями законодательства Российской Федерации об обеспечении единства измерений, а также метрологических правил и норм, в объеме, предусмотренном в п.2.1. настоящего ТЗ. </w:t>
      </w:r>
    </w:p>
    <w:p w:rsidR="00163A04" w:rsidRPr="006039DD" w:rsidRDefault="00163A04" w:rsidP="00163A04">
      <w:pPr>
        <w:pStyle w:val="a6"/>
        <w:tabs>
          <w:tab w:val="left" w:pos="3810"/>
        </w:tabs>
        <w:ind w:left="57" w:right="57"/>
        <w:jc w:val="both"/>
      </w:pPr>
      <w:r w:rsidRPr="006039DD">
        <w:tab/>
      </w:r>
    </w:p>
    <w:p w:rsidR="00163A04" w:rsidRPr="00163A04" w:rsidRDefault="00163A04" w:rsidP="00163A04">
      <w:pPr>
        <w:pStyle w:val="a6"/>
        <w:numPr>
          <w:ilvl w:val="0"/>
          <w:numId w:val="7"/>
        </w:numPr>
        <w:tabs>
          <w:tab w:val="left" w:pos="426"/>
        </w:tabs>
        <w:ind w:left="57" w:right="57" w:firstLine="0"/>
        <w:jc w:val="center"/>
      </w:pPr>
      <w:r w:rsidRPr="00163A04">
        <w:t>Правила контроля и приемки услуг.</w:t>
      </w:r>
    </w:p>
    <w:p w:rsidR="00163A04" w:rsidRPr="00163A04" w:rsidRDefault="00163A04" w:rsidP="00163A04">
      <w:pPr>
        <w:pStyle w:val="a6"/>
        <w:tabs>
          <w:tab w:val="left" w:pos="426"/>
        </w:tabs>
        <w:ind w:left="57" w:right="57"/>
      </w:pPr>
    </w:p>
    <w:p w:rsidR="00163A04" w:rsidRPr="00163A04" w:rsidRDefault="00163A04" w:rsidP="00163A04">
      <w:pPr>
        <w:numPr>
          <w:ilvl w:val="1"/>
          <w:numId w:val="7"/>
        </w:numPr>
        <w:tabs>
          <w:tab w:val="left" w:pos="0"/>
        </w:tabs>
        <w:spacing w:after="0" w:line="240" w:lineRule="auto"/>
        <w:ind w:left="57" w:right="57" w:firstLine="0"/>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lastRenderedPageBreak/>
        <w:t>Заказчик вправе осуществлять контроль над ходом выполнения услуг, соблюдением сроков их выполнения, не вмешиваясь при этом в оперативно-хозяйственную деятельность Исполнителя.</w:t>
      </w:r>
    </w:p>
    <w:p w:rsidR="00163A04" w:rsidRPr="00163A04" w:rsidRDefault="00163A04" w:rsidP="00163A04">
      <w:pPr>
        <w:numPr>
          <w:ilvl w:val="1"/>
          <w:numId w:val="7"/>
        </w:numPr>
        <w:tabs>
          <w:tab w:val="left" w:pos="0"/>
        </w:tabs>
        <w:spacing w:after="0" w:line="240" w:lineRule="auto"/>
        <w:ind w:left="57" w:right="57" w:firstLine="0"/>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Приемка выполненных услуг производится на основании актов сдачи-приемки выполненных услуг. Исполнитель подтверждает, что формы документов об исполнении им своих обязательств утверждаются в Приложениях к Договору и являются формами первичных учетных документов, утвержденными Учетной политикой, либо Приказом организации Исполнителя.</w:t>
      </w:r>
    </w:p>
    <w:p w:rsidR="00163A04" w:rsidRPr="00163A04" w:rsidRDefault="00163A04" w:rsidP="00163A04">
      <w:pPr>
        <w:numPr>
          <w:ilvl w:val="1"/>
          <w:numId w:val="7"/>
        </w:numPr>
        <w:tabs>
          <w:tab w:val="left" w:pos="0"/>
        </w:tabs>
        <w:spacing w:after="0" w:line="240" w:lineRule="auto"/>
        <w:ind w:left="57" w:right="57" w:firstLine="0"/>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Обнаруженные при приемке услуг замечания Исполнитель устраняет за свой счет и в сроки, не превышающие 10 рабочих дней</w:t>
      </w:r>
    </w:p>
    <w:p w:rsidR="00163A04" w:rsidRPr="00163A04" w:rsidRDefault="00163A04" w:rsidP="00163A04">
      <w:pPr>
        <w:tabs>
          <w:tab w:val="left" w:pos="0"/>
        </w:tabs>
        <w:spacing w:after="0" w:line="240" w:lineRule="auto"/>
        <w:ind w:left="57" w:right="57"/>
        <w:jc w:val="both"/>
        <w:rPr>
          <w:rFonts w:ascii="Times New Roman" w:eastAsia="Times New Roman" w:hAnsi="Times New Roman" w:cs="Times New Roman"/>
          <w:sz w:val="24"/>
          <w:szCs w:val="24"/>
          <w:lang w:eastAsia="ru-RU"/>
        </w:rPr>
      </w:pPr>
    </w:p>
    <w:p w:rsidR="00163A04" w:rsidRPr="00163A04" w:rsidRDefault="00163A04" w:rsidP="00163A04">
      <w:pPr>
        <w:pStyle w:val="a6"/>
        <w:numPr>
          <w:ilvl w:val="0"/>
          <w:numId w:val="7"/>
        </w:numPr>
        <w:tabs>
          <w:tab w:val="left" w:pos="426"/>
        </w:tabs>
        <w:ind w:left="57" w:right="57" w:firstLine="0"/>
        <w:jc w:val="center"/>
      </w:pPr>
      <w:r w:rsidRPr="00163A04">
        <w:t>Сроки выполнения услуг.</w:t>
      </w:r>
    </w:p>
    <w:p w:rsidR="00163A04" w:rsidRPr="00163A04" w:rsidRDefault="00163A04" w:rsidP="00163A04">
      <w:pPr>
        <w:pStyle w:val="a6"/>
        <w:tabs>
          <w:tab w:val="left" w:pos="426"/>
        </w:tabs>
        <w:ind w:left="57" w:right="57"/>
      </w:pPr>
    </w:p>
    <w:p w:rsidR="00163A04" w:rsidRPr="00163A04" w:rsidRDefault="00163A04" w:rsidP="00163A04">
      <w:pPr>
        <w:numPr>
          <w:ilvl w:val="1"/>
          <w:numId w:val="7"/>
        </w:numPr>
        <w:tabs>
          <w:tab w:val="left" w:pos="0"/>
        </w:tabs>
        <w:spacing w:after="0" w:line="240" w:lineRule="auto"/>
        <w:ind w:left="57" w:right="57" w:firstLine="0"/>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Исполнитель обязан осуществлять выполнение услуги в соответствии с графиком поверки средств измерений (Приложение к ТЗ), являющимся неотъемлемой частью договора.</w:t>
      </w:r>
    </w:p>
    <w:p w:rsidR="00163A04" w:rsidRPr="00163A04" w:rsidRDefault="00163A04" w:rsidP="00163A04">
      <w:pPr>
        <w:tabs>
          <w:tab w:val="left" w:pos="0"/>
        </w:tabs>
        <w:spacing w:after="0" w:line="240" w:lineRule="auto"/>
        <w:ind w:left="57" w:right="57"/>
        <w:jc w:val="both"/>
        <w:rPr>
          <w:rFonts w:ascii="Times New Roman" w:eastAsia="Times New Roman" w:hAnsi="Times New Roman" w:cs="Times New Roman"/>
          <w:sz w:val="24"/>
          <w:szCs w:val="24"/>
          <w:lang w:eastAsia="ru-RU"/>
        </w:rPr>
      </w:pPr>
    </w:p>
    <w:p w:rsidR="00163A04" w:rsidRPr="00163A04" w:rsidRDefault="00163A04" w:rsidP="00163A04">
      <w:pPr>
        <w:tabs>
          <w:tab w:val="left" w:pos="0"/>
        </w:tabs>
        <w:spacing w:after="0" w:line="240" w:lineRule="auto"/>
        <w:ind w:left="57" w:right="57"/>
        <w:jc w:val="both"/>
        <w:rPr>
          <w:rFonts w:ascii="Times New Roman" w:eastAsia="Times New Roman" w:hAnsi="Times New Roman" w:cs="Times New Roman"/>
          <w:sz w:val="24"/>
          <w:szCs w:val="24"/>
          <w:lang w:eastAsia="ru-RU"/>
        </w:rPr>
      </w:pPr>
    </w:p>
    <w:p w:rsidR="00163A04" w:rsidRPr="00163A04" w:rsidRDefault="00163A04" w:rsidP="00163A04">
      <w:pPr>
        <w:pStyle w:val="a6"/>
        <w:numPr>
          <w:ilvl w:val="0"/>
          <w:numId w:val="7"/>
        </w:numPr>
        <w:tabs>
          <w:tab w:val="left" w:pos="426"/>
        </w:tabs>
        <w:ind w:left="57" w:right="57" w:firstLine="0"/>
        <w:jc w:val="center"/>
      </w:pPr>
      <w:r w:rsidRPr="00163A04">
        <w:t>Гарантийные обязательства.</w:t>
      </w:r>
    </w:p>
    <w:p w:rsidR="00163A04" w:rsidRPr="00163A04" w:rsidRDefault="00163A04" w:rsidP="00163A04">
      <w:pPr>
        <w:pStyle w:val="a6"/>
        <w:tabs>
          <w:tab w:val="left" w:pos="426"/>
        </w:tabs>
        <w:ind w:left="57" w:right="57"/>
      </w:pPr>
    </w:p>
    <w:p w:rsidR="00163A04" w:rsidRPr="00163A04" w:rsidRDefault="00163A04" w:rsidP="00163A04">
      <w:pPr>
        <w:numPr>
          <w:ilvl w:val="1"/>
          <w:numId w:val="7"/>
        </w:numPr>
        <w:tabs>
          <w:tab w:val="left" w:pos="0"/>
        </w:tabs>
        <w:spacing w:after="0" w:line="240" w:lineRule="auto"/>
        <w:ind w:left="57" w:right="57" w:firstLine="0"/>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Исполнитель обязан гарантировать качество и правильность </w:t>
      </w:r>
      <w:proofErr w:type="gramStart"/>
      <w:r w:rsidRPr="00163A04">
        <w:rPr>
          <w:rFonts w:ascii="Times New Roman" w:eastAsia="Times New Roman" w:hAnsi="Times New Roman" w:cs="Times New Roman"/>
          <w:sz w:val="24"/>
          <w:szCs w:val="24"/>
          <w:lang w:eastAsia="ru-RU"/>
        </w:rPr>
        <w:t>оформления результатов поверки средств измерений</w:t>
      </w:r>
      <w:proofErr w:type="gramEnd"/>
      <w:r w:rsidRPr="00163A04">
        <w:rPr>
          <w:rFonts w:ascii="Times New Roman" w:eastAsia="Times New Roman" w:hAnsi="Times New Roman" w:cs="Times New Roman"/>
          <w:sz w:val="24"/>
          <w:szCs w:val="24"/>
          <w:lang w:eastAsia="ru-RU"/>
        </w:rPr>
        <w:t xml:space="preserve">. </w:t>
      </w:r>
    </w:p>
    <w:p w:rsidR="00163A04" w:rsidRP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P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P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Pr="00163A04" w:rsidRDefault="00163A04" w:rsidP="00163A04">
      <w:pPr>
        <w:tabs>
          <w:tab w:val="left" w:pos="567"/>
        </w:tabs>
        <w:spacing w:after="0" w:line="240" w:lineRule="auto"/>
        <w:ind w:left="57" w:right="57"/>
        <w:jc w:val="center"/>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Начальник </w:t>
      </w:r>
      <w:proofErr w:type="spellStart"/>
      <w:r w:rsidRPr="00163A04">
        <w:rPr>
          <w:rFonts w:ascii="Times New Roman" w:eastAsia="Times New Roman" w:hAnsi="Times New Roman" w:cs="Times New Roman"/>
          <w:sz w:val="24"/>
          <w:szCs w:val="24"/>
          <w:lang w:eastAsia="ru-RU"/>
        </w:rPr>
        <w:t>ОМиКЭ</w:t>
      </w:r>
      <w:proofErr w:type="spellEnd"/>
      <w:r w:rsidRPr="00163A04">
        <w:rPr>
          <w:rFonts w:ascii="Times New Roman" w:eastAsia="Times New Roman" w:hAnsi="Times New Roman" w:cs="Times New Roman"/>
          <w:sz w:val="24"/>
          <w:szCs w:val="24"/>
          <w:lang w:eastAsia="ru-RU"/>
        </w:rPr>
        <w:t xml:space="preserve"> – главный метролог </w:t>
      </w:r>
      <w:r w:rsidRPr="00163A04">
        <w:rPr>
          <w:rFonts w:ascii="Times New Roman" w:eastAsia="Times New Roman" w:hAnsi="Times New Roman" w:cs="Times New Roman"/>
          <w:sz w:val="24"/>
          <w:szCs w:val="24"/>
          <w:lang w:eastAsia="ru-RU"/>
        </w:rPr>
        <w:tab/>
      </w:r>
      <w:r w:rsidRPr="00163A04">
        <w:rPr>
          <w:rFonts w:ascii="Times New Roman" w:eastAsia="Times New Roman" w:hAnsi="Times New Roman" w:cs="Times New Roman"/>
          <w:sz w:val="24"/>
          <w:szCs w:val="24"/>
          <w:lang w:eastAsia="ru-RU"/>
        </w:rPr>
        <w:tab/>
      </w:r>
      <w:r w:rsidRPr="00163A04">
        <w:rPr>
          <w:rFonts w:ascii="Times New Roman" w:eastAsia="Times New Roman" w:hAnsi="Times New Roman" w:cs="Times New Roman"/>
          <w:sz w:val="24"/>
          <w:szCs w:val="24"/>
          <w:lang w:eastAsia="ru-RU"/>
        </w:rPr>
        <w:tab/>
      </w:r>
      <w:r w:rsidRPr="00163A04">
        <w:rPr>
          <w:rFonts w:ascii="Times New Roman" w:eastAsia="Times New Roman" w:hAnsi="Times New Roman" w:cs="Times New Roman"/>
          <w:sz w:val="24"/>
          <w:szCs w:val="24"/>
          <w:lang w:eastAsia="ru-RU"/>
        </w:rPr>
        <w:tab/>
      </w:r>
      <w:r w:rsidRPr="00163A04">
        <w:rPr>
          <w:rFonts w:ascii="Times New Roman" w:eastAsia="Times New Roman" w:hAnsi="Times New Roman" w:cs="Times New Roman"/>
          <w:sz w:val="24"/>
          <w:szCs w:val="24"/>
          <w:lang w:eastAsia="ru-RU"/>
        </w:rPr>
        <w:tab/>
        <w:t>М.В. Рощупкин</w:t>
      </w:r>
    </w:p>
    <w:p w:rsid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6A62C2" w:rsidRDefault="006A62C2"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6A62C2" w:rsidRDefault="006A62C2"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6A62C2" w:rsidRDefault="006A62C2"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6A62C2" w:rsidRDefault="006A62C2"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6A62C2" w:rsidRDefault="006A62C2"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6A62C2" w:rsidRDefault="006A62C2"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6A62C2" w:rsidRDefault="006A62C2"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Default="00163A04" w:rsidP="00163A04">
      <w:pPr>
        <w:tabs>
          <w:tab w:val="left" w:pos="567"/>
        </w:tabs>
        <w:spacing w:after="0" w:line="240" w:lineRule="auto"/>
        <w:ind w:left="57" w:right="57"/>
        <w:jc w:val="both"/>
        <w:rPr>
          <w:rFonts w:ascii="Times New Roman" w:eastAsia="Times New Roman" w:hAnsi="Times New Roman" w:cs="Times New Roman"/>
          <w:sz w:val="24"/>
          <w:szCs w:val="24"/>
          <w:lang w:eastAsia="ru-RU"/>
        </w:rPr>
      </w:pPr>
    </w:p>
    <w:p w:rsidR="00163A04" w:rsidRPr="00163A04" w:rsidRDefault="00163A04" w:rsidP="00163A04">
      <w:pPr>
        <w:widowControl w:val="0"/>
        <w:spacing w:after="0" w:line="240" w:lineRule="auto"/>
        <w:ind w:left="567"/>
        <w:jc w:val="right"/>
        <w:rPr>
          <w:rFonts w:ascii="Times New Roman" w:eastAsia="Times New Roman" w:hAnsi="Times New Roman" w:cs="Times New Roman"/>
          <w:snapToGrid w:val="0"/>
          <w:sz w:val="24"/>
          <w:szCs w:val="24"/>
          <w:lang w:eastAsia="ru-RU"/>
        </w:rPr>
      </w:pPr>
      <w:r w:rsidRPr="00163A04">
        <w:rPr>
          <w:rFonts w:ascii="Times New Roman" w:eastAsia="Times New Roman" w:hAnsi="Times New Roman" w:cs="Times New Roman"/>
          <w:b/>
          <w:snapToGrid w:val="0"/>
          <w:sz w:val="24"/>
          <w:szCs w:val="24"/>
          <w:lang w:eastAsia="ru-RU"/>
        </w:rPr>
        <w:lastRenderedPageBreak/>
        <w:t xml:space="preserve">  </w:t>
      </w:r>
      <w:r w:rsidRPr="00163A04">
        <w:rPr>
          <w:rFonts w:ascii="Times New Roman" w:eastAsia="Times New Roman" w:hAnsi="Times New Roman" w:cs="Times New Roman"/>
          <w:snapToGrid w:val="0"/>
          <w:sz w:val="24"/>
          <w:szCs w:val="24"/>
          <w:lang w:eastAsia="ru-RU"/>
        </w:rPr>
        <w:t>Приложение №2</w:t>
      </w:r>
    </w:p>
    <w:p w:rsidR="00163A04" w:rsidRPr="00163A04" w:rsidRDefault="00163A04" w:rsidP="00163A04">
      <w:pPr>
        <w:widowControl w:val="0"/>
        <w:spacing w:after="0" w:line="240" w:lineRule="auto"/>
        <w:ind w:left="567"/>
        <w:jc w:val="center"/>
        <w:rPr>
          <w:rFonts w:ascii="Times New Roman" w:eastAsia="Times New Roman" w:hAnsi="Times New Roman" w:cs="Times New Roman"/>
          <w:i/>
          <w:snapToGrid w:val="0"/>
          <w:sz w:val="24"/>
          <w:szCs w:val="24"/>
          <w:lang w:eastAsia="ru-RU"/>
        </w:rPr>
      </w:pPr>
      <w:r w:rsidRPr="00163A04">
        <w:rPr>
          <w:rFonts w:ascii="Times New Roman" w:eastAsia="Times New Roman" w:hAnsi="Times New Roman" w:cs="Times New Roman"/>
          <w:b/>
          <w:snapToGrid w:val="0"/>
          <w:sz w:val="24"/>
          <w:szCs w:val="24"/>
          <w:lang w:eastAsia="ru-RU"/>
        </w:rPr>
        <w:t xml:space="preserve">ДОГОВОР  № </w:t>
      </w:r>
    </w:p>
    <w:p w:rsidR="00163A04" w:rsidRPr="00163A04" w:rsidRDefault="00163A04" w:rsidP="00163A04">
      <w:pPr>
        <w:widowControl w:val="0"/>
        <w:tabs>
          <w:tab w:val="left" w:pos="873"/>
        </w:tabs>
        <w:spacing w:after="0" w:line="240" w:lineRule="auto"/>
        <w:ind w:left="567"/>
        <w:jc w:val="center"/>
        <w:rPr>
          <w:rFonts w:ascii="Times New Roman" w:eastAsia="Times New Roman" w:hAnsi="Times New Roman" w:cs="Times New Roman"/>
          <w:b/>
          <w:sz w:val="24"/>
          <w:szCs w:val="24"/>
          <w:lang w:eastAsia="ru-RU"/>
        </w:rPr>
      </w:pPr>
      <w:r w:rsidRPr="00163A04">
        <w:rPr>
          <w:rFonts w:ascii="Times New Roman" w:eastAsia="Times New Roman" w:hAnsi="Times New Roman" w:cs="Times New Roman"/>
          <w:b/>
          <w:sz w:val="24"/>
          <w:szCs w:val="24"/>
          <w:lang w:eastAsia="ru-RU"/>
        </w:rPr>
        <w:t>На оказание услуг по поверке средств измерений</w:t>
      </w:r>
    </w:p>
    <w:p w:rsidR="00163A04" w:rsidRPr="00163A04" w:rsidRDefault="00163A04" w:rsidP="00163A04">
      <w:pPr>
        <w:widowControl w:val="0"/>
        <w:tabs>
          <w:tab w:val="left" w:pos="873"/>
        </w:tabs>
        <w:spacing w:after="0" w:line="240" w:lineRule="auto"/>
        <w:ind w:left="567"/>
        <w:jc w:val="center"/>
        <w:rPr>
          <w:rFonts w:ascii="Times New Roman" w:eastAsia="Times New Roman" w:hAnsi="Times New Roman" w:cs="Times New Roman"/>
          <w:b/>
          <w:sz w:val="24"/>
          <w:szCs w:val="24"/>
          <w:lang w:eastAsia="ru-RU"/>
        </w:rPr>
      </w:pPr>
    </w:p>
    <w:p w:rsidR="00163A04" w:rsidRPr="00163A04" w:rsidRDefault="00163A04" w:rsidP="00163A04">
      <w:pPr>
        <w:widowControl w:val="0"/>
        <w:tabs>
          <w:tab w:val="left" w:pos="873"/>
        </w:tabs>
        <w:spacing w:after="0" w:line="240" w:lineRule="auto"/>
        <w:ind w:left="567"/>
        <w:jc w:val="center"/>
        <w:rPr>
          <w:rFonts w:ascii="Times New Roman" w:eastAsia="Times New Roman" w:hAnsi="Times New Roman" w:cs="Times New Roman"/>
          <w:b/>
          <w:sz w:val="24"/>
          <w:szCs w:val="24"/>
          <w:lang w:eastAsia="ru-RU"/>
        </w:rPr>
      </w:pPr>
    </w:p>
    <w:p w:rsidR="00163A04" w:rsidRPr="00163A04" w:rsidRDefault="00163A04" w:rsidP="00163A04">
      <w:pPr>
        <w:widowControl w:val="0"/>
        <w:tabs>
          <w:tab w:val="left" w:pos="873"/>
        </w:tabs>
        <w:spacing w:after="0" w:line="240" w:lineRule="auto"/>
        <w:ind w:left="567"/>
        <w:jc w:val="center"/>
        <w:rPr>
          <w:rFonts w:ascii="Times New Roman" w:eastAsia="Times New Roman" w:hAnsi="Times New Roman" w:cs="Times New Roman"/>
          <w:b/>
          <w:sz w:val="24"/>
          <w:szCs w:val="24"/>
          <w:lang w:eastAsia="ru-RU"/>
        </w:rPr>
      </w:pPr>
    </w:p>
    <w:tbl>
      <w:tblPr>
        <w:tblW w:w="0" w:type="auto"/>
        <w:tblInd w:w="637" w:type="dxa"/>
        <w:tblLayout w:type="fixed"/>
        <w:tblCellMar>
          <w:left w:w="70" w:type="dxa"/>
          <w:right w:w="70" w:type="dxa"/>
        </w:tblCellMar>
        <w:tblLook w:val="0000"/>
      </w:tblPr>
      <w:tblGrid>
        <w:gridCol w:w="4154"/>
        <w:gridCol w:w="4340"/>
      </w:tblGrid>
      <w:tr w:rsidR="00163A04" w:rsidRPr="00163A04" w:rsidTr="00163A04">
        <w:trPr>
          <w:trHeight w:val="566"/>
        </w:trPr>
        <w:tc>
          <w:tcPr>
            <w:tcW w:w="4154" w:type="dxa"/>
          </w:tcPr>
          <w:p w:rsidR="00163A04" w:rsidRPr="00163A04" w:rsidRDefault="00163A04" w:rsidP="00163A04">
            <w:pPr>
              <w:spacing w:after="0" w:line="240" w:lineRule="auto"/>
              <w:ind w:left="72"/>
              <w:rPr>
                <w:rFonts w:ascii="Times New Roman" w:eastAsia="Times New Roman" w:hAnsi="Times New Roman" w:cs="Times New Roman"/>
                <w:b/>
                <w:sz w:val="24"/>
                <w:szCs w:val="24"/>
                <w:lang w:val="en-US" w:eastAsia="ru-RU"/>
              </w:rPr>
            </w:pPr>
            <w:r w:rsidRPr="00163A04">
              <w:rPr>
                <w:rFonts w:ascii="Times New Roman" w:eastAsia="Times New Roman" w:hAnsi="Times New Roman" w:cs="Times New Roman"/>
                <w:b/>
                <w:sz w:val="24"/>
                <w:szCs w:val="24"/>
                <w:lang w:eastAsia="ru-RU"/>
              </w:rPr>
              <w:t>г. Белгород</w:t>
            </w:r>
          </w:p>
          <w:p w:rsidR="00163A04" w:rsidRPr="00163A04" w:rsidRDefault="00163A04" w:rsidP="00163A04">
            <w:pPr>
              <w:spacing w:after="0" w:line="240" w:lineRule="auto"/>
              <w:ind w:left="567"/>
              <w:rPr>
                <w:rFonts w:ascii="Times New Roman" w:eastAsia="Times New Roman" w:hAnsi="Times New Roman" w:cs="Times New Roman"/>
                <w:b/>
                <w:sz w:val="24"/>
                <w:szCs w:val="24"/>
                <w:lang w:val="en-US" w:eastAsia="ru-RU"/>
              </w:rPr>
            </w:pPr>
          </w:p>
          <w:p w:rsidR="00163A04" w:rsidRPr="00163A04" w:rsidRDefault="00163A04" w:rsidP="00163A04">
            <w:pPr>
              <w:spacing w:after="0" w:line="240" w:lineRule="auto"/>
              <w:ind w:left="567"/>
              <w:rPr>
                <w:rFonts w:ascii="Times New Roman" w:eastAsia="Times New Roman" w:hAnsi="Times New Roman" w:cs="Times New Roman"/>
                <w:b/>
                <w:i/>
                <w:sz w:val="24"/>
                <w:szCs w:val="24"/>
                <w:lang w:val="en-US" w:eastAsia="ru-RU"/>
              </w:rPr>
            </w:pPr>
          </w:p>
        </w:tc>
        <w:tc>
          <w:tcPr>
            <w:tcW w:w="4340" w:type="dxa"/>
          </w:tcPr>
          <w:p w:rsidR="00163A04" w:rsidRPr="00163A04" w:rsidRDefault="00163A04" w:rsidP="00163A04">
            <w:pPr>
              <w:spacing w:after="0" w:line="240" w:lineRule="auto"/>
              <w:ind w:left="567"/>
              <w:jc w:val="right"/>
              <w:rPr>
                <w:rFonts w:ascii="Times New Roman" w:eastAsia="Times New Roman" w:hAnsi="Times New Roman" w:cs="Times New Roman"/>
                <w:b/>
                <w:sz w:val="24"/>
                <w:szCs w:val="24"/>
                <w:lang w:eastAsia="ru-RU"/>
              </w:rPr>
            </w:pPr>
            <w:r w:rsidRPr="00163A04">
              <w:rPr>
                <w:rFonts w:ascii="Times New Roman" w:eastAsia="Times New Roman" w:hAnsi="Times New Roman" w:cs="Times New Roman"/>
                <w:b/>
                <w:sz w:val="24"/>
                <w:szCs w:val="24"/>
                <w:lang w:eastAsia="ru-RU"/>
              </w:rPr>
              <w:t>«____» _____________ 2017г.</w:t>
            </w:r>
          </w:p>
        </w:tc>
      </w:tr>
    </w:tbl>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w:t>
      </w:r>
      <w:proofErr w:type="gramStart"/>
      <w:r w:rsidRPr="00163A04">
        <w:rPr>
          <w:rFonts w:ascii="Times New Roman" w:eastAsia="Times New Roman" w:hAnsi="Times New Roman" w:cs="Times New Roman"/>
          <w:b/>
          <w:sz w:val="24"/>
          <w:szCs w:val="24"/>
          <w:lang w:eastAsia="ru-RU"/>
        </w:rPr>
        <w:t>Публичное акционерное общество «Межрегиональная распределительная сетевая компания Центра» (Филиал ПАО «МРСК Центра» - «Белгородэнерго»)</w:t>
      </w:r>
      <w:r w:rsidRPr="00163A04">
        <w:rPr>
          <w:rFonts w:ascii="Times New Roman" w:eastAsia="Times New Roman" w:hAnsi="Times New Roman" w:cs="Times New Roman"/>
          <w:sz w:val="24"/>
          <w:szCs w:val="24"/>
          <w:lang w:eastAsia="ru-RU"/>
        </w:rPr>
        <w:t xml:space="preserve">, именуемое в дальнейшем Заказчик, в лице заместителя генерального директора - директора филиала ПАО «МРСК Центра» - «Белгородэнерго» </w:t>
      </w:r>
      <w:r w:rsidRPr="00163A04">
        <w:rPr>
          <w:rFonts w:ascii="Times New Roman" w:eastAsia="Times New Roman" w:hAnsi="Times New Roman" w:cs="Times New Roman"/>
          <w:b/>
          <w:sz w:val="24"/>
          <w:szCs w:val="24"/>
          <w:lang w:eastAsia="ru-RU"/>
        </w:rPr>
        <w:t>Демидова Сергея Николаевича,</w:t>
      </w:r>
      <w:r w:rsidRPr="00163A04">
        <w:rPr>
          <w:rFonts w:ascii="Times New Roman" w:eastAsia="Times New Roman" w:hAnsi="Times New Roman" w:cs="Times New Roman"/>
          <w:sz w:val="24"/>
          <w:szCs w:val="24"/>
          <w:lang w:eastAsia="ru-RU"/>
        </w:rPr>
        <w:t xml:space="preserve"> действующего на основании доверенности № 1Н- 275 от 24.05.2016г., с одной стороны, </w:t>
      </w:r>
      <w:r w:rsidRPr="00163A04">
        <w:rPr>
          <w:rFonts w:ascii="Times New Roman" w:eastAsia="Times New Roman" w:hAnsi="Times New Roman" w:cs="Times New Roman"/>
          <w:b/>
          <w:sz w:val="24"/>
          <w:szCs w:val="24"/>
          <w:lang w:eastAsia="ru-RU"/>
        </w:rPr>
        <w:t>и Федеральное бюджетное учреждение «Государственный региональный центр стандартизации, метрологии и испытаний в Белгородской области» (ФБУ «Белгородский ЦСМ</w:t>
      </w:r>
      <w:proofErr w:type="gramEnd"/>
      <w:r w:rsidRPr="00163A04">
        <w:rPr>
          <w:rFonts w:ascii="Times New Roman" w:eastAsia="Times New Roman" w:hAnsi="Times New Roman" w:cs="Times New Roman"/>
          <w:b/>
          <w:sz w:val="24"/>
          <w:szCs w:val="24"/>
          <w:lang w:eastAsia="ru-RU"/>
        </w:rPr>
        <w:t>»)</w:t>
      </w:r>
      <w:r w:rsidRPr="00163A04">
        <w:rPr>
          <w:rFonts w:ascii="Times New Roman" w:eastAsia="Times New Roman" w:hAnsi="Times New Roman" w:cs="Times New Roman"/>
          <w:sz w:val="24"/>
          <w:szCs w:val="24"/>
          <w:lang w:eastAsia="ru-RU"/>
        </w:rPr>
        <w:t xml:space="preserve">, </w:t>
      </w:r>
      <w:proofErr w:type="gramStart"/>
      <w:r w:rsidRPr="00163A04">
        <w:rPr>
          <w:rFonts w:ascii="Times New Roman" w:eastAsia="Times New Roman" w:hAnsi="Times New Roman" w:cs="Times New Roman"/>
          <w:sz w:val="24"/>
          <w:szCs w:val="24"/>
          <w:lang w:eastAsia="ru-RU"/>
        </w:rPr>
        <w:t>именуемое</w:t>
      </w:r>
      <w:proofErr w:type="gramEnd"/>
      <w:r w:rsidRPr="00163A04">
        <w:rPr>
          <w:rFonts w:ascii="Times New Roman" w:eastAsia="Times New Roman" w:hAnsi="Times New Roman" w:cs="Times New Roman"/>
          <w:sz w:val="24"/>
          <w:szCs w:val="24"/>
          <w:lang w:eastAsia="ru-RU"/>
        </w:rPr>
        <w:t xml:space="preserve"> в дальнейшем Исполнитель, в лице директора  </w:t>
      </w:r>
      <w:proofErr w:type="spellStart"/>
      <w:r w:rsidRPr="00163A04">
        <w:rPr>
          <w:rFonts w:ascii="Times New Roman" w:eastAsia="Times New Roman" w:hAnsi="Times New Roman" w:cs="Times New Roman"/>
          <w:b/>
          <w:sz w:val="24"/>
          <w:szCs w:val="24"/>
          <w:lang w:eastAsia="ru-RU"/>
        </w:rPr>
        <w:t>Чефранова</w:t>
      </w:r>
      <w:proofErr w:type="spellEnd"/>
      <w:r w:rsidRPr="00163A04">
        <w:rPr>
          <w:rFonts w:ascii="Times New Roman" w:eastAsia="Times New Roman" w:hAnsi="Times New Roman" w:cs="Times New Roman"/>
          <w:b/>
          <w:sz w:val="24"/>
          <w:szCs w:val="24"/>
          <w:lang w:eastAsia="ru-RU"/>
        </w:rPr>
        <w:t xml:space="preserve"> Юрия Павловича,</w:t>
      </w:r>
      <w:r w:rsidRPr="00163A04">
        <w:rPr>
          <w:rFonts w:ascii="Times New Roman" w:eastAsia="Times New Roman" w:hAnsi="Times New Roman" w:cs="Times New Roman"/>
          <w:sz w:val="24"/>
          <w:szCs w:val="24"/>
          <w:lang w:eastAsia="ru-RU"/>
        </w:rPr>
        <w:t xml:space="preserve"> действующего на основании Устава учреждения, с другой стороны, заключили настоящий договор о нижеследующем:</w:t>
      </w: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widowControl w:val="0"/>
        <w:numPr>
          <w:ilvl w:val="0"/>
          <w:numId w:val="10"/>
        </w:numPr>
        <w:tabs>
          <w:tab w:val="left" w:pos="0"/>
        </w:tabs>
        <w:spacing w:after="0" w:line="240" w:lineRule="auto"/>
        <w:ind w:left="0" w:firstLine="0"/>
        <w:jc w:val="center"/>
        <w:rPr>
          <w:rFonts w:ascii="Times New Roman" w:eastAsia="Times New Roman" w:hAnsi="Times New Roman" w:cs="Times New Roman"/>
          <w:b/>
          <w:snapToGrid w:val="0"/>
          <w:sz w:val="24"/>
          <w:szCs w:val="24"/>
          <w:lang w:eastAsia="ru-RU"/>
        </w:rPr>
      </w:pPr>
      <w:r w:rsidRPr="00163A04">
        <w:rPr>
          <w:rFonts w:ascii="Times New Roman" w:eastAsia="Times New Roman" w:hAnsi="Times New Roman" w:cs="Times New Roman"/>
          <w:b/>
          <w:snapToGrid w:val="0"/>
          <w:sz w:val="24"/>
          <w:szCs w:val="24"/>
          <w:lang w:eastAsia="ru-RU"/>
        </w:rPr>
        <w:t>ПРЕДМЕТ ДОГОВОРА</w:t>
      </w:r>
    </w:p>
    <w:p w:rsidR="00163A04" w:rsidRPr="00163A04" w:rsidRDefault="00163A04" w:rsidP="00163A04">
      <w:pPr>
        <w:widowControl w:val="0"/>
        <w:tabs>
          <w:tab w:val="left" w:pos="0"/>
        </w:tabs>
        <w:spacing w:after="0" w:line="240" w:lineRule="auto"/>
        <w:rPr>
          <w:rFonts w:ascii="Times New Roman" w:eastAsia="Times New Roman" w:hAnsi="Times New Roman" w:cs="Times New Roman"/>
          <w:b/>
          <w:snapToGrid w:val="0"/>
          <w:sz w:val="24"/>
          <w:szCs w:val="24"/>
          <w:lang w:eastAsia="ru-RU"/>
        </w:rPr>
      </w:pPr>
    </w:p>
    <w:p w:rsidR="00163A04" w:rsidRPr="00163A04" w:rsidRDefault="00163A04" w:rsidP="00163A04">
      <w:pPr>
        <w:tabs>
          <w:tab w:val="num" w:pos="3240"/>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napToGrid w:val="0"/>
          <w:sz w:val="24"/>
          <w:szCs w:val="24"/>
          <w:lang w:eastAsia="ru-RU"/>
        </w:rPr>
        <w:t>1.1. Исполнитель обязуется по заданию Заказчика оказать услуги по поверке средств измерени</w:t>
      </w:r>
      <w:proofErr w:type="gramStart"/>
      <w:r w:rsidRPr="00163A04">
        <w:rPr>
          <w:rFonts w:ascii="Times New Roman" w:eastAsia="Times New Roman" w:hAnsi="Times New Roman" w:cs="Times New Roman"/>
          <w:snapToGrid w:val="0"/>
          <w:sz w:val="24"/>
          <w:szCs w:val="24"/>
          <w:lang w:eastAsia="ru-RU"/>
        </w:rPr>
        <w:t>й(</w:t>
      </w:r>
      <w:proofErr w:type="gramEnd"/>
      <w:r w:rsidRPr="00163A04">
        <w:rPr>
          <w:rFonts w:ascii="Times New Roman" w:eastAsia="Times New Roman" w:hAnsi="Times New Roman" w:cs="Times New Roman"/>
          <w:snapToGrid w:val="0"/>
          <w:sz w:val="24"/>
          <w:szCs w:val="24"/>
          <w:lang w:eastAsia="ru-RU"/>
        </w:rPr>
        <w:t xml:space="preserve">далее - СИ), </w:t>
      </w:r>
      <w:r w:rsidRPr="00163A04">
        <w:rPr>
          <w:rFonts w:ascii="Times New Roman" w:eastAsia="Times New Roman" w:hAnsi="Times New Roman" w:cs="Times New Roman"/>
          <w:sz w:val="24"/>
          <w:szCs w:val="24"/>
          <w:lang w:eastAsia="ru-RU"/>
        </w:rPr>
        <w:t xml:space="preserve">согласно Перечню поверяемых СИ (Приложение №1 к настоящему Договору), который является неотъемлемой частью настоящего Договора, </w:t>
      </w:r>
      <w:r w:rsidRPr="00163A04">
        <w:rPr>
          <w:rFonts w:ascii="Times New Roman" w:eastAsia="Times New Roman" w:hAnsi="Times New Roman" w:cs="Times New Roman"/>
          <w:snapToGrid w:val="0"/>
          <w:sz w:val="24"/>
          <w:szCs w:val="24"/>
          <w:lang w:eastAsia="ru-RU"/>
        </w:rPr>
        <w:t>а Заказчик обязуется принять эти услуги и оплатить их. Период оказания услуг: с февраля 2017г. по декабрь 2017г. Место оказания услуг: Белгородская область.</w:t>
      </w:r>
    </w:p>
    <w:p w:rsidR="00163A04" w:rsidRPr="00163A04" w:rsidRDefault="00163A04" w:rsidP="00163A04">
      <w:pPr>
        <w:tabs>
          <w:tab w:val="num" w:pos="3240"/>
        </w:tabs>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tabs>
          <w:tab w:val="num" w:pos="3240"/>
        </w:tabs>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widowControl w:val="0"/>
        <w:numPr>
          <w:ilvl w:val="0"/>
          <w:numId w:val="10"/>
        </w:numPr>
        <w:tabs>
          <w:tab w:val="left" w:pos="0"/>
          <w:tab w:val="left" w:pos="725"/>
        </w:tabs>
        <w:spacing w:after="0" w:line="240" w:lineRule="auto"/>
        <w:ind w:left="0" w:firstLine="0"/>
        <w:jc w:val="center"/>
        <w:rPr>
          <w:rFonts w:ascii="Times New Roman" w:eastAsia="Times New Roman" w:hAnsi="Times New Roman" w:cs="Times New Roman"/>
          <w:b/>
          <w:snapToGrid w:val="0"/>
          <w:sz w:val="24"/>
          <w:szCs w:val="24"/>
          <w:lang w:eastAsia="ru-RU"/>
        </w:rPr>
      </w:pPr>
      <w:r w:rsidRPr="00163A04">
        <w:rPr>
          <w:rFonts w:ascii="Times New Roman" w:eastAsia="Times New Roman" w:hAnsi="Times New Roman" w:cs="Times New Roman"/>
          <w:b/>
          <w:snapToGrid w:val="0"/>
          <w:sz w:val="24"/>
          <w:szCs w:val="24"/>
          <w:lang w:eastAsia="ru-RU"/>
        </w:rPr>
        <w:t>ПРАВА И ОБЯЗАННОСТИ СТОРОН</w:t>
      </w:r>
    </w:p>
    <w:p w:rsidR="00163A04" w:rsidRPr="00163A04" w:rsidRDefault="00163A04" w:rsidP="00163A04">
      <w:pPr>
        <w:widowControl w:val="0"/>
        <w:tabs>
          <w:tab w:val="left" w:pos="0"/>
          <w:tab w:val="left" w:pos="725"/>
        </w:tabs>
        <w:spacing w:after="0" w:line="240" w:lineRule="auto"/>
        <w:rPr>
          <w:rFonts w:ascii="Times New Roman" w:eastAsia="Times New Roman" w:hAnsi="Times New Roman" w:cs="Times New Roman"/>
          <w:b/>
          <w:snapToGrid w:val="0"/>
          <w:sz w:val="24"/>
          <w:szCs w:val="24"/>
          <w:lang w:eastAsia="ru-RU"/>
        </w:rPr>
      </w:pPr>
    </w:p>
    <w:p w:rsidR="00163A04" w:rsidRPr="00163A04" w:rsidRDefault="00163A04" w:rsidP="00163A04">
      <w:pPr>
        <w:widowControl w:val="0"/>
        <w:tabs>
          <w:tab w:val="left" w:pos="0"/>
        </w:tabs>
        <w:autoSpaceDE w:val="0"/>
        <w:autoSpaceDN w:val="0"/>
        <w:adjustRightInd w:val="0"/>
        <w:spacing w:after="0" w:line="240" w:lineRule="auto"/>
        <w:jc w:val="both"/>
        <w:rPr>
          <w:rFonts w:ascii="Times New Roman" w:eastAsia="Times New Roman" w:hAnsi="Times New Roman" w:cs="Times New Roman"/>
          <w:b/>
          <w:snapToGrid w:val="0"/>
          <w:sz w:val="24"/>
          <w:szCs w:val="24"/>
          <w:lang w:eastAsia="ru-RU"/>
        </w:rPr>
      </w:pPr>
      <w:r w:rsidRPr="00163A04">
        <w:rPr>
          <w:rFonts w:ascii="Times New Roman" w:eastAsia="Times New Roman" w:hAnsi="Times New Roman" w:cs="Times New Roman"/>
          <w:b/>
          <w:snapToGrid w:val="0"/>
          <w:sz w:val="24"/>
          <w:szCs w:val="24"/>
          <w:lang w:eastAsia="ru-RU"/>
        </w:rPr>
        <w:t>2.1. Права и обязанности Исполнителя:</w:t>
      </w:r>
    </w:p>
    <w:p w:rsidR="00163A04" w:rsidRPr="00163A04" w:rsidRDefault="00163A04" w:rsidP="00163A04">
      <w:pPr>
        <w:widowControl w:val="0"/>
        <w:tabs>
          <w:tab w:val="left" w:pos="0"/>
        </w:tabs>
        <w:autoSpaceDE w:val="0"/>
        <w:autoSpaceDN w:val="0"/>
        <w:adjustRightInd w:val="0"/>
        <w:spacing w:after="0" w:line="240" w:lineRule="auto"/>
        <w:jc w:val="both"/>
        <w:rPr>
          <w:rFonts w:ascii="Times New Roman" w:eastAsia="Times New Roman" w:hAnsi="Times New Roman" w:cs="Times New Roman"/>
          <w:b/>
          <w:snapToGrid w:val="0"/>
          <w:sz w:val="24"/>
          <w:szCs w:val="24"/>
          <w:lang w:eastAsia="ru-RU"/>
        </w:rPr>
      </w:pPr>
    </w:p>
    <w:p w:rsidR="00163A04" w:rsidRPr="00163A04" w:rsidRDefault="00163A04" w:rsidP="00163A04">
      <w:pPr>
        <w:widowControl w:val="0"/>
        <w:tabs>
          <w:tab w:val="left" w:pos="0"/>
        </w:tabs>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r w:rsidRPr="00163A04">
        <w:rPr>
          <w:rFonts w:ascii="Times New Roman" w:eastAsia="Times New Roman" w:hAnsi="Times New Roman" w:cs="Times New Roman"/>
          <w:snapToGrid w:val="0"/>
          <w:sz w:val="24"/>
          <w:szCs w:val="24"/>
          <w:lang w:eastAsia="ru-RU"/>
        </w:rPr>
        <w:t xml:space="preserve">2.1.1. Исполнитель обязан принять от Заказчика СИ, в соответствии с графиком поверки СИ (Приложение №2 к настоящему договору), оформить счет на оплату Услуг и Заявление – квитанцию, в которой указывается дата приема СИ и дата планируемой выдачи СИ. </w:t>
      </w:r>
    </w:p>
    <w:p w:rsidR="00163A04" w:rsidRPr="00163A04" w:rsidRDefault="00163A04" w:rsidP="00163A04">
      <w:pPr>
        <w:widowControl w:val="0"/>
        <w:tabs>
          <w:tab w:val="left" w:pos="0"/>
        </w:tabs>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r w:rsidRPr="00163A04">
        <w:rPr>
          <w:rFonts w:ascii="Times New Roman" w:eastAsia="Times New Roman" w:hAnsi="Times New Roman" w:cs="Times New Roman"/>
          <w:snapToGrid w:val="0"/>
          <w:sz w:val="24"/>
          <w:szCs w:val="24"/>
          <w:lang w:eastAsia="ru-RU"/>
        </w:rPr>
        <w:t>2.1.2. Исполнитель обязан оказать предусмотренные настоящим Договором услуги в течени</w:t>
      </w:r>
      <w:proofErr w:type="gramStart"/>
      <w:r w:rsidRPr="00163A04">
        <w:rPr>
          <w:rFonts w:ascii="Times New Roman" w:eastAsia="Times New Roman" w:hAnsi="Times New Roman" w:cs="Times New Roman"/>
          <w:snapToGrid w:val="0"/>
          <w:sz w:val="24"/>
          <w:szCs w:val="24"/>
          <w:lang w:eastAsia="ru-RU"/>
        </w:rPr>
        <w:t>и</w:t>
      </w:r>
      <w:proofErr w:type="gramEnd"/>
      <w:r w:rsidRPr="00163A04">
        <w:rPr>
          <w:rFonts w:ascii="Times New Roman" w:eastAsia="Times New Roman" w:hAnsi="Times New Roman" w:cs="Times New Roman"/>
          <w:snapToGrid w:val="0"/>
          <w:sz w:val="24"/>
          <w:szCs w:val="24"/>
          <w:lang w:eastAsia="ru-RU"/>
        </w:rPr>
        <w:t xml:space="preserve"> 15 дней с момента приемки СИ, за исключением СИ, норма времени на поверку, которых превышает 15 дней, или предоставленных на поверку вне графика (Приложение №2 к настоящему договору).</w:t>
      </w: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napToGrid w:val="0"/>
          <w:sz w:val="24"/>
          <w:szCs w:val="24"/>
          <w:lang w:eastAsia="ru-RU"/>
        </w:rPr>
        <w:t>2.1.3. Исполнитель о</w:t>
      </w:r>
      <w:r w:rsidRPr="00163A04">
        <w:rPr>
          <w:rFonts w:ascii="Times New Roman" w:eastAsia="Times New Roman" w:hAnsi="Times New Roman" w:cs="Times New Roman"/>
          <w:sz w:val="24"/>
          <w:szCs w:val="24"/>
          <w:lang w:eastAsia="ru-RU"/>
        </w:rPr>
        <w:t>бязан оказывать услуги в соответствии с требованиями  действующих в сфере        обеспечения  единства измерений  нормативных актов, а также требованиями Заказчика:</w:t>
      </w:r>
    </w:p>
    <w:p w:rsidR="00163A04" w:rsidRPr="00163A04" w:rsidRDefault="00163A04" w:rsidP="00163A04">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ab/>
      </w:r>
      <w:r w:rsidRPr="00163A04">
        <w:rPr>
          <w:rFonts w:ascii="Times New Roman" w:eastAsia="Times New Roman" w:hAnsi="Times New Roman" w:cs="Times New Roman"/>
          <w:sz w:val="24"/>
          <w:szCs w:val="24"/>
          <w:lang w:eastAsia="ru-RU"/>
        </w:rPr>
        <w:tab/>
        <w:t>- услуги по настоящему Договору должны быть оказаны Исполнителем качественно, в полном объеме, в установленные сроки и в соответствии с требованиями настоящего Договора,</w:t>
      </w:r>
    </w:p>
    <w:p w:rsidR="00163A04" w:rsidRPr="00163A04" w:rsidRDefault="00163A04" w:rsidP="00163A04">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ab/>
      </w:r>
      <w:r w:rsidRPr="00163A04">
        <w:rPr>
          <w:rFonts w:ascii="Times New Roman" w:eastAsia="Times New Roman" w:hAnsi="Times New Roman" w:cs="Times New Roman"/>
          <w:sz w:val="24"/>
          <w:szCs w:val="24"/>
          <w:lang w:eastAsia="ru-RU"/>
        </w:rPr>
        <w:tab/>
        <w:t>- результатом оказанных услуг должен является Отчет об оказанных услугах (далее по тексту – Отчет) и Документы о поверке.</w:t>
      </w:r>
    </w:p>
    <w:p w:rsidR="00163A04" w:rsidRPr="00163A04" w:rsidRDefault="00163A04" w:rsidP="00163A04">
      <w:pPr>
        <w:numPr>
          <w:ilvl w:val="2"/>
          <w:numId w:val="0"/>
        </w:numPr>
        <w:tabs>
          <w:tab w:val="left" w:pos="0"/>
          <w:tab w:val="num" w:pos="1134"/>
        </w:tabs>
        <w:spacing w:after="0" w:line="240" w:lineRule="auto"/>
        <w:contextualSpacing/>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ab/>
      </w:r>
      <w:r w:rsidRPr="00163A04">
        <w:rPr>
          <w:rFonts w:ascii="Times New Roman" w:eastAsia="Times New Roman" w:hAnsi="Times New Roman" w:cs="Times New Roman"/>
          <w:sz w:val="24"/>
          <w:szCs w:val="24"/>
          <w:lang w:eastAsia="ru-RU"/>
        </w:rPr>
        <w:tab/>
        <w:t>- результаты оказания услуг должны быть понятными Заказчику, не допускается их двусмысленное понимание и толкование,</w:t>
      </w:r>
    </w:p>
    <w:p w:rsidR="00163A04" w:rsidRPr="00163A04" w:rsidRDefault="00163A04" w:rsidP="00163A04">
      <w:pPr>
        <w:numPr>
          <w:ilvl w:val="2"/>
          <w:numId w:val="0"/>
        </w:numPr>
        <w:tabs>
          <w:tab w:val="left" w:pos="0"/>
          <w:tab w:val="num" w:pos="1134"/>
        </w:tabs>
        <w:spacing w:after="0" w:line="240" w:lineRule="auto"/>
        <w:contextualSpacing/>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ab/>
      </w:r>
      <w:r w:rsidRPr="00163A04">
        <w:rPr>
          <w:rFonts w:ascii="Times New Roman" w:eastAsia="Times New Roman" w:hAnsi="Times New Roman" w:cs="Times New Roman"/>
          <w:sz w:val="24"/>
          <w:szCs w:val="24"/>
          <w:lang w:eastAsia="ru-RU"/>
        </w:rPr>
        <w:tab/>
        <w:t>- выводы и рекомендации по результатам оказанных услуг должны быть практически применимыми, позволяющими Заказчику понимать их практическое значение, положительные и возможные негативные последствия их фактического применения Заказчиком.</w:t>
      </w: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2.1.4. Исполнитель при оформлении Отчета обязан руководствоваться следующими требованиями:</w:t>
      </w:r>
      <w:r w:rsidRPr="00163A04">
        <w:rPr>
          <w:rFonts w:ascii="Times New Roman" w:eastAsia="Times New Roman" w:hAnsi="Times New Roman" w:cs="Times New Roman"/>
          <w:b/>
          <w:sz w:val="24"/>
          <w:szCs w:val="24"/>
          <w:lang w:eastAsia="ru-RU"/>
        </w:rPr>
        <w:t xml:space="preserve">         </w:t>
      </w:r>
      <w:r w:rsidRPr="00163A04">
        <w:rPr>
          <w:rFonts w:ascii="Times New Roman" w:eastAsia="Times New Roman" w:hAnsi="Times New Roman" w:cs="Times New Roman"/>
          <w:sz w:val="24"/>
          <w:szCs w:val="24"/>
          <w:lang w:eastAsia="ru-RU"/>
        </w:rPr>
        <w:t xml:space="preserve">Требования к форме Отчета об оказанных услугах: </w:t>
      </w:r>
    </w:p>
    <w:p w:rsidR="00163A04" w:rsidRPr="00163A04" w:rsidRDefault="00163A04" w:rsidP="00163A04">
      <w:pPr>
        <w:numPr>
          <w:ilvl w:val="2"/>
          <w:numId w:val="0"/>
        </w:numPr>
        <w:tabs>
          <w:tab w:val="num" w:pos="0"/>
          <w:tab w:val="num" w:pos="1134"/>
        </w:tabs>
        <w:spacing w:after="0" w:line="240" w:lineRule="auto"/>
        <w:contextualSpacing/>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Отчет должен быть предоставлен в двух подписанных экземплярах на бумажном носителе, а также в электронном виде с приложением сопроводительных материалов в виде копий, представляющих собой файлы в электронном формате </w:t>
      </w:r>
      <w:r w:rsidRPr="00163A04">
        <w:rPr>
          <w:rFonts w:ascii="Times New Roman" w:eastAsia="Times New Roman" w:hAnsi="Times New Roman" w:cs="Times New Roman"/>
          <w:sz w:val="24"/>
          <w:szCs w:val="24"/>
          <w:lang w:val="en-US" w:eastAsia="ru-RU"/>
        </w:rPr>
        <w:t>Word</w:t>
      </w:r>
      <w:r w:rsidRPr="00163A04">
        <w:rPr>
          <w:rFonts w:ascii="Times New Roman" w:eastAsia="Times New Roman" w:hAnsi="Times New Roman" w:cs="Times New Roman"/>
          <w:sz w:val="24"/>
          <w:szCs w:val="24"/>
          <w:lang w:eastAsia="ru-RU"/>
        </w:rPr>
        <w:t xml:space="preserve">. </w:t>
      </w:r>
    </w:p>
    <w:p w:rsidR="00163A04" w:rsidRPr="00163A04" w:rsidRDefault="00163A04" w:rsidP="00163A04">
      <w:pPr>
        <w:numPr>
          <w:ilvl w:val="2"/>
          <w:numId w:val="0"/>
        </w:numPr>
        <w:tabs>
          <w:tab w:val="num" w:pos="0"/>
          <w:tab w:val="num" w:pos="1134"/>
        </w:tabs>
        <w:spacing w:after="0" w:line="240" w:lineRule="auto"/>
        <w:contextualSpacing/>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lastRenderedPageBreak/>
        <w:t xml:space="preserve">         В Отчете должны быть указаны:</w:t>
      </w:r>
    </w:p>
    <w:p w:rsidR="00163A04" w:rsidRPr="00163A04" w:rsidRDefault="00163A04" w:rsidP="00163A04">
      <w:pPr>
        <w:numPr>
          <w:ilvl w:val="0"/>
          <w:numId w:val="8"/>
        </w:numPr>
        <w:tabs>
          <w:tab w:val="num" w:pos="0"/>
        </w:tabs>
        <w:spacing w:after="0" w:line="240" w:lineRule="auto"/>
        <w:ind w:left="0" w:firstLine="0"/>
        <w:contextualSpacing/>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дата составления и порядковый номер Отчета;</w:t>
      </w:r>
    </w:p>
    <w:p w:rsidR="00163A04" w:rsidRPr="00163A04" w:rsidRDefault="00163A04" w:rsidP="00163A04">
      <w:pPr>
        <w:numPr>
          <w:ilvl w:val="0"/>
          <w:numId w:val="8"/>
        </w:numPr>
        <w:tabs>
          <w:tab w:val="num" w:pos="0"/>
        </w:tabs>
        <w:spacing w:after="0" w:line="240" w:lineRule="auto"/>
        <w:ind w:left="0" w:firstLine="0"/>
        <w:contextualSpacing/>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основание для оказания услуг – дата и порядковый номер соответствующего Договора;</w:t>
      </w:r>
    </w:p>
    <w:p w:rsidR="00163A04" w:rsidRPr="00163A04" w:rsidRDefault="00163A04" w:rsidP="00163A04">
      <w:pPr>
        <w:numPr>
          <w:ilvl w:val="0"/>
          <w:numId w:val="8"/>
        </w:numPr>
        <w:tabs>
          <w:tab w:val="num" w:pos="0"/>
        </w:tabs>
        <w:spacing w:after="0" w:line="240" w:lineRule="auto"/>
        <w:ind w:left="0" w:firstLine="0"/>
        <w:contextualSpacing/>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юридический адрес Исполнителя;</w:t>
      </w:r>
    </w:p>
    <w:p w:rsidR="00163A04" w:rsidRPr="00163A04" w:rsidRDefault="00163A04" w:rsidP="00163A04">
      <w:pPr>
        <w:numPr>
          <w:ilvl w:val="0"/>
          <w:numId w:val="8"/>
        </w:numPr>
        <w:tabs>
          <w:tab w:val="num" w:pos="0"/>
        </w:tabs>
        <w:spacing w:after="0" w:line="240" w:lineRule="auto"/>
        <w:ind w:left="0" w:firstLine="0"/>
        <w:contextualSpacing/>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точное и детальное описание оказанных услуг;</w:t>
      </w:r>
    </w:p>
    <w:p w:rsidR="00163A04" w:rsidRPr="00163A04" w:rsidRDefault="00163A04" w:rsidP="00163A04">
      <w:pPr>
        <w:numPr>
          <w:ilvl w:val="0"/>
          <w:numId w:val="8"/>
        </w:numPr>
        <w:tabs>
          <w:tab w:val="num" w:pos="0"/>
        </w:tabs>
        <w:spacing w:after="0" w:line="240" w:lineRule="auto"/>
        <w:ind w:left="0" w:firstLine="0"/>
        <w:contextualSpacing/>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цели и задачи оказания услуг, а также приводятся иные сведения, которые необходимы для полного и недвусмысленного толкования результатов оказанных услуг, отраженных в Отчете;</w:t>
      </w:r>
    </w:p>
    <w:p w:rsidR="00163A04" w:rsidRPr="00163A04" w:rsidRDefault="00163A04" w:rsidP="00163A04">
      <w:pPr>
        <w:numPr>
          <w:ilvl w:val="0"/>
          <w:numId w:val="8"/>
        </w:numPr>
        <w:tabs>
          <w:tab w:val="num" w:pos="0"/>
        </w:tabs>
        <w:spacing w:after="0" w:line="240" w:lineRule="auto"/>
        <w:ind w:left="0" w:firstLine="0"/>
        <w:contextualSpacing/>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методики оказания услуг, обоснование их использования при оказании услуг;</w:t>
      </w:r>
    </w:p>
    <w:p w:rsidR="00163A04" w:rsidRPr="00163A04" w:rsidRDefault="00163A04" w:rsidP="00163A04">
      <w:pPr>
        <w:numPr>
          <w:ilvl w:val="0"/>
          <w:numId w:val="8"/>
        </w:numPr>
        <w:tabs>
          <w:tab w:val="num" w:pos="0"/>
        </w:tabs>
        <w:spacing w:after="0" w:line="240" w:lineRule="auto"/>
        <w:ind w:left="0" w:firstLine="0"/>
        <w:contextualSpacing/>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последовательность оказания услуг, а также ограничения и пределы применения полученного результата оказанных услуг;</w:t>
      </w:r>
    </w:p>
    <w:p w:rsidR="00163A04" w:rsidRPr="00163A04" w:rsidRDefault="00163A04" w:rsidP="00163A04">
      <w:pPr>
        <w:numPr>
          <w:ilvl w:val="0"/>
          <w:numId w:val="8"/>
        </w:numPr>
        <w:tabs>
          <w:tab w:val="num" w:pos="0"/>
        </w:tabs>
        <w:spacing w:after="0" w:line="240" w:lineRule="auto"/>
        <w:ind w:left="0" w:firstLine="0"/>
        <w:contextualSpacing/>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выводы, заключения, рекомендации по практическому применению результатов оказанных услуг, положительные и возможные негативные последствия применения Заказчиком полученных результатов оказанных услуг;</w:t>
      </w: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Отчет может также содержать иные сведения, являющиеся </w:t>
      </w:r>
      <w:proofErr w:type="gramStart"/>
      <w:r w:rsidRPr="00163A04">
        <w:rPr>
          <w:rFonts w:ascii="Times New Roman" w:eastAsia="Times New Roman" w:hAnsi="Times New Roman" w:cs="Times New Roman"/>
          <w:sz w:val="24"/>
          <w:szCs w:val="24"/>
          <w:lang w:eastAsia="ru-RU"/>
        </w:rPr>
        <w:t>существенно важными</w:t>
      </w:r>
      <w:proofErr w:type="gramEnd"/>
      <w:r w:rsidRPr="00163A04">
        <w:rPr>
          <w:rFonts w:ascii="Times New Roman" w:eastAsia="Times New Roman" w:hAnsi="Times New Roman" w:cs="Times New Roman"/>
          <w:sz w:val="24"/>
          <w:szCs w:val="24"/>
          <w:lang w:eastAsia="ru-RU"/>
        </w:rPr>
        <w:t xml:space="preserve"> для полноты отражения результатов оказанных Исполнителем услуг. </w:t>
      </w:r>
    </w:p>
    <w:p w:rsidR="00163A04" w:rsidRPr="00163A04" w:rsidRDefault="00163A04" w:rsidP="00163A0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napToGrid w:val="0"/>
          <w:sz w:val="24"/>
          <w:szCs w:val="24"/>
          <w:lang w:eastAsia="ru-RU"/>
        </w:rPr>
        <w:t xml:space="preserve">2.1.5. </w:t>
      </w:r>
      <w:proofErr w:type="gramStart"/>
      <w:r w:rsidRPr="00163A04">
        <w:rPr>
          <w:rFonts w:ascii="Times New Roman" w:eastAsia="Times New Roman" w:hAnsi="Times New Roman" w:cs="Times New Roman"/>
          <w:sz w:val="24"/>
          <w:szCs w:val="24"/>
          <w:lang w:eastAsia="ru-RU"/>
        </w:rPr>
        <w:t>Исполнитель, не позднее 5 (пятого) числа месяца, следующего за расчетным, обязан предоставить Заказчику Акт приема-сдачи работ, оформленный по форме Приложение № 3 к настоящему договору, и счет-фактуру, оформленную по форме и в сроки в соответствии с действующим законодательством Российской Федерации (ст. 168, п. 5, 6 ст.169 НК РФ).</w:t>
      </w:r>
      <w:proofErr w:type="gramEnd"/>
    </w:p>
    <w:p w:rsidR="00163A04" w:rsidRPr="00163A04" w:rsidRDefault="00163A04" w:rsidP="00163A04">
      <w:pPr>
        <w:tabs>
          <w:tab w:val="left" w:pos="0"/>
          <w:tab w:val="left" w:pos="426"/>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2.1.6. Исполнитель вправе привлекать к оказанию услуг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w:t>
      </w:r>
      <w:proofErr w:type="gramStart"/>
      <w:r w:rsidRPr="00163A04">
        <w:rPr>
          <w:rFonts w:ascii="Times New Roman" w:eastAsia="Times New Roman" w:hAnsi="Times New Roman" w:cs="Times New Roman"/>
          <w:sz w:val="24"/>
          <w:szCs w:val="24"/>
          <w:lang w:eastAsia="ru-RU"/>
        </w:rPr>
        <w:t>ств тр</w:t>
      </w:r>
      <w:proofErr w:type="gramEnd"/>
      <w:r w:rsidRPr="00163A04">
        <w:rPr>
          <w:rFonts w:ascii="Times New Roman" w:eastAsia="Times New Roman" w:hAnsi="Times New Roman" w:cs="Times New Roman"/>
          <w:sz w:val="24"/>
          <w:szCs w:val="24"/>
          <w:lang w:eastAsia="ru-RU"/>
        </w:rPr>
        <w:t>етьими лицами (соисполнителями).</w:t>
      </w:r>
    </w:p>
    <w:p w:rsidR="00163A04" w:rsidRPr="00163A04" w:rsidRDefault="00163A04" w:rsidP="00163A04">
      <w:pPr>
        <w:tabs>
          <w:tab w:val="left" w:pos="0"/>
          <w:tab w:val="left" w:pos="567"/>
        </w:tabs>
        <w:spacing w:after="0" w:line="240" w:lineRule="auto"/>
        <w:jc w:val="both"/>
        <w:rPr>
          <w:rFonts w:ascii="Times New Roman" w:eastAsia="Times New Roman" w:hAnsi="Times New Roman" w:cs="Times New Roman"/>
          <w:snapToGrid w:val="0"/>
          <w:sz w:val="24"/>
          <w:szCs w:val="24"/>
          <w:lang w:eastAsia="ru-RU"/>
        </w:rPr>
      </w:pPr>
      <w:r w:rsidRPr="00163A04">
        <w:rPr>
          <w:rFonts w:ascii="Times New Roman" w:eastAsia="Times New Roman" w:hAnsi="Times New Roman" w:cs="Times New Roman"/>
          <w:snapToGrid w:val="0"/>
          <w:sz w:val="24"/>
          <w:szCs w:val="24"/>
          <w:lang w:eastAsia="ru-RU"/>
        </w:rPr>
        <w:t>2.1.7. Исполнитель обязан по предъявлению Заказчиком оформленных в установленном порядке Заявления-квитанции, на принятые СИ, и Акта приема – сдачи работ выдать СИ, Документы о поверке.</w:t>
      </w:r>
    </w:p>
    <w:p w:rsidR="00163A04" w:rsidRPr="00163A04" w:rsidRDefault="00163A04" w:rsidP="00163A04">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napToGrid w:val="0"/>
          <w:sz w:val="24"/>
          <w:szCs w:val="24"/>
          <w:lang w:eastAsia="ru-RU"/>
        </w:rPr>
        <w:t>2.1.8.</w:t>
      </w:r>
      <w:r w:rsidRPr="00163A04">
        <w:rPr>
          <w:rFonts w:ascii="Times New Roman" w:eastAsia="Times New Roman" w:hAnsi="Times New Roman" w:cs="Times New Roman"/>
          <w:sz w:val="24"/>
          <w:szCs w:val="24"/>
          <w:lang w:eastAsia="ru-RU"/>
        </w:rPr>
        <w:t xml:space="preserve"> </w:t>
      </w:r>
      <w:proofErr w:type="gramStart"/>
      <w:r w:rsidRPr="00163A04">
        <w:rPr>
          <w:rFonts w:ascii="Times New Roman" w:eastAsia="Times New Roman" w:hAnsi="Times New Roman" w:cs="Times New Roman"/>
          <w:sz w:val="24"/>
          <w:szCs w:val="24"/>
          <w:lang w:eastAsia="ru-RU"/>
        </w:rPr>
        <w:t>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4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w:t>
      </w:r>
      <w:proofErr w:type="gramEnd"/>
      <w:r w:rsidRPr="00163A04">
        <w:rPr>
          <w:rFonts w:ascii="Times New Roman" w:eastAsia="Times New Roman" w:hAnsi="Times New Roman" w:cs="Times New Roman"/>
          <w:sz w:val="24"/>
          <w:szCs w:val="24"/>
          <w:lang w:eastAsia="ru-RU"/>
        </w:rPr>
        <w:t xml:space="preserve"> документов.</w:t>
      </w:r>
    </w:p>
    <w:p w:rsidR="00163A04" w:rsidRPr="00163A04" w:rsidRDefault="00163A04" w:rsidP="00163A04">
      <w:pPr>
        <w:widowControl w:val="0"/>
        <w:autoSpaceDE w:val="0"/>
        <w:autoSpaceDN w:val="0"/>
        <w:adjustRightInd w:val="0"/>
        <w:spacing w:after="0" w:line="240" w:lineRule="auto"/>
        <w:jc w:val="both"/>
        <w:rPr>
          <w:rFonts w:ascii="Times New Roman" w:eastAsia="Calibri" w:hAnsi="Times New Roman" w:cs="Times New Roman"/>
          <w:sz w:val="24"/>
          <w:szCs w:val="24"/>
        </w:rPr>
      </w:pPr>
      <w:r w:rsidRPr="00163A04">
        <w:rPr>
          <w:rFonts w:ascii="Times New Roman" w:eastAsia="Times New Roman" w:hAnsi="Times New Roman" w:cs="Times New Roman"/>
          <w:sz w:val="24"/>
          <w:szCs w:val="24"/>
          <w:lang w:eastAsia="ru-RU"/>
        </w:rPr>
        <w:t xml:space="preserve">2.1.9. </w:t>
      </w:r>
      <w:r w:rsidRPr="00163A04">
        <w:rPr>
          <w:rFonts w:ascii="Times New Roman" w:eastAsia="Calibri" w:hAnsi="Times New Roman" w:cs="Times New Roman"/>
          <w:color w:val="000000"/>
          <w:sz w:val="24"/>
          <w:szCs w:val="24"/>
        </w:rPr>
        <w:t xml:space="preserve">В течение срока действия Договора Исполнитель обязуется предоставлять Заказчику </w:t>
      </w:r>
      <w:r w:rsidRPr="00163A04">
        <w:rPr>
          <w:rFonts w:ascii="Times New Roman" w:eastAsia="Calibri" w:hAnsi="Times New Roman" w:cs="Times New Roman"/>
          <w:sz w:val="24"/>
          <w:szCs w:val="24"/>
        </w:rPr>
        <w:t>информацию:</w:t>
      </w:r>
    </w:p>
    <w:p w:rsidR="00163A04" w:rsidRPr="00163A04" w:rsidRDefault="00163A04" w:rsidP="00163A04">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163A04">
        <w:rPr>
          <w:rFonts w:ascii="Times New Roman" w:eastAsia="Calibri" w:hAnsi="Times New Roman" w:cs="Times New Roman"/>
          <w:sz w:val="24"/>
          <w:szCs w:val="24"/>
        </w:rPr>
        <w:t xml:space="preserve">       - об изменении состава (по сравнению с существовавшим на дату заключения Договора) собственников Исполнителя </w:t>
      </w:r>
      <w:r w:rsidRPr="00163A04">
        <w:rPr>
          <w:rFonts w:ascii="Times New Roman" w:eastAsia="Calibri" w:hAnsi="Times New Roman" w:cs="Times New Roman"/>
          <w:color w:val="000000"/>
          <w:sz w:val="24"/>
          <w:szCs w:val="24"/>
        </w:rPr>
        <w:t>(состава участников; в отношении участников, являющихся юридическими лицами - состава их участников и т.д.),</w:t>
      </w:r>
      <w:r w:rsidRPr="00163A04">
        <w:rPr>
          <w:rFonts w:ascii="Times New Roman" w:eastAsia="Calibri" w:hAnsi="Times New Roman" w:cs="Times New Roman"/>
          <w:sz w:val="24"/>
          <w:szCs w:val="24"/>
        </w:rPr>
        <w:t xml:space="preserve"> включая бенефициаров (в том числе конечных), а также состава  исполнительных органов</w:t>
      </w:r>
      <w:r w:rsidRPr="00163A04">
        <w:rPr>
          <w:rFonts w:ascii="Times New Roman" w:eastAsia="Calibri" w:hAnsi="Times New Roman" w:cs="Times New Roman"/>
          <w:i/>
          <w:sz w:val="24"/>
          <w:szCs w:val="24"/>
        </w:rPr>
        <w:t xml:space="preserve"> </w:t>
      </w:r>
      <w:r w:rsidRPr="00163A04">
        <w:rPr>
          <w:rFonts w:ascii="Times New Roman" w:eastAsia="Calibri" w:hAnsi="Times New Roman" w:cs="Times New Roman"/>
          <w:sz w:val="24"/>
          <w:szCs w:val="24"/>
        </w:rPr>
        <w:t>Исполнителя</w:t>
      </w:r>
      <w:r w:rsidRPr="00163A04">
        <w:rPr>
          <w:rFonts w:ascii="Times New Roman" w:eastAsia="Calibri" w:hAnsi="Times New Roman" w:cs="Times New Roman"/>
          <w:color w:val="000000"/>
          <w:sz w:val="24"/>
          <w:szCs w:val="24"/>
        </w:rPr>
        <w:t>,</w:t>
      </w:r>
    </w:p>
    <w:p w:rsidR="00163A04" w:rsidRPr="00163A04" w:rsidRDefault="00163A04" w:rsidP="00163A04">
      <w:pPr>
        <w:widowControl w:val="0"/>
        <w:autoSpaceDE w:val="0"/>
        <w:autoSpaceDN w:val="0"/>
        <w:adjustRightInd w:val="0"/>
        <w:spacing w:after="0" w:line="240" w:lineRule="auto"/>
        <w:jc w:val="both"/>
        <w:rPr>
          <w:rFonts w:ascii="Times New Roman" w:eastAsia="Calibri" w:hAnsi="Times New Roman" w:cs="Times New Roman"/>
          <w:i/>
          <w:color w:val="000000"/>
          <w:sz w:val="24"/>
          <w:szCs w:val="24"/>
        </w:rPr>
      </w:pPr>
      <w:r w:rsidRPr="00163A04">
        <w:rPr>
          <w:rFonts w:ascii="Times New Roman" w:eastAsia="Calibri" w:hAnsi="Times New Roman" w:cs="Times New Roman"/>
          <w:color w:val="000000"/>
          <w:sz w:val="24"/>
          <w:szCs w:val="24"/>
        </w:rPr>
        <w:t xml:space="preserve">       - о составе собственников (состав участников; в отношении участников, являющихся юридическими лицами - состава их участников и т.д.) привлекаемых Исполнителем третьих лиц.</w:t>
      </w:r>
      <w:r w:rsidRPr="00163A04">
        <w:rPr>
          <w:rFonts w:ascii="Times New Roman" w:eastAsia="Calibri" w:hAnsi="Times New Roman" w:cs="Times New Roman"/>
          <w:i/>
          <w:color w:val="000000"/>
          <w:sz w:val="24"/>
          <w:szCs w:val="24"/>
        </w:rPr>
        <w:t xml:space="preserve"> </w:t>
      </w:r>
    </w:p>
    <w:p w:rsidR="00163A04" w:rsidRPr="00163A04" w:rsidRDefault="00163A04" w:rsidP="00163A04">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163A04">
        <w:rPr>
          <w:rFonts w:ascii="Times New Roman" w:eastAsia="Calibri" w:hAnsi="Times New Roman" w:cs="Times New Roman"/>
          <w:i/>
          <w:color w:val="000000"/>
          <w:sz w:val="24"/>
          <w:szCs w:val="24"/>
        </w:rPr>
        <w:t xml:space="preserve">        </w:t>
      </w:r>
      <w:r w:rsidRPr="00163A04">
        <w:rPr>
          <w:rFonts w:ascii="Times New Roman" w:eastAsia="Calibri" w:hAnsi="Times New Roman" w:cs="Times New Roman"/>
          <w:color w:val="000000"/>
          <w:sz w:val="24"/>
          <w:szCs w:val="24"/>
        </w:rPr>
        <w:t xml:space="preserve">Информация представляется </w:t>
      </w:r>
      <w:r w:rsidRPr="00163A04">
        <w:rPr>
          <w:rFonts w:ascii="Times New Roman" w:eastAsia="Calibri" w:hAnsi="Times New Roman" w:cs="Times New Roman"/>
          <w:sz w:val="24"/>
          <w:szCs w:val="24"/>
        </w:rPr>
        <w:t>по форме, указанной в Приложении №4 к Договору,</w:t>
      </w:r>
      <w:r w:rsidRPr="00163A04">
        <w:rPr>
          <w:rFonts w:ascii="Times New Roman" w:eastAsia="Calibri" w:hAnsi="Times New Roman" w:cs="Times New Roman"/>
          <w:color w:val="000000"/>
          <w:sz w:val="24"/>
          <w:szCs w:val="24"/>
        </w:rPr>
        <w:t xml:space="preserve"> не позднее 3 (трех) календарных дней </w:t>
      </w:r>
      <w:proofErr w:type="gramStart"/>
      <w:r w:rsidRPr="00163A04">
        <w:rPr>
          <w:rFonts w:ascii="Times New Roman" w:eastAsia="Calibri" w:hAnsi="Times New Roman" w:cs="Times New Roman"/>
          <w:color w:val="000000"/>
          <w:sz w:val="24"/>
          <w:szCs w:val="24"/>
        </w:rPr>
        <w:t>с даты наступления</w:t>
      </w:r>
      <w:proofErr w:type="gramEnd"/>
      <w:r w:rsidRPr="00163A04">
        <w:rPr>
          <w:rFonts w:ascii="Times New Roman" w:eastAsia="Calibri" w:hAnsi="Times New Roman" w:cs="Times New Roman"/>
          <w:color w:val="000000"/>
          <w:sz w:val="24"/>
          <w:szCs w:val="24"/>
        </w:rPr>
        <w:t xml:space="preserve"> соответствующего события (юридического факта)</w:t>
      </w:r>
      <w:r w:rsidRPr="00163A04">
        <w:rPr>
          <w:rFonts w:ascii="Times New Roman" w:eastAsia="Calibri" w:hAnsi="Times New Roman" w:cs="Times New Roman"/>
          <w:sz w:val="24"/>
          <w:szCs w:val="24"/>
        </w:rPr>
        <w:t xml:space="preserve">, </w:t>
      </w:r>
      <w:r w:rsidRPr="00163A04">
        <w:rPr>
          <w:rFonts w:ascii="Times New Roman" w:eastAsia="Calibri" w:hAnsi="Times New Roman" w:cs="Times New Roman"/>
          <w:color w:val="000000"/>
          <w:sz w:val="24"/>
          <w:szCs w:val="24"/>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163A04" w:rsidRPr="00163A04" w:rsidRDefault="00163A04" w:rsidP="00163A04">
      <w:pPr>
        <w:autoSpaceDE w:val="0"/>
        <w:autoSpaceDN w:val="0"/>
        <w:spacing w:after="0" w:line="240" w:lineRule="auto"/>
        <w:jc w:val="both"/>
        <w:rPr>
          <w:rFonts w:ascii="Times New Roman" w:eastAsia="Calibri" w:hAnsi="Times New Roman" w:cs="Times New Roman"/>
          <w:iCs/>
          <w:sz w:val="24"/>
          <w:szCs w:val="24"/>
          <w:lang w:eastAsia="ru-RU"/>
        </w:rPr>
      </w:pPr>
      <w:r w:rsidRPr="00163A04">
        <w:rPr>
          <w:rFonts w:ascii="Times New Roman" w:eastAsia="Times New Roman" w:hAnsi="Times New Roman" w:cs="Times New Roman"/>
          <w:sz w:val="24"/>
          <w:szCs w:val="24"/>
          <w:lang w:eastAsia="ru-RU"/>
        </w:rPr>
        <w:t>2.1.10.</w:t>
      </w:r>
      <w:r w:rsidRPr="00163A04">
        <w:rPr>
          <w:rFonts w:ascii="Times New Roman" w:eastAsia="Calibri" w:hAnsi="Times New Roman" w:cs="Times New Roman"/>
          <w:sz w:val="24"/>
          <w:szCs w:val="24"/>
        </w:rPr>
        <w:t>  </w:t>
      </w:r>
      <w:r w:rsidRPr="00163A04">
        <w:rPr>
          <w:rFonts w:ascii="Times New Roman" w:eastAsia="Calibri" w:hAnsi="Times New Roman" w:cs="Times New Roman"/>
          <w:iCs/>
          <w:sz w:val="24"/>
          <w:szCs w:val="24"/>
          <w:lang w:eastAsia="ru-RU"/>
        </w:rPr>
        <w:t>В момент подписания Сторонами настоящего Договора Исполнитель обязуется предоставить в адрес Заказчика:</w:t>
      </w:r>
    </w:p>
    <w:p w:rsidR="00163A04" w:rsidRPr="00163A04" w:rsidRDefault="00163A04" w:rsidP="00163A04">
      <w:pPr>
        <w:autoSpaceDE w:val="0"/>
        <w:autoSpaceDN w:val="0"/>
        <w:spacing w:after="0" w:line="240" w:lineRule="auto"/>
        <w:jc w:val="both"/>
        <w:rPr>
          <w:rFonts w:ascii="Times New Roman" w:eastAsia="Calibri" w:hAnsi="Times New Roman" w:cs="Times New Roman"/>
          <w:iCs/>
          <w:sz w:val="24"/>
          <w:szCs w:val="24"/>
          <w:lang w:eastAsia="ru-RU"/>
        </w:rPr>
      </w:pPr>
      <w:r w:rsidRPr="00163A04">
        <w:rPr>
          <w:rFonts w:ascii="Times New Roman" w:eastAsia="Calibri" w:hAnsi="Times New Roman" w:cs="Times New Roman"/>
          <w:iCs/>
          <w:sz w:val="24"/>
          <w:szCs w:val="24"/>
          <w:lang w:eastAsia="ru-RU"/>
        </w:rPr>
        <w:t xml:space="preserve">              - документы, подтверждающие регистрацию/отсутствие регистрации Исполнителя в свободной экономической зоне (в том числе, </w:t>
      </w:r>
      <w:proofErr w:type="gramStart"/>
      <w:r w:rsidRPr="00163A04">
        <w:rPr>
          <w:rFonts w:ascii="Times New Roman" w:eastAsia="Calibri" w:hAnsi="Times New Roman" w:cs="Times New Roman"/>
          <w:iCs/>
          <w:sz w:val="24"/>
          <w:szCs w:val="24"/>
          <w:lang w:eastAsia="ru-RU"/>
        </w:rPr>
        <w:t>но</w:t>
      </w:r>
      <w:proofErr w:type="gramEnd"/>
      <w:r w:rsidRPr="00163A04">
        <w:rPr>
          <w:rFonts w:ascii="Times New Roman" w:eastAsia="Calibri" w:hAnsi="Times New Roman" w:cs="Times New Roman"/>
          <w:iCs/>
          <w:sz w:val="24"/>
          <w:szCs w:val="24"/>
          <w:lang w:eastAsia="ru-RU"/>
        </w:rPr>
        <w:t xml:space="preserve">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163A04" w:rsidRPr="00163A04" w:rsidRDefault="00163A04" w:rsidP="00163A04">
      <w:pPr>
        <w:tabs>
          <w:tab w:val="left" w:pos="1134"/>
        </w:tabs>
        <w:spacing w:after="0" w:line="240" w:lineRule="auto"/>
        <w:contextualSpacing/>
        <w:jc w:val="both"/>
        <w:rPr>
          <w:rFonts w:ascii="Times New Roman" w:eastAsia="Calibri" w:hAnsi="Times New Roman" w:cs="Times New Roman"/>
          <w:sz w:val="24"/>
          <w:szCs w:val="24"/>
        </w:rPr>
      </w:pPr>
      <w:r w:rsidRPr="00163A04">
        <w:rPr>
          <w:rFonts w:ascii="Times New Roman" w:eastAsia="Calibri" w:hAnsi="Times New Roman" w:cs="Times New Roman"/>
          <w:sz w:val="24"/>
          <w:szCs w:val="24"/>
        </w:rPr>
        <w:t>2.1.11. Исполнитель по согласованию с заказчиком принимает на себя дополнительные обязательства по оказанию услуг по месту поверки СИ при условии возмещения Заказчиком дополнительных расходов Исполнителя, связанных с доставкой оборудования и материалов и выездом специалистов в оба конца.</w:t>
      </w:r>
    </w:p>
    <w:p w:rsidR="00163A04" w:rsidRPr="00163A04" w:rsidRDefault="00163A04" w:rsidP="00163A04">
      <w:pPr>
        <w:tabs>
          <w:tab w:val="left" w:pos="1134"/>
        </w:tabs>
        <w:spacing w:after="0" w:line="240" w:lineRule="auto"/>
        <w:contextualSpacing/>
        <w:jc w:val="both"/>
        <w:rPr>
          <w:rFonts w:ascii="Times New Roman" w:eastAsia="Calibri" w:hAnsi="Times New Roman" w:cs="Times New Roman"/>
          <w:sz w:val="24"/>
          <w:szCs w:val="24"/>
        </w:rPr>
      </w:pPr>
      <w:r w:rsidRPr="00163A04">
        <w:rPr>
          <w:rFonts w:ascii="Times New Roman" w:eastAsia="Calibri" w:hAnsi="Times New Roman" w:cs="Times New Roman"/>
          <w:sz w:val="24"/>
          <w:szCs w:val="24"/>
        </w:rPr>
        <w:lastRenderedPageBreak/>
        <w:t>2.1.12.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163A04" w:rsidRPr="00163A04" w:rsidRDefault="00163A04" w:rsidP="00163A04">
      <w:pPr>
        <w:autoSpaceDE w:val="0"/>
        <w:autoSpaceDN w:val="0"/>
        <w:spacing w:after="0" w:line="240" w:lineRule="auto"/>
        <w:jc w:val="both"/>
        <w:rPr>
          <w:rFonts w:ascii="Times New Roman" w:eastAsia="Calibri" w:hAnsi="Times New Roman" w:cs="Times New Roman"/>
          <w:iCs/>
          <w:sz w:val="24"/>
          <w:szCs w:val="24"/>
          <w:lang w:eastAsia="ru-RU"/>
        </w:rPr>
      </w:pPr>
    </w:p>
    <w:p w:rsidR="00163A04" w:rsidRPr="00163A04" w:rsidRDefault="00163A04" w:rsidP="00163A04">
      <w:pPr>
        <w:autoSpaceDE w:val="0"/>
        <w:autoSpaceDN w:val="0"/>
        <w:spacing w:after="0" w:line="240" w:lineRule="auto"/>
        <w:jc w:val="both"/>
        <w:rPr>
          <w:rFonts w:ascii="Times New Roman" w:eastAsia="Calibri" w:hAnsi="Times New Roman" w:cs="Times New Roman"/>
          <w:iCs/>
          <w:sz w:val="24"/>
          <w:szCs w:val="24"/>
          <w:lang w:eastAsia="ru-RU"/>
        </w:rPr>
      </w:pPr>
    </w:p>
    <w:p w:rsidR="00163A04" w:rsidRPr="00163A04" w:rsidRDefault="00163A04" w:rsidP="00163A04">
      <w:pPr>
        <w:widowControl w:val="0"/>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63A04">
        <w:rPr>
          <w:rFonts w:ascii="Times New Roman" w:eastAsia="Times New Roman" w:hAnsi="Times New Roman" w:cs="Times New Roman"/>
          <w:b/>
          <w:snapToGrid w:val="0"/>
          <w:sz w:val="24"/>
          <w:szCs w:val="24"/>
          <w:lang w:eastAsia="ru-RU"/>
        </w:rPr>
        <w:t>2.2.</w:t>
      </w:r>
      <w:r w:rsidRPr="00163A04">
        <w:rPr>
          <w:rFonts w:ascii="Times New Roman" w:eastAsia="Times New Roman" w:hAnsi="Times New Roman" w:cs="Times New Roman"/>
          <w:b/>
          <w:sz w:val="24"/>
          <w:szCs w:val="24"/>
          <w:lang w:eastAsia="ru-RU"/>
        </w:rPr>
        <w:t xml:space="preserve"> Права и обязанности Заказчика:</w:t>
      </w:r>
    </w:p>
    <w:p w:rsidR="00163A04" w:rsidRPr="00163A04" w:rsidRDefault="00163A04" w:rsidP="00163A04">
      <w:pPr>
        <w:widowControl w:val="0"/>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163A04" w:rsidRPr="00163A04" w:rsidRDefault="00163A04" w:rsidP="00163A04">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2.2.1. Заказчик обязан при сдаче СИ заполнить заявку по установленной Исполнителем форме.</w:t>
      </w:r>
    </w:p>
    <w:p w:rsidR="00163A04" w:rsidRPr="00163A04" w:rsidRDefault="00163A04" w:rsidP="00163A04">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2.2.2. Заказчик обязан предоставлять на поверку СИ расконсервированными, в чистом виде, укомплектованными согласно техническому описанию завода – изготовителя, в рабочем состоянии, со свидетельством о предыдущей поверке.</w:t>
      </w:r>
    </w:p>
    <w:p w:rsidR="00163A04" w:rsidRPr="00163A04" w:rsidRDefault="00163A04" w:rsidP="00163A04">
      <w:pPr>
        <w:widowControl w:val="0"/>
        <w:tabs>
          <w:tab w:val="left" w:pos="0"/>
        </w:tabs>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r w:rsidRPr="00163A04">
        <w:rPr>
          <w:rFonts w:ascii="Times New Roman" w:eastAsia="Times New Roman" w:hAnsi="Times New Roman" w:cs="Times New Roman"/>
          <w:sz w:val="24"/>
          <w:szCs w:val="24"/>
          <w:lang w:eastAsia="ru-RU"/>
        </w:rPr>
        <w:t xml:space="preserve">2.2.3. Заказчик обязан предоставить специалисту Исполнителя помещение и вспомогательный персонал, необходимый для проведения работ, непосредственно у Заказчика.  </w:t>
      </w: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2.2.4. Заказчик обязан принять  оказанные услуги в порядке, предусмотренном разделом 3 настоящего Договора. </w:t>
      </w: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2.2.5. Заказчик обязан оплатить оказанные услуги в порядке, предусмотренном разделом 4 настоящего Договора.</w:t>
      </w:r>
    </w:p>
    <w:p w:rsidR="00163A04" w:rsidRPr="00163A04" w:rsidRDefault="00163A04" w:rsidP="00163A04">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2.2.6. Заказчик имеет право получать от Исполнителя информацию, касающуюся оказания услуг по настоящему Договору, а также  контролировать исполнение  настоящего Договора в течение всего его срока действия.</w:t>
      </w:r>
    </w:p>
    <w:p w:rsidR="00163A04" w:rsidRPr="00163A04" w:rsidRDefault="00163A04" w:rsidP="00163A04">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2.2.7. Заказчик вправе давать Исполнителю обязательные для исполнения последним указания, касающиеся порядка оказания услуг по настоящему договору, если они не противоречат действующему законодательству, условиям настоящего Договора и правоустанавливающим актам Исполнителя.</w:t>
      </w:r>
    </w:p>
    <w:p w:rsidR="00163A04" w:rsidRPr="00163A04" w:rsidRDefault="00163A04" w:rsidP="00163A04">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2.2.8. Заказчик вправе отказаться от заключения и (или) исполнения Договора в одностороннем несудебном порядке, также при нарушении Исполнителем п.2.1.8-2.1.9 Договора в следующих случаях:</w:t>
      </w:r>
    </w:p>
    <w:p w:rsidR="00163A04" w:rsidRPr="00163A04" w:rsidRDefault="00163A04" w:rsidP="00163A04">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Договором,</w:t>
      </w:r>
    </w:p>
    <w:p w:rsidR="00163A04" w:rsidRPr="00163A04" w:rsidRDefault="00163A04" w:rsidP="00163A04">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w:t>
      </w:r>
      <w:proofErr w:type="gramStart"/>
      <w:r w:rsidRPr="00163A04">
        <w:rPr>
          <w:rFonts w:ascii="Times New Roman" w:eastAsia="Times New Roman" w:hAnsi="Times New Roman" w:cs="Times New Roman"/>
          <w:sz w:val="24"/>
          <w:szCs w:val="24"/>
          <w:lang w:eastAsia="ru-RU"/>
        </w:rPr>
        <w:t xml:space="preserve">- предоставления  Исполнителем указанной информации не в полном объеме и/или в формате не соответствующем установленному в Приложении № 4 к Договору, </w:t>
      </w:r>
      <w:proofErr w:type="gramEnd"/>
    </w:p>
    <w:p w:rsidR="00163A04" w:rsidRPr="00163A04" w:rsidRDefault="00163A04" w:rsidP="00163A04">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163A04" w:rsidRPr="00163A04" w:rsidRDefault="00163A04" w:rsidP="00163A04">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163A04" w:rsidRPr="00163A04" w:rsidRDefault="00163A04" w:rsidP="00163A04">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163A04" w:rsidRPr="00163A04" w:rsidRDefault="00163A04" w:rsidP="00163A04">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widowControl w:val="0"/>
        <w:tabs>
          <w:tab w:val="left" w:pos="0"/>
        </w:tabs>
        <w:autoSpaceDE w:val="0"/>
        <w:autoSpaceDN w:val="0"/>
        <w:adjustRightInd w:val="0"/>
        <w:spacing w:after="0" w:line="240" w:lineRule="auto"/>
        <w:jc w:val="both"/>
        <w:rPr>
          <w:rFonts w:ascii="Times New Roman" w:eastAsia="Times New Roman" w:hAnsi="Times New Roman" w:cs="Times New Roman"/>
          <w:b/>
          <w:snapToGrid w:val="0"/>
          <w:sz w:val="24"/>
          <w:szCs w:val="24"/>
          <w:lang w:eastAsia="ru-RU"/>
        </w:rPr>
      </w:pPr>
      <w:r w:rsidRPr="00163A04">
        <w:rPr>
          <w:rFonts w:ascii="Times New Roman" w:eastAsia="Times New Roman" w:hAnsi="Times New Roman" w:cs="Times New Roman"/>
          <w:sz w:val="24"/>
          <w:szCs w:val="24"/>
          <w:lang w:eastAsia="ru-RU"/>
        </w:rPr>
        <w:t xml:space="preserve"> </w:t>
      </w:r>
      <w:r w:rsidRPr="00163A04">
        <w:rPr>
          <w:rFonts w:ascii="Times New Roman" w:eastAsia="Times New Roman" w:hAnsi="Times New Roman" w:cs="Times New Roman"/>
          <w:b/>
          <w:snapToGrid w:val="0"/>
          <w:sz w:val="24"/>
          <w:szCs w:val="24"/>
          <w:lang w:eastAsia="ru-RU"/>
        </w:rPr>
        <w:t>2.3.</w:t>
      </w:r>
      <w:r w:rsidRPr="00163A04">
        <w:rPr>
          <w:rFonts w:ascii="Times New Roman" w:eastAsia="Times New Roman" w:hAnsi="Times New Roman" w:cs="Times New Roman"/>
          <w:b/>
          <w:sz w:val="24"/>
          <w:szCs w:val="24"/>
          <w:lang w:eastAsia="ru-RU"/>
        </w:rPr>
        <w:t xml:space="preserve"> </w:t>
      </w:r>
      <w:r w:rsidRPr="00163A04">
        <w:rPr>
          <w:rFonts w:ascii="Times New Roman" w:eastAsia="Times New Roman" w:hAnsi="Times New Roman" w:cs="Times New Roman"/>
          <w:sz w:val="24"/>
          <w:szCs w:val="24"/>
          <w:lang w:eastAsia="ru-RU"/>
        </w:rPr>
        <w:t xml:space="preserve">Стороны обязаны соблюдать требования Антикоррупционной оговорки, </w:t>
      </w:r>
      <w:proofErr w:type="gramStart"/>
      <w:r w:rsidRPr="00163A04">
        <w:rPr>
          <w:rFonts w:ascii="Times New Roman" w:eastAsia="Times New Roman" w:hAnsi="Times New Roman" w:cs="Times New Roman"/>
          <w:sz w:val="24"/>
          <w:szCs w:val="24"/>
          <w:lang w:eastAsia="ru-RU"/>
        </w:rPr>
        <w:t>изложенных</w:t>
      </w:r>
      <w:proofErr w:type="gramEnd"/>
      <w:r w:rsidRPr="00163A04">
        <w:rPr>
          <w:rFonts w:ascii="Times New Roman" w:eastAsia="Times New Roman" w:hAnsi="Times New Roman" w:cs="Times New Roman"/>
          <w:sz w:val="24"/>
          <w:szCs w:val="24"/>
          <w:lang w:eastAsia="ru-RU"/>
        </w:rPr>
        <w:t xml:space="preserve"> в Приложении №6 </w:t>
      </w:r>
      <w:r w:rsidRPr="00163A04">
        <w:rPr>
          <w:rFonts w:ascii="Times New Roman" w:eastAsia="Times New Roman" w:hAnsi="Times New Roman" w:cs="Times New Roman"/>
          <w:snapToGrid w:val="0"/>
          <w:sz w:val="24"/>
          <w:szCs w:val="24"/>
          <w:lang w:eastAsia="ru-RU"/>
        </w:rPr>
        <w:t>к настоящему договору.</w:t>
      </w:r>
    </w:p>
    <w:p w:rsidR="00163A04" w:rsidRPr="00163A04" w:rsidRDefault="00163A04" w:rsidP="00163A04">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widowControl w:val="0"/>
        <w:numPr>
          <w:ilvl w:val="0"/>
          <w:numId w:val="10"/>
        </w:numPr>
        <w:tabs>
          <w:tab w:val="left" w:pos="0"/>
        </w:tabs>
        <w:autoSpaceDE w:val="0"/>
        <w:autoSpaceDN w:val="0"/>
        <w:adjustRightInd w:val="0"/>
        <w:spacing w:after="0" w:line="240" w:lineRule="auto"/>
        <w:ind w:left="0" w:firstLine="0"/>
        <w:jc w:val="center"/>
        <w:rPr>
          <w:rFonts w:ascii="Times New Roman" w:eastAsia="Times New Roman" w:hAnsi="Times New Roman" w:cs="Times New Roman"/>
          <w:b/>
          <w:sz w:val="24"/>
          <w:szCs w:val="24"/>
          <w:lang w:eastAsia="ru-RU"/>
        </w:rPr>
      </w:pPr>
      <w:r w:rsidRPr="00163A04">
        <w:rPr>
          <w:rFonts w:ascii="Times New Roman" w:eastAsia="Times New Roman" w:hAnsi="Times New Roman" w:cs="Times New Roman"/>
          <w:b/>
          <w:sz w:val="24"/>
          <w:szCs w:val="24"/>
          <w:lang w:eastAsia="ru-RU"/>
        </w:rPr>
        <w:t>ПОРЯДОК ИСПОЛНЕНИЯ ДОГОВОРА</w:t>
      </w:r>
    </w:p>
    <w:p w:rsidR="00163A04" w:rsidRPr="00163A04" w:rsidRDefault="00163A04" w:rsidP="00163A04">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3.1. Исполнитель, по окончании оказания услуг в текущем месяце, </w:t>
      </w:r>
      <w:proofErr w:type="gramStart"/>
      <w:r w:rsidRPr="00163A04">
        <w:rPr>
          <w:rFonts w:ascii="Times New Roman" w:eastAsia="Times New Roman" w:hAnsi="Times New Roman" w:cs="Times New Roman"/>
          <w:sz w:val="24"/>
          <w:szCs w:val="24"/>
          <w:lang w:eastAsia="ru-RU"/>
        </w:rPr>
        <w:t>предоставляет Заказчику Отчет</w:t>
      </w:r>
      <w:proofErr w:type="gramEnd"/>
      <w:r w:rsidRPr="00163A04">
        <w:rPr>
          <w:rFonts w:ascii="Times New Roman" w:eastAsia="Times New Roman" w:hAnsi="Times New Roman" w:cs="Times New Roman"/>
          <w:sz w:val="24"/>
          <w:szCs w:val="24"/>
          <w:lang w:eastAsia="ru-RU"/>
        </w:rPr>
        <w:t xml:space="preserve"> и  Акт приема-сдачи работ (Приложение №3 к настоящему Договору) в соответствии с п. 2.1.5 настоящего договора. </w:t>
      </w: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3.2. Заказчик в течение 3 (трех) рабочих дней со дня получения Акта приема-сдачи работ, и Отчета обязан направить Исполнителю подписанный Акт приема-сдачи работ, или мотивированный отказ от приемки услуг.</w:t>
      </w: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3.3. 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lastRenderedPageBreak/>
        <w:t xml:space="preserve">3.4. Если в процессе оказания услуг выясняется неизбежность получения отрицательного результата или нецелесообразность дальнейшего оказания услуг, Исполнитель обязан приостановить их оказание и незамедлительно поставить об этом в известность Заказчика. </w:t>
      </w:r>
    </w:p>
    <w:p w:rsidR="00163A04" w:rsidRPr="00163A04" w:rsidRDefault="00163A04" w:rsidP="00163A04">
      <w:pPr>
        <w:tabs>
          <w:tab w:val="left" w:pos="0"/>
          <w:tab w:val="left" w:pos="567"/>
        </w:tabs>
        <w:spacing w:after="0" w:line="240" w:lineRule="auto"/>
        <w:ind w:right="-1"/>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ab/>
        <w:t>В этом случае Стороны обязаны в течение 10 (десяти) рабочих дней рассмотреть вопрос о целесообразности продолжения оказания услуг.</w:t>
      </w:r>
    </w:p>
    <w:p w:rsidR="00163A04" w:rsidRPr="00163A04" w:rsidRDefault="00163A04" w:rsidP="00163A04">
      <w:pPr>
        <w:numPr>
          <w:ilvl w:val="1"/>
          <w:numId w:val="10"/>
        </w:numPr>
        <w:tabs>
          <w:tab w:val="left" w:pos="0"/>
        </w:tabs>
        <w:spacing w:after="0" w:line="240" w:lineRule="auto"/>
        <w:ind w:left="0" w:firstLine="0"/>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Моментом исполнения обязательств Исполнителя  по настоящему договору  считается момент подписания Заказчиком Акта приема-сдачи работ (Приложение №3 к настоящему договору).</w:t>
      </w:r>
    </w:p>
    <w:p w:rsidR="00163A04" w:rsidRPr="00163A04" w:rsidRDefault="00163A04" w:rsidP="00163A04">
      <w:pPr>
        <w:numPr>
          <w:ilvl w:val="1"/>
          <w:numId w:val="10"/>
        </w:numPr>
        <w:tabs>
          <w:tab w:val="left" w:pos="0"/>
        </w:tabs>
        <w:spacing w:after="0" w:line="240" w:lineRule="auto"/>
        <w:ind w:left="0" w:firstLine="0"/>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Исполнитель подтверждает, что форма Акта приема – сдачи работ, форма которого приведена в Приложении №3 к настоящему Договору, является формой первичного учетного документа, утвержденного приказом «Об утверждении документов СМК в новой редакции» №35 от 21.09.2015г.</w:t>
      </w:r>
    </w:p>
    <w:p w:rsidR="00163A04" w:rsidRPr="00163A04" w:rsidRDefault="00163A04" w:rsidP="00163A04">
      <w:pPr>
        <w:widowControl w:val="0"/>
        <w:numPr>
          <w:ilvl w:val="0"/>
          <w:numId w:val="11"/>
        </w:numPr>
        <w:tabs>
          <w:tab w:val="left" w:pos="0"/>
        </w:tabs>
        <w:spacing w:after="0" w:line="240" w:lineRule="auto"/>
        <w:ind w:left="0" w:firstLine="0"/>
        <w:jc w:val="center"/>
        <w:rPr>
          <w:rFonts w:ascii="Times New Roman" w:eastAsia="Times New Roman" w:hAnsi="Times New Roman" w:cs="Times New Roman"/>
          <w:b/>
          <w:snapToGrid w:val="0"/>
          <w:sz w:val="24"/>
          <w:szCs w:val="24"/>
          <w:lang w:eastAsia="ru-RU"/>
        </w:rPr>
      </w:pPr>
      <w:r w:rsidRPr="00163A04">
        <w:rPr>
          <w:rFonts w:ascii="Times New Roman" w:eastAsia="Times New Roman" w:hAnsi="Times New Roman" w:cs="Times New Roman"/>
          <w:b/>
          <w:snapToGrid w:val="0"/>
          <w:sz w:val="24"/>
          <w:szCs w:val="24"/>
          <w:lang w:eastAsia="ru-RU"/>
        </w:rPr>
        <w:t>СТОИМОСТЬ УСЛУГ И ПОРЯДОК РАСЧЕТОВ</w:t>
      </w:r>
    </w:p>
    <w:p w:rsidR="00163A04" w:rsidRPr="00163A04" w:rsidRDefault="00163A04" w:rsidP="00163A04">
      <w:pPr>
        <w:widowControl w:val="0"/>
        <w:tabs>
          <w:tab w:val="left" w:pos="0"/>
        </w:tabs>
        <w:spacing w:after="0" w:line="240" w:lineRule="auto"/>
        <w:rPr>
          <w:rFonts w:ascii="Times New Roman" w:eastAsia="Times New Roman" w:hAnsi="Times New Roman" w:cs="Times New Roman"/>
          <w:b/>
          <w:snapToGrid w:val="0"/>
          <w:sz w:val="24"/>
          <w:szCs w:val="24"/>
          <w:lang w:eastAsia="ru-RU"/>
        </w:rPr>
      </w:pPr>
    </w:p>
    <w:p w:rsidR="00163A04" w:rsidRPr="00163A04" w:rsidRDefault="00163A04" w:rsidP="00163A04">
      <w:pPr>
        <w:widowControl w:val="0"/>
        <w:tabs>
          <w:tab w:val="left" w:pos="0"/>
          <w:tab w:val="left" w:pos="142"/>
        </w:tabs>
        <w:spacing w:after="0" w:line="240" w:lineRule="auto"/>
        <w:jc w:val="both"/>
        <w:rPr>
          <w:rFonts w:ascii="Times New Roman" w:eastAsia="Times New Roman" w:hAnsi="Times New Roman" w:cs="Times New Roman"/>
          <w:snapToGrid w:val="0"/>
          <w:sz w:val="24"/>
          <w:szCs w:val="24"/>
          <w:lang w:eastAsia="ru-RU"/>
        </w:rPr>
      </w:pPr>
      <w:r w:rsidRPr="00163A04">
        <w:rPr>
          <w:rFonts w:ascii="Times New Roman" w:eastAsia="Times New Roman" w:hAnsi="Times New Roman" w:cs="Times New Roman"/>
          <w:snapToGrid w:val="0"/>
          <w:sz w:val="24"/>
          <w:szCs w:val="24"/>
          <w:lang w:eastAsia="ru-RU"/>
        </w:rPr>
        <w:t xml:space="preserve">4.1. Стоимость услуг, оказываемых по настоящему Договору, определяется действующим на момент заключения настоящего Договора Прейскурантом и составляет </w:t>
      </w:r>
      <w:r w:rsidRPr="00163A04">
        <w:rPr>
          <w:rFonts w:ascii="Times New Roman" w:eastAsia="Times New Roman" w:hAnsi="Times New Roman" w:cs="Times New Roman"/>
          <w:b/>
          <w:snapToGrid w:val="0"/>
          <w:sz w:val="24"/>
          <w:szCs w:val="24"/>
          <w:lang w:eastAsia="ru-RU"/>
        </w:rPr>
        <w:t>5 294 660 (пять миллионов двести девяносто четыре тысячи шестьсот шестьдесят рублей)</w:t>
      </w:r>
      <w:r w:rsidRPr="00163A04">
        <w:rPr>
          <w:rFonts w:ascii="Times New Roman" w:eastAsia="Times New Roman" w:hAnsi="Times New Roman" w:cs="Times New Roman"/>
          <w:snapToGrid w:val="0"/>
          <w:sz w:val="24"/>
          <w:szCs w:val="24"/>
          <w:lang w:eastAsia="ru-RU"/>
        </w:rPr>
        <w:t xml:space="preserve">, в том числе НДС (18%)  </w:t>
      </w:r>
      <w:r w:rsidRPr="00163A04">
        <w:rPr>
          <w:rFonts w:ascii="Times New Roman" w:eastAsia="Times New Roman" w:hAnsi="Times New Roman" w:cs="Times New Roman"/>
          <w:b/>
          <w:snapToGrid w:val="0"/>
          <w:sz w:val="24"/>
          <w:szCs w:val="24"/>
          <w:lang w:eastAsia="ru-RU"/>
        </w:rPr>
        <w:t>807 660 (восемьсот семь тысяч шестьсот шестьдесят рублей)</w:t>
      </w:r>
      <w:r w:rsidRPr="00163A04">
        <w:rPr>
          <w:rFonts w:ascii="Times New Roman" w:eastAsia="Times New Roman" w:hAnsi="Times New Roman" w:cs="Times New Roman"/>
          <w:snapToGrid w:val="0"/>
          <w:sz w:val="24"/>
          <w:szCs w:val="24"/>
          <w:lang w:eastAsia="ru-RU"/>
        </w:rPr>
        <w:t xml:space="preserve">. О внесении изменений в Прейскурант Исполнитель извещает Заказчика путем размещения информации на официальном сайте ФБУ «Белгородский ЦСМ» </w:t>
      </w:r>
      <w:r w:rsidRPr="00163A04">
        <w:rPr>
          <w:rFonts w:ascii="Times New Roman" w:eastAsia="Times New Roman" w:hAnsi="Times New Roman" w:cs="Times New Roman"/>
          <w:snapToGrid w:val="0"/>
          <w:sz w:val="24"/>
          <w:szCs w:val="24"/>
          <w:lang w:val="en-US" w:eastAsia="ru-RU"/>
        </w:rPr>
        <w:t>www</w:t>
      </w:r>
      <w:r w:rsidRPr="00163A04">
        <w:rPr>
          <w:rFonts w:ascii="Times New Roman" w:eastAsia="Times New Roman" w:hAnsi="Times New Roman" w:cs="Times New Roman"/>
          <w:snapToGrid w:val="0"/>
          <w:sz w:val="24"/>
          <w:szCs w:val="24"/>
          <w:lang w:eastAsia="ru-RU"/>
        </w:rPr>
        <w:t>.</w:t>
      </w:r>
      <w:proofErr w:type="spellStart"/>
      <w:r w:rsidRPr="00163A04">
        <w:rPr>
          <w:rFonts w:ascii="Times New Roman" w:eastAsia="Times New Roman" w:hAnsi="Times New Roman" w:cs="Times New Roman"/>
          <w:snapToGrid w:val="0"/>
          <w:sz w:val="24"/>
          <w:szCs w:val="24"/>
          <w:lang w:val="en-US" w:eastAsia="ru-RU"/>
        </w:rPr>
        <w:t>csm</w:t>
      </w:r>
      <w:proofErr w:type="spellEnd"/>
      <w:r w:rsidRPr="00163A04">
        <w:rPr>
          <w:rFonts w:ascii="Times New Roman" w:eastAsia="Times New Roman" w:hAnsi="Times New Roman" w:cs="Times New Roman"/>
          <w:snapToGrid w:val="0"/>
          <w:sz w:val="24"/>
          <w:szCs w:val="24"/>
          <w:lang w:eastAsia="ru-RU"/>
        </w:rPr>
        <w:t>-</w:t>
      </w:r>
      <w:proofErr w:type="spellStart"/>
      <w:r w:rsidRPr="00163A04">
        <w:rPr>
          <w:rFonts w:ascii="Times New Roman" w:eastAsia="Times New Roman" w:hAnsi="Times New Roman" w:cs="Times New Roman"/>
          <w:snapToGrid w:val="0"/>
          <w:sz w:val="24"/>
          <w:szCs w:val="24"/>
          <w:lang w:val="en-US" w:eastAsia="ru-RU"/>
        </w:rPr>
        <w:t>belgorod</w:t>
      </w:r>
      <w:proofErr w:type="spellEnd"/>
      <w:r w:rsidRPr="00163A04">
        <w:rPr>
          <w:rFonts w:ascii="Times New Roman" w:eastAsia="Times New Roman" w:hAnsi="Times New Roman" w:cs="Times New Roman"/>
          <w:snapToGrid w:val="0"/>
          <w:sz w:val="24"/>
          <w:szCs w:val="24"/>
          <w:lang w:eastAsia="ru-RU"/>
        </w:rPr>
        <w:t>.</w:t>
      </w:r>
      <w:proofErr w:type="spellStart"/>
      <w:r w:rsidRPr="00163A04">
        <w:rPr>
          <w:rFonts w:ascii="Times New Roman" w:eastAsia="Times New Roman" w:hAnsi="Times New Roman" w:cs="Times New Roman"/>
          <w:snapToGrid w:val="0"/>
          <w:sz w:val="24"/>
          <w:szCs w:val="24"/>
          <w:lang w:val="en-US" w:eastAsia="ru-RU"/>
        </w:rPr>
        <w:t>ru</w:t>
      </w:r>
      <w:proofErr w:type="spellEnd"/>
      <w:r w:rsidRPr="00163A04">
        <w:rPr>
          <w:rFonts w:ascii="Times New Roman" w:eastAsia="Times New Roman" w:hAnsi="Times New Roman" w:cs="Times New Roman"/>
          <w:snapToGrid w:val="0"/>
          <w:sz w:val="24"/>
          <w:szCs w:val="24"/>
          <w:lang w:eastAsia="ru-RU"/>
        </w:rPr>
        <w:t xml:space="preserve">. </w:t>
      </w:r>
    </w:p>
    <w:p w:rsidR="00163A04" w:rsidRPr="00163A04" w:rsidRDefault="00163A04" w:rsidP="00163A04">
      <w:pPr>
        <w:widowControl w:val="0"/>
        <w:tabs>
          <w:tab w:val="left" w:pos="0"/>
          <w:tab w:val="left" w:pos="142"/>
        </w:tabs>
        <w:spacing w:after="0" w:line="240" w:lineRule="auto"/>
        <w:jc w:val="both"/>
        <w:rPr>
          <w:rFonts w:ascii="Arial" w:eastAsia="Times New Roman" w:hAnsi="Arial" w:cs="Arial"/>
          <w:sz w:val="24"/>
          <w:szCs w:val="24"/>
          <w:lang w:eastAsia="ru-RU"/>
        </w:rPr>
      </w:pPr>
      <w:r w:rsidRPr="00163A04">
        <w:rPr>
          <w:rFonts w:ascii="Times New Roman" w:eastAsia="Times New Roman" w:hAnsi="Times New Roman" w:cs="Times New Roman"/>
          <w:snapToGrid w:val="0"/>
          <w:sz w:val="24"/>
          <w:szCs w:val="24"/>
          <w:lang w:eastAsia="ru-RU"/>
        </w:rPr>
        <w:t xml:space="preserve">4.2. Оплата услуг по настоящему договору производится Заказчиком Исполнителю </w:t>
      </w:r>
      <w:r w:rsidRPr="00163A04">
        <w:rPr>
          <w:rFonts w:ascii="Arial" w:eastAsia="Times New Roman" w:hAnsi="Arial" w:cs="Arial"/>
          <w:sz w:val="24"/>
          <w:szCs w:val="24"/>
          <w:lang w:eastAsia="ru-RU"/>
        </w:rPr>
        <w:t>в следующем порядке:</w:t>
      </w:r>
    </w:p>
    <w:p w:rsidR="00163A04" w:rsidRPr="00163A04" w:rsidRDefault="00163A04" w:rsidP="00163A04">
      <w:pPr>
        <w:widowControl w:val="0"/>
        <w:tabs>
          <w:tab w:val="left" w:pos="0"/>
          <w:tab w:val="left" w:pos="142"/>
        </w:tabs>
        <w:spacing w:after="0" w:line="240" w:lineRule="auto"/>
        <w:jc w:val="both"/>
        <w:rPr>
          <w:rFonts w:ascii="Times New Roman" w:eastAsia="Times New Roman" w:hAnsi="Times New Roman" w:cs="Times New Roman"/>
          <w:b/>
          <w:snapToGrid w:val="0"/>
          <w:sz w:val="24"/>
          <w:szCs w:val="24"/>
          <w:lang w:eastAsia="ru-RU"/>
        </w:rPr>
      </w:pPr>
      <w:r w:rsidRPr="00163A04">
        <w:rPr>
          <w:rFonts w:ascii="Arial" w:eastAsia="Times New Roman" w:hAnsi="Arial" w:cs="Arial"/>
          <w:sz w:val="24"/>
          <w:szCs w:val="24"/>
          <w:lang w:eastAsia="ru-RU"/>
        </w:rPr>
        <w:t>-  безналичным расчетом в течени</w:t>
      </w:r>
      <w:proofErr w:type="gramStart"/>
      <w:r w:rsidRPr="00163A04">
        <w:rPr>
          <w:rFonts w:ascii="Arial" w:eastAsia="Times New Roman" w:hAnsi="Arial" w:cs="Arial"/>
          <w:sz w:val="24"/>
          <w:szCs w:val="24"/>
          <w:lang w:eastAsia="ru-RU"/>
        </w:rPr>
        <w:t>и</w:t>
      </w:r>
      <w:proofErr w:type="gramEnd"/>
      <w:r w:rsidRPr="00163A04">
        <w:rPr>
          <w:rFonts w:ascii="Arial" w:eastAsia="Times New Roman" w:hAnsi="Arial" w:cs="Arial"/>
          <w:sz w:val="24"/>
          <w:szCs w:val="24"/>
          <w:lang w:eastAsia="ru-RU"/>
        </w:rPr>
        <w:t xml:space="preserve"> 30 (тридцать) рабочих дней после подписания Сторонами Акта приема – сдачи работ (Приложение №3 к настоящему договору) и предоставления счет –фактуры.</w:t>
      </w:r>
    </w:p>
    <w:p w:rsidR="00163A04" w:rsidRPr="00163A04" w:rsidRDefault="00163A04" w:rsidP="00163A04">
      <w:pPr>
        <w:widowControl w:val="0"/>
        <w:tabs>
          <w:tab w:val="left" w:pos="0"/>
          <w:tab w:val="left" w:pos="136"/>
          <w:tab w:val="left" w:pos="426"/>
          <w:tab w:val="left" w:pos="839"/>
        </w:tabs>
        <w:spacing w:after="0" w:line="240" w:lineRule="auto"/>
        <w:jc w:val="both"/>
        <w:rPr>
          <w:rFonts w:ascii="Times New Roman" w:eastAsia="Times New Roman" w:hAnsi="Times New Roman" w:cs="Times New Roman"/>
          <w:b/>
          <w:snapToGrid w:val="0"/>
          <w:sz w:val="24"/>
          <w:szCs w:val="24"/>
          <w:lang w:eastAsia="ru-RU"/>
        </w:rPr>
      </w:pPr>
      <w:r w:rsidRPr="00163A04">
        <w:rPr>
          <w:rFonts w:ascii="Times New Roman" w:eastAsia="Times New Roman" w:hAnsi="Times New Roman" w:cs="Times New Roman"/>
          <w:sz w:val="24"/>
          <w:szCs w:val="24"/>
          <w:lang w:eastAsia="ru-RU"/>
        </w:rPr>
        <w:t>4.3. Датой оплаты считается дата списания денежных сре</w:t>
      </w:r>
      <w:proofErr w:type="gramStart"/>
      <w:r w:rsidRPr="00163A04">
        <w:rPr>
          <w:rFonts w:ascii="Times New Roman" w:eastAsia="Times New Roman" w:hAnsi="Times New Roman" w:cs="Times New Roman"/>
          <w:sz w:val="24"/>
          <w:szCs w:val="24"/>
          <w:lang w:eastAsia="ru-RU"/>
        </w:rPr>
        <w:t>дств с р</w:t>
      </w:r>
      <w:proofErr w:type="gramEnd"/>
      <w:r w:rsidRPr="00163A04">
        <w:rPr>
          <w:rFonts w:ascii="Times New Roman" w:eastAsia="Times New Roman" w:hAnsi="Times New Roman" w:cs="Times New Roman"/>
          <w:sz w:val="24"/>
          <w:szCs w:val="24"/>
          <w:lang w:eastAsia="ru-RU"/>
        </w:rPr>
        <w:t>асчетного счета  Заказчика.</w:t>
      </w:r>
    </w:p>
    <w:p w:rsidR="00163A04" w:rsidRPr="00163A04" w:rsidRDefault="00163A04" w:rsidP="00163A04">
      <w:pPr>
        <w:widowControl w:val="0"/>
        <w:tabs>
          <w:tab w:val="left" w:pos="0"/>
          <w:tab w:val="left" w:pos="136"/>
          <w:tab w:val="left" w:pos="567"/>
        </w:tabs>
        <w:spacing w:after="0" w:line="240" w:lineRule="auto"/>
        <w:jc w:val="both"/>
        <w:rPr>
          <w:rFonts w:ascii="Times New Roman" w:eastAsia="Times New Roman" w:hAnsi="Times New Roman" w:cs="Times New Roman"/>
          <w:snapToGrid w:val="0"/>
          <w:sz w:val="24"/>
          <w:szCs w:val="24"/>
          <w:lang w:eastAsia="ru-RU"/>
        </w:rPr>
      </w:pPr>
      <w:r w:rsidRPr="00163A04">
        <w:rPr>
          <w:rFonts w:ascii="Times New Roman" w:eastAsia="Times New Roman" w:hAnsi="Times New Roman" w:cs="Times New Roman"/>
          <w:snapToGrid w:val="0"/>
          <w:sz w:val="24"/>
          <w:szCs w:val="24"/>
          <w:lang w:eastAsia="ru-RU"/>
        </w:rPr>
        <w:t>4.4. В платежных документах НДС выделяется отдельной строкой.</w:t>
      </w:r>
    </w:p>
    <w:p w:rsidR="00163A04" w:rsidRPr="00163A04" w:rsidRDefault="00163A04" w:rsidP="00163A04">
      <w:pPr>
        <w:widowControl w:val="0"/>
        <w:tabs>
          <w:tab w:val="left" w:pos="567"/>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napToGrid w:val="0"/>
          <w:sz w:val="24"/>
          <w:szCs w:val="24"/>
          <w:lang w:eastAsia="ru-RU"/>
        </w:rPr>
        <w:t xml:space="preserve">4.5. </w:t>
      </w:r>
      <w:r w:rsidRPr="00163A04">
        <w:rPr>
          <w:rFonts w:ascii="Times New Roman" w:eastAsia="Times New Roman" w:hAnsi="Times New Roman" w:cs="Times New Roman"/>
          <w:sz w:val="24"/>
          <w:szCs w:val="24"/>
          <w:lang w:eastAsia="ru-RU"/>
        </w:rPr>
        <w:t>Исполнитель вправе применить надбавки к установленной Прейскурантом стоимости Работ в размере:</w:t>
      </w:r>
    </w:p>
    <w:p w:rsidR="00163A04" w:rsidRPr="00163A04" w:rsidRDefault="00163A04" w:rsidP="00163A04">
      <w:pPr>
        <w:numPr>
          <w:ilvl w:val="0"/>
          <w:numId w:val="9"/>
        </w:numPr>
        <w:tabs>
          <w:tab w:val="left" w:pos="0"/>
          <w:tab w:val="left" w:pos="709"/>
        </w:tabs>
        <w:spacing w:after="0" w:line="240" w:lineRule="auto"/>
        <w:ind w:left="0" w:firstLine="0"/>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25% – за Работы с несоблюдением Заказчиком согласованного графика или при его отсутствии;</w:t>
      </w:r>
    </w:p>
    <w:p w:rsidR="00163A04" w:rsidRPr="00163A04" w:rsidRDefault="00163A04" w:rsidP="00163A04">
      <w:pPr>
        <w:numPr>
          <w:ilvl w:val="0"/>
          <w:numId w:val="9"/>
        </w:numPr>
        <w:tabs>
          <w:tab w:val="left" w:pos="0"/>
          <w:tab w:val="left" w:pos="709"/>
        </w:tabs>
        <w:spacing w:after="0" w:line="240" w:lineRule="auto"/>
        <w:ind w:left="0" w:firstLine="0"/>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50% – за срочность со сроком исполнения до 3-х дней.</w:t>
      </w:r>
    </w:p>
    <w:p w:rsidR="00163A04" w:rsidRPr="00163A04" w:rsidRDefault="00163A04" w:rsidP="00163A04">
      <w:pPr>
        <w:widowControl w:val="0"/>
        <w:tabs>
          <w:tab w:val="left" w:pos="0"/>
          <w:tab w:val="left" w:pos="56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4.6. Применить скидку в размере 10% к установленной Прейскурантом стоимости услуг за выполнение Работ на оборудовании Заказчика (Приложение №5 к настоящему договору), а также иные скидки при условии соразмерного уменьшения себестоимости Работ.  </w:t>
      </w:r>
    </w:p>
    <w:p w:rsidR="00163A04" w:rsidRPr="00163A04" w:rsidRDefault="00163A04" w:rsidP="00163A04">
      <w:pPr>
        <w:widowControl w:val="0"/>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4.7. Указанные в п.п.4.5. - 4.6. настоящего договора надбавки и скидки не распространяются на поверку СИ  по регулируемым ценам в соответствии с постановлением Правительства РФ от  20.04.10 г. № 250</w:t>
      </w:r>
    </w:p>
    <w:p w:rsidR="00163A04" w:rsidRPr="00163A04" w:rsidRDefault="00163A04" w:rsidP="00163A04">
      <w:pPr>
        <w:widowControl w:val="0"/>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4.8. Отрицательные результаты поверки СИ не являются основанием для неоплаты оказанных услуг.</w:t>
      </w:r>
    </w:p>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widowControl w:val="0"/>
        <w:tabs>
          <w:tab w:val="left" w:pos="0"/>
        </w:tabs>
        <w:spacing w:after="0" w:line="240" w:lineRule="auto"/>
        <w:jc w:val="center"/>
        <w:rPr>
          <w:rFonts w:ascii="Times New Roman" w:eastAsia="Times New Roman" w:hAnsi="Times New Roman" w:cs="Times New Roman"/>
          <w:b/>
          <w:snapToGrid w:val="0"/>
          <w:sz w:val="24"/>
          <w:szCs w:val="24"/>
          <w:lang w:eastAsia="ru-RU"/>
        </w:rPr>
      </w:pPr>
      <w:r w:rsidRPr="00163A04">
        <w:rPr>
          <w:rFonts w:ascii="Times New Roman" w:eastAsia="Times New Roman" w:hAnsi="Times New Roman" w:cs="Times New Roman"/>
          <w:b/>
          <w:snapToGrid w:val="0"/>
          <w:sz w:val="24"/>
          <w:szCs w:val="24"/>
          <w:lang w:eastAsia="ru-RU"/>
        </w:rPr>
        <w:t>5. ОТВЕТСТВЕННОСТЬ СТОРОН</w:t>
      </w:r>
    </w:p>
    <w:p w:rsidR="00163A04" w:rsidRPr="00163A04" w:rsidRDefault="00163A04" w:rsidP="00163A04">
      <w:pPr>
        <w:widowControl w:val="0"/>
        <w:tabs>
          <w:tab w:val="left" w:pos="0"/>
        </w:tabs>
        <w:spacing w:after="0" w:line="240" w:lineRule="auto"/>
        <w:jc w:val="center"/>
        <w:rPr>
          <w:rFonts w:ascii="Times New Roman" w:eastAsia="Times New Roman" w:hAnsi="Times New Roman" w:cs="Times New Roman"/>
          <w:b/>
          <w:snapToGrid w:val="0"/>
          <w:sz w:val="24"/>
          <w:szCs w:val="24"/>
          <w:lang w:eastAsia="ru-RU"/>
        </w:rPr>
      </w:pP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5.1. 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 </w:t>
      </w: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5.2. Исполнитель несет перед Заказчиком ответственность за последствия неисполнения или ненадлежащего исполнения обязатель</w:t>
      </w:r>
      <w:proofErr w:type="gramStart"/>
      <w:r w:rsidRPr="00163A04">
        <w:rPr>
          <w:rFonts w:ascii="Times New Roman" w:eastAsia="Times New Roman" w:hAnsi="Times New Roman" w:cs="Times New Roman"/>
          <w:sz w:val="24"/>
          <w:szCs w:val="24"/>
          <w:lang w:eastAsia="ru-RU"/>
        </w:rPr>
        <w:t>ств тр</w:t>
      </w:r>
      <w:proofErr w:type="gramEnd"/>
      <w:r w:rsidRPr="00163A04">
        <w:rPr>
          <w:rFonts w:ascii="Times New Roman" w:eastAsia="Times New Roman" w:hAnsi="Times New Roman" w:cs="Times New Roman"/>
          <w:sz w:val="24"/>
          <w:szCs w:val="24"/>
          <w:lang w:eastAsia="ru-RU"/>
        </w:rPr>
        <w:t>етьими лицами (в соответствии с п. 2.1.6. настоящего договора).</w:t>
      </w: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5.3.В случае нарушения Исполнителем сроков представления документов предусмотренных п. 2.1.5. настоящего Договора, Заказчик  вправе начислить и взыскать с Исполнителя  неустойку в размере 0,1% от суммы настоящего Договора, за каждый день просрочки представления любого из документов предусмотренных п.2.1.5. настоящего Договора. </w:t>
      </w: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5.4. За неисполнение и/или ненадлежащее исполнение Исполнителем своих обязательств по договору (в том числе связанных с несоблюдением сроков оказания услуг),  Заказчик  вправе начислить и взыскать с Исполнителя  неустойку в размере 0,1% от суммы настоящего Договора, за каждый день просрочки.</w:t>
      </w: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5.5. 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w:t>
      </w:r>
      <w:r w:rsidRPr="00163A04">
        <w:rPr>
          <w:rFonts w:ascii="Times New Roman" w:eastAsia="Times New Roman" w:hAnsi="Times New Roman" w:cs="Times New Roman"/>
          <w:sz w:val="24"/>
          <w:szCs w:val="24"/>
          <w:lang w:eastAsia="ru-RU"/>
        </w:rPr>
        <w:lastRenderedPageBreak/>
        <w:t>вступления в силу решения суда о присуждении неустойки или иных штрафных санкций. Срок ответа на претензию составляет 15 (пятнадцать) календарных дней с момента её получения.</w:t>
      </w:r>
    </w:p>
    <w:p w:rsidR="00163A04" w:rsidRPr="00163A04" w:rsidRDefault="00163A04" w:rsidP="00163A04">
      <w:pPr>
        <w:spacing w:after="0" w:line="240" w:lineRule="auto"/>
        <w:jc w:val="both"/>
        <w:rPr>
          <w:rFonts w:ascii="Times New Roman" w:eastAsia="Calibri" w:hAnsi="Times New Roman" w:cs="Times New Roman"/>
          <w:sz w:val="24"/>
          <w:szCs w:val="24"/>
        </w:rPr>
      </w:pPr>
      <w:r w:rsidRPr="00163A04">
        <w:rPr>
          <w:rFonts w:ascii="Times New Roman" w:eastAsia="Calibri" w:hAnsi="Times New Roman" w:cs="Times New Roman"/>
          <w:sz w:val="24"/>
          <w:szCs w:val="24"/>
        </w:rPr>
        <w:t xml:space="preserve">5.6. Исполнитель подтверждает и гарантирует, что при предоставлении в адрес Заказчика информации о полной цепочке собственников (п. 2.1.8, 2.1.9 Договора), им соблюдены все требования Федерального закона от 27.07.2006 г. №152-ФЗ «О персональных данных». </w:t>
      </w:r>
    </w:p>
    <w:p w:rsidR="00163A04" w:rsidRPr="00163A04" w:rsidRDefault="00163A04" w:rsidP="00163A04">
      <w:pPr>
        <w:spacing w:after="0" w:line="240" w:lineRule="auto"/>
        <w:jc w:val="both"/>
        <w:rPr>
          <w:rFonts w:ascii="Times New Roman" w:eastAsia="Calibri" w:hAnsi="Times New Roman" w:cs="Times New Roman"/>
          <w:sz w:val="24"/>
          <w:szCs w:val="24"/>
        </w:rPr>
      </w:pPr>
      <w:r w:rsidRPr="00163A04">
        <w:rPr>
          <w:rFonts w:ascii="Times New Roman" w:eastAsia="Calibri" w:hAnsi="Times New Roman" w:cs="Times New Roman"/>
          <w:sz w:val="24"/>
          <w:szCs w:val="24"/>
        </w:rPr>
        <w:t xml:space="preserve">            </w:t>
      </w:r>
      <w:proofErr w:type="gramStart"/>
      <w:r w:rsidRPr="00163A04">
        <w:rPr>
          <w:rFonts w:ascii="Times New Roman" w:eastAsia="Calibri" w:hAnsi="Times New Roman" w:cs="Times New Roman"/>
          <w:sz w:val="24"/>
          <w:szCs w:val="24"/>
        </w:rPr>
        <w:t>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w:t>
      </w:r>
      <w:proofErr w:type="gramEnd"/>
    </w:p>
    <w:p w:rsidR="00163A04" w:rsidRPr="00163A04" w:rsidRDefault="00163A04" w:rsidP="00163A04">
      <w:pPr>
        <w:spacing w:after="0" w:line="240" w:lineRule="auto"/>
        <w:jc w:val="both"/>
        <w:rPr>
          <w:rFonts w:ascii="Times New Roman" w:eastAsia="Calibri" w:hAnsi="Times New Roman" w:cs="Times New Roman"/>
          <w:sz w:val="24"/>
          <w:szCs w:val="24"/>
        </w:rPr>
      </w:pPr>
      <w:r w:rsidRPr="00163A04">
        <w:rPr>
          <w:rFonts w:ascii="Times New Roman" w:eastAsia="Times New Roman" w:hAnsi="Times New Roman" w:cs="Times New Roman"/>
          <w:sz w:val="24"/>
          <w:szCs w:val="24"/>
          <w:lang w:eastAsia="ru-RU"/>
        </w:rPr>
        <w:t>5.7. Стороны договорились о том, что в случае рассрочки/отсрочки платежа по договору, проценты на сумму задолженности за период пользования денежными средствами в соответствии с положениями статьи 317.1 ГК РФ (законные проценты) применительно к Заказчику не начисляются.</w:t>
      </w:r>
    </w:p>
    <w:p w:rsidR="00163A04" w:rsidRPr="00163A04" w:rsidRDefault="00163A04" w:rsidP="00163A04">
      <w:pPr>
        <w:spacing w:after="0" w:line="240" w:lineRule="auto"/>
        <w:jc w:val="both"/>
        <w:rPr>
          <w:rFonts w:ascii="Times New Roman" w:eastAsia="Calibri" w:hAnsi="Times New Roman" w:cs="Times New Roman"/>
          <w:sz w:val="24"/>
          <w:szCs w:val="24"/>
        </w:rPr>
      </w:pPr>
      <w:r w:rsidRPr="00163A04">
        <w:rPr>
          <w:rFonts w:ascii="Times New Roman" w:eastAsia="Calibri" w:hAnsi="Times New Roman" w:cs="Times New Roman"/>
          <w:sz w:val="24"/>
          <w:szCs w:val="24"/>
        </w:rPr>
        <w:t xml:space="preserve">  </w:t>
      </w: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widowControl w:val="0"/>
        <w:numPr>
          <w:ilvl w:val="0"/>
          <w:numId w:val="12"/>
        </w:numPr>
        <w:tabs>
          <w:tab w:val="left" w:pos="0"/>
          <w:tab w:val="left" w:pos="136"/>
          <w:tab w:val="left" w:pos="839"/>
        </w:tabs>
        <w:spacing w:after="0" w:line="240" w:lineRule="auto"/>
        <w:ind w:left="0" w:firstLine="0"/>
        <w:jc w:val="center"/>
        <w:rPr>
          <w:rFonts w:ascii="Times New Roman" w:eastAsia="Times New Roman" w:hAnsi="Times New Roman" w:cs="Times New Roman"/>
          <w:b/>
          <w:snapToGrid w:val="0"/>
          <w:sz w:val="24"/>
          <w:szCs w:val="24"/>
          <w:lang w:eastAsia="ru-RU"/>
        </w:rPr>
      </w:pPr>
      <w:r w:rsidRPr="00163A04">
        <w:rPr>
          <w:rFonts w:ascii="Times New Roman" w:eastAsia="Times New Roman" w:hAnsi="Times New Roman" w:cs="Times New Roman"/>
          <w:b/>
          <w:snapToGrid w:val="0"/>
          <w:sz w:val="24"/>
          <w:szCs w:val="24"/>
          <w:lang w:eastAsia="ru-RU"/>
        </w:rPr>
        <w:t xml:space="preserve">СРОК ДЕЙСТВИЯ ДОГОВОРА </w:t>
      </w:r>
    </w:p>
    <w:p w:rsidR="00163A04" w:rsidRPr="00163A04" w:rsidRDefault="00163A04" w:rsidP="00163A04">
      <w:pPr>
        <w:widowControl w:val="0"/>
        <w:tabs>
          <w:tab w:val="left" w:pos="0"/>
          <w:tab w:val="left" w:pos="136"/>
          <w:tab w:val="left" w:pos="839"/>
        </w:tabs>
        <w:spacing w:after="0" w:line="240" w:lineRule="auto"/>
        <w:rPr>
          <w:rFonts w:ascii="Times New Roman" w:eastAsia="Times New Roman" w:hAnsi="Times New Roman" w:cs="Times New Roman"/>
          <w:b/>
          <w:snapToGrid w:val="0"/>
          <w:sz w:val="24"/>
          <w:szCs w:val="24"/>
          <w:lang w:eastAsia="ru-RU"/>
        </w:rPr>
      </w:pPr>
    </w:p>
    <w:p w:rsidR="00163A04" w:rsidRPr="00163A04" w:rsidRDefault="00163A04" w:rsidP="00163A04">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6.1. Настоящий договор вступает в силу с момента его подписания обеими сторонами, и распространяет свое действие на правоотношения, возникшие с 01.02.2017 по 31.12.2017г. при условии полного выполнения сторонами обязательств по настоящему Договору. </w:t>
      </w: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6.2. Сроки оказания услуг определяются в соответствии с графиков поверки СИ (Приложением № 2 к настоящему Договору).</w:t>
      </w: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6.3. Заказчик вправе в любое время в одностороннем порядке отказаться от исполнения обязательств по настоящему Договору, письменно уведомив об отказе от исполнения  Исполнителя за 3 (три) дня до даты одностороннего отказа от исполнения обязательств по Договору, за исключением обязательств по оплате услуг по сданным в поверку СИ. Договор считается расторгнутым по истечении 3 (трех) дней с момента  получения Исполнителем письменного уведомления об отказе от исполнения обязательств по Договору.</w:t>
      </w: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widowControl w:val="0"/>
        <w:numPr>
          <w:ilvl w:val="0"/>
          <w:numId w:val="12"/>
        </w:numPr>
        <w:tabs>
          <w:tab w:val="left" w:pos="0"/>
          <w:tab w:val="left" w:pos="136"/>
          <w:tab w:val="left" w:pos="839"/>
        </w:tabs>
        <w:spacing w:after="0" w:line="240" w:lineRule="auto"/>
        <w:ind w:left="0" w:firstLine="0"/>
        <w:jc w:val="center"/>
        <w:rPr>
          <w:rFonts w:ascii="Times New Roman" w:eastAsia="Times New Roman" w:hAnsi="Times New Roman" w:cs="Times New Roman"/>
          <w:b/>
          <w:snapToGrid w:val="0"/>
          <w:sz w:val="24"/>
          <w:szCs w:val="24"/>
          <w:lang w:eastAsia="ru-RU"/>
        </w:rPr>
      </w:pPr>
      <w:r w:rsidRPr="00163A04">
        <w:rPr>
          <w:rFonts w:ascii="Times New Roman" w:eastAsia="Times New Roman" w:hAnsi="Times New Roman" w:cs="Times New Roman"/>
          <w:b/>
          <w:snapToGrid w:val="0"/>
          <w:sz w:val="24"/>
          <w:szCs w:val="24"/>
          <w:lang w:eastAsia="ru-RU"/>
        </w:rPr>
        <w:t>ОБСТОЯТЕЛЬСТВА НЕПРЕОДОЛИМОЙ СИЛЫ</w:t>
      </w:r>
    </w:p>
    <w:p w:rsidR="00163A04" w:rsidRPr="00163A04" w:rsidRDefault="00163A04" w:rsidP="00163A04">
      <w:pPr>
        <w:widowControl w:val="0"/>
        <w:tabs>
          <w:tab w:val="left" w:pos="360"/>
        </w:tabs>
        <w:autoSpaceDE w:val="0"/>
        <w:autoSpaceDN w:val="0"/>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7.1.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163A04" w:rsidRPr="00163A04" w:rsidRDefault="00163A04" w:rsidP="00163A04">
      <w:pPr>
        <w:shd w:val="clear" w:color="auto" w:fill="FFFFFF"/>
        <w:tabs>
          <w:tab w:val="left" w:pos="360"/>
        </w:tabs>
        <w:suppressAutoHyphen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7.2.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163A04" w:rsidRPr="00163A04" w:rsidRDefault="00163A04" w:rsidP="00163A04">
      <w:pPr>
        <w:widowControl w:val="0"/>
        <w:shd w:val="clear" w:color="auto" w:fill="FFFFFF"/>
        <w:tabs>
          <w:tab w:val="left" w:pos="567"/>
          <w:tab w:val="num" w:pos="1620"/>
        </w:tabs>
        <w:spacing w:before="14" w:after="14"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ab/>
        <w:t xml:space="preserve">         К подобным обстоятельствам Стороны относят, в том числе, </w:t>
      </w:r>
      <w:proofErr w:type="gramStart"/>
      <w:r w:rsidRPr="00163A04">
        <w:rPr>
          <w:rFonts w:ascii="Times New Roman" w:eastAsia="Times New Roman" w:hAnsi="Times New Roman" w:cs="Times New Roman"/>
          <w:sz w:val="24"/>
          <w:szCs w:val="24"/>
          <w:lang w:eastAsia="ru-RU"/>
        </w:rPr>
        <w:t>но</w:t>
      </w:r>
      <w:proofErr w:type="gramEnd"/>
      <w:r w:rsidRPr="00163A04">
        <w:rPr>
          <w:rFonts w:ascii="Times New Roman" w:eastAsia="Times New Roman" w:hAnsi="Times New Roman" w:cs="Times New Roman"/>
          <w:sz w:val="24"/>
          <w:szCs w:val="24"/>
          <w:lang w:eastAsia="ru-RU"/>
        </w:rPr>
        <w:t xml:space="preserve">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163A04" w:rsidRPr="00163A04" w:rsidRDefault="00163A04" w:rsidP="00163A04">
      <w:pPr>
        <w:widowControl w:val="0"/>
        <w:shd w:val="clear" w:color="auto" w:fill="FFFFFF"/>
        <w:tabs>
          <w:tab w:val="left" w:pos="567"/>
          <w:tab w:val="num" w:pos="1620"/>
        </w:tabs>
        <w:spacing w:before="14" w:after="14"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ab/>
        <w:t xml:space="preserve">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163A04" w:rsidRPr="00163A04" w:rsidRDefault="00163A04" w:rsidP="00163A04">
      <w:pPr>
        <w:widowControl w:val="0"/>
        <w:tabs>
          <w:tab w:val="left" w:pos="360"/>
        </w:tabs>
        <w:autoSpaceDE w:val="0"/>
        <w:autoSpaceDN w:val="0"/>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7.3.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163A04">
        <w:rPr>
          <w:rFonts w:ascii="Times New Roman" w:eastAsia="Times New Roman" w:hAnsi="Times New Roman" w:cs="Times New Roman"/>
          <w:sz w:val="24"/>
          <w:szCs w:val="24"/>
          <w:lang w:eastAsia="ru-RU"/>
        </w:rPr>
        <w:t>е</w:t>
      </w:r>
      <w:proofErr w:type="gramEnd"/>
      <w:r w:rsidRPr="00163A04">
        <w:rPr>
          <w:rFonts w:ascii="Times New Roman" w:eastAsia="Times New Roman" w:hAnsi="Times New Roman" w:cs="Times New Roman"/>
          <w:sz w:val="24"/>
          <w:szCs w:val="24"/>
          <w:lang w:eastAsia="ru-RU"/>
        </w:rPr>
        <w:t xml:space="preserve"> освобождения от ответственности.</w:t>
      </w:r>
    </w:p>
    <w:p w:rsidR="00163A04" w:rsidRPr="00163A04" w:rsidRDefault="00163A04" w:rsidP="00163A0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7.4. В период действия обстоятельств непреодолимой силы, которые освобождают Стороны от </w:t>
      </w:r>
      <w:r w:rsidRPr="00163A04">
        <w:rPr>
          <w:rFonts w:ascii="Times New Roman" w:eastAsia="Times New Roman" w:hAnsi="Times New Roman" w:cs="Times New Roman"/>
          <w:sz w:val="24"/>
          <w:szCs w:val="24"/>
          <w:lang w:eastAsia="ru-RU"/>
        </w:rPr>
        <w:lastRenderedPageBreak/>
        <w:t>ответственности, выполнение обязатель</w:t>
      </w:r>
      <w:proofErr w:type="gramStart"/>
      <w:r w:rsidRPr="00163A04">
        <w:rPr>
          <w:rFonts w:ascii="Times New Roman" w:eastAsia="Times New Roman" w:hAnsi="Times New Roman" w:cs="Times New Roman"/>
          <w:sz w:val="24"/>
          <w:szCs w:val="24"/>
          <w:lang w:eastAsia="ru-RU"/>
        </w:rPr>
        <w:t>ств пр</w:t>
      </w:r>
      <w:proofErr w:type="gramEnd"/>
      <w:r w:rsidRPr="00163A04">
        <w:rPr>
          <w:rFonts w:ascii="Times New Roman" w:eastAsia="Times New Roman" w:hAnsi="Times New Roman" w:cs="Times New Roman"/>
          <w:sz w:val="24"/>
          <w:szCs w:val="24"/>
          <w:lang w:eastAsia="ru-RU"/>
        </w:rPr>
        <w:t>иостанавливается.</w:t>
      </w:r>
    </w:p>
    <w:p w:rsidR="00163A04" w:rsidRPr="00163A04" w:rsidRDefault="00163A04" w:rsidP="00163A0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7.5.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163A04" w:rsidRPr="00163A04" w:rsidRDefault="00163A04" w:rsidP="00163A04">
      <w:pPr>
        <w:widowControl w:val="0"/>
        <w:tabs>
          <w:tab w:val="left" w:pos="567"/>
        </w:tabs>
        <w:autoSpaceDE w:val="0"/>
        <w:autoSpaceDN w:val="0"/>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7.6.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numPr>
          <w:ilvl w:val="0"/>
          <w:numId w:val="12"/>
        </w:numPr>
        <w:tabs>
          <w:tab w:val="left" w:pos="0"/>
        </w:tabs>
        <w:spacing w:after="0" w:line="240" w:lineRule="auto"/>
        <w:ind w:left="0" w:firstLine="0"/>
        <w:jc w:val="center"/>
        <w:rPr>
          <w:rFonts w:ascii="Times New Roman" w:eastAsia="Times New Roman" w:hAnsi="Times New Roman" w:cs="Times New Roman"/>
          <w:b/>
          <w:sz w:val="24"/>
          <w:szCs w:val="24"/>
          <w:lang w:eastAsia="ru-RU"/>
        </w:rPr>
      </w:pPr>
      <w:r w:rsidRPr="00163A04">
        <w:rPr>
          <w:rFonts w:ascii="Times New Roman" w:eastAsia="Times New Roman" w:hAnsi="Times New Roman" w:cs="Times New Roman"/>
          <w:b/>
          <w:sz w:val="24"/>
          <w:szCs w:val="24"/>
          <w:lang w:eastAsia="ru-RU"/>
        </w:rPr>
        <w:t>КОНФИДЕНЦИАЛЬНОСТЬ</w:t>
      </w:r>
    </w:p>
    <w:p w:rsidR="00163A04" w:rsidRPr="00163A04" w:rsidRDefault="00163A04" w:rsidP="00163A04">
      <w:pPr>
        <w:tabs>
          <w:tab w:val="left" w:pos="0"/>
        </w:tabs>
        <w:spacing w:after="0" w:line="240" w:lineRule="auto"/>
        <w:jc w:val="both"/>
        <w:rPr>
          <w:rFonts w:ascii="Times New Roman" w:eastAsia="Times New Roman" w:hAnsi="Times New Roman" w:cs="Times New Roman"/>
          <w:b/>
          <w:sz w:val="24"/>
          <w:szCs w:val="24"/>
          <w:lang w:eastAsia="ru-RU"/>
        </w:rPr>
      </w:pP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8.1. 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8.2. </w:t>
      </w:r>
      <w:proofErr w:type="gramStart"/>
      <w:r w:rsidRPr="00163A04">
        <w:rPr>
          <w:rFonts w:ascii="Times New Roman" w:eastAsia="Times New Roman" w:hAnsi="Times New Roman" w:cs="Times New Roman"/>
          <w:sz w:val="24"/>
          <w:szCs w:val="24"/>
          <w:lang w:eastAsia="ru-RU"/>
        </w:rPr>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roofErr w:type="gramEnd"/>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8.3. 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8.4. Все оригиналы документов, полученные Исполнителем от Заказчика в ходе оказания услуг по настоящему Договору, подлежат возврату.</w:t>
      </w: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8.5. 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widowControl w:val="0"/>
        <w:numPr>
          <w:ilvl w:val="0"/>
          <w:numId w:val="12"/>
        </w:numPr>
        <w:tabs>
          <w:tab w:val="left" w:pos="0"/>
          <w:tab w:val="left" w:pos="136"/>
          <w:tab w:val="left" w:pos="839"/>
        </w:tabs>
        <w:spacing w:after="0" w:line="240" w:lineRule="auto"/>
        <w:ind w:left="0" w:firstLine="0"/>
        <w:jc w:val="center"/>
        <w:rPr>
          <w:rFonts w:ascii="Times New Roman" w:eastAsia="Times New Roman" w:hAnsi="Times New Roman" w:cs="Times New Roman"/>
          <w:b/>
          <w:sz w:val="24"/>
          <w:szCs w:val="24"/>
          <w:lang w:eastAsia="ru-RU"/>
        </w:rPr>
      </w:pPr>
      <w:r w:rsidRPr="00163A04">
        <w:rPr>
          <w:rFonts w:ascii="Times New Roman" w:eastAsia="Times New Roman" w:hAnsi="Times New Roman" w:cs="Times New Roman"/>
          <w:b/>
          <w:sz w:val="24"/>
          <w:szCs w:val="24"/>
          <w:lang w:eastAsia="ru-RU"/>
        </w:rPr>
        <w:t>ПОРЯДОК РАЗРЕШЕНИЯ СПОРОВ</w:t>
      </w:r>
    </w:p>
    <w:p w:rsidR="00163A04" w:rsidRPr="00163A04" w:rsidRDefault="00163A04" w:rsidP="00163A04">
      <w:pPr>
        <w:widowControl w:val="0"/>
        <w:tabs>
          <w:tab w:val="left" w:pos="0"/>
          <w:tab w:val="left" w:pos="136"/>
          <w:tab w:val="left" w:pos="839"/>
        </w:tabs>
        <w:spacing w:after="0" w:line="240" w:lineRule="auto"/>
        <w:jc w:val="both"/>
        <w:rPr>
          <w:rFonts w:ascii="Times New Roman" w:eastAsia="Times New Roman" w:hAnsi="Times New Roman" w:cs="Times New Roman"/>
          <w:b/>
          <w:sz w:val="24"/>
          <w:szCs w:val="24"/>
          <w:lang w:eastAsia="ru-RU"/>
        </w:rPr>
      </w:pP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9.1. 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Белгородской области.</w:t>
      </w:r>
    </w:p>
    <w:p w:rsidR="00163A04" w:rsidRPr="00163A04" w:rsidRDefault="00163A04" w:rsidP="00163A04">
      <w:pPr>
        <w:widowControl w:val="0"/>
        <w:tabs>
          <w:tab w:val="left" w:pos="284"/>
        </w:tabs>
        <w:spacing w:after="0" w:line="240" w:lineRule="auto"/>
        <w:jc w:val="both"/>
        <w:rPr>
          <w:rFonts w:ascii="Times New Roman" w:eastAsia="Times New Roman" w:hAnsi="Times New Roman" w:cs="Times New Roman"/>
          <w:snapToGrid w:val="0"/>
          <w:sz w:val="24"/>
          <w:szCs w:val="24"/>
          <w:lang w:eastAsia="ru-RU"/>
        </w:rPr>
      </w:pPr>
      <w:r w:rsidRPr="00163A04">
        <w:rPr>
          <w:rFonts w:ascii="Times New Roman" w:eastAsia="Times New Roman" w:hAnsi="Times New Roman" w:cs="Times New Roman"/>
          <w:snapToGrid w:val="0"/>
          <w:sz w:val="24"/>
          <w:szCs w:val="24"/>
          <w:lang w:eastAsia="ru-RU"/>
        </w:rPr>
        <w:t xml:space="preserve"> </w:t>
      </w:r>
      <w:r w:rsidRPr="00163A04">
        <w:rPr>
          <w:rFonts w:ascii="Times New Roman" w:eastAsia="Times New Roman" w:hAnsi="Times New Roman" w:cs="Times New Roman"/>
          <w:snapToGrid w:val="0"/>
          <w:sz w:val="24"/>
          <w:szCs w:val="24"/>
          <w:lang w:eastAsia="ru-RU"/>
        </w:rPr>
        <w:tab/>
        <w:t xml:space="preserve">     До обращения в Арбитражный суд Белгородской области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numPr>
          <w:ilvl w:val="0"/>
          <w:numId w:val="12"/>
        </w:numPr>
        <w:tabs>
          <w:tab w:val="left" w:pos="0"/>
        </w:tabs>
        <w:spacing w:after="0" w:line="240" w:lineRule="auto"/>
        <w:ind w:left="0" w:firstLine="0"/>
        <w:jc w:val="center"/>
        <w:rPr>
          <w:rFonts w:ascii="Times New Roman" w:eastAsia="Times New Roman" w:hAnsi="Times New Roman" w:cs="Times New Roman"/>
          <w:b/>
          <w:sz w:val="24"/>
          <w:szCs w:val="24"/>
          <w:lang w:eastAsia="ru-RU"/>
        </w:rPr>
      </w:pPr>
      <w:r w:rsidRPr="00163A04">
        <w:rPr>
          <w:rFonts w:ascii="Times New Roman" w:eastAsia="Times New Roman" w:hAnsi="Times New Roman" w:cs="Times New Roman"/>
          <w:b/>
          <w:sz w:val="24"/>
          <w:szCs w:val="24"/>
          <w:lang w:eastAsia="ru-RU"/>
        </w:rPr>
        <w:t>ПРОЧИЕ УСЛОВИЯ</w:t>
      </w: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10.1. Стороны обязуются информировать друг друга в письменной форме об изменении адресов и других реквизитов Сторон. </w:t>
      </w: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10.2. Любые изменения и дополнения настоящего Договора, за исключением случаев, предусмотренных в п.-п. 2.2.7, 6.3.,  действительны лишь при условии, что они совершены в письменной форме и подписаны уполномоченными на то представителями Сторон. </w:t>
      </w: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10.3. </w:t>
      </w:r>
      <w:r w:rsidRPr="00163A04">
        <w:rPr>
          <w:rFonts w:ascii="Times New Roman" w:eastAsia="Calibri" w:hAnsi="Times New Roman" w:cs="Times New Roman"/>
          <w:sz w:val="24"/>
          <w:szCs w:val="24"/>
          <w:lang w:eastAsia="ru-RU"/>
        </w:rPr>
        <w:t xml:space="preserve">Уступка прав  требования по настоящему  Договору может быть произведена Исполнителем исключительно с письменного согласия возможности уступки прав требования Заказчиком. </w:t>
      </w:r>
      <w:r w:rsidRPr="00163A04">
        <w:rPr>
          <w:rFonts w:ascii="Times New Roman" w:eastAsia="Times New Roman" w:hAnsi="Times New Roman" w:cs="Times New Roman"/>
          <w:sz w:val="24"/>
          <w:szCs w:val="24"/>
          <w:lang w:eastAsia="ru-RU"/>
        </w:rPr>
        <w:t xml:space="preserve">         </w:t>
      </w: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10.4. С момента подписания настоящего Договора, вся предыдущая переписка между Сторонами утрачивает свою силу.</w:t>
      </w: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10.5. Настоящий Договор составлен в 2-х экземплярах, имеющих равную юридическую силу, по одному экземпляру для каждой  Стороны.</w:t>
      </w:r>
    </w:p>
    <w:p w:rsidR="00163A04" w:rsidRPr="00163A04" w:rsidRDefault="00163A04" w:rsidP="00163A04">
      <w:pPr>
        <w:tabs>
          <w:tab w:val="left" w:pos="0"/>
        </w:tabs>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widowControl w:val="0"/>
        <w:numPr>
          <w:ilvl w:val="0"/>
          <w:numId w:val="12"/>
        </w:numPr>
        <w:tabs>
          <w:tab w:val="left" w:pos="136"/>
          <w:tab w:val="left" w:pos="839"/>
        </w:tabs>
        <w:spacing w:after="0" w:line="240" w:lineRule="auto"/>
        <w:ind w:left="0" w:firstLine="0"/>
        <w:jc w:val="center"/>
        <w:rPr>
          <w:rFonts w:ascii="Times New Roman" w:eastAsia="Times New Roman" w:hAnsi="Times New Roman" w:cs="Times New Roman"/>
          <w:b/>
          <w:snapToGrid w:val="0"/>
          <w:sz w:val="24"/>
          <w:szCs w:val="24"/>
          <w:lang w:eastAsia="ru-RU"/>
        </w:rPr>
      </w:pPr>
      <w:r w:rsidRPr="00163A04">
        <w:rPr>
          <w:rFonts w:ascii="Times New Roman" w:eastAsia="Times New Roman" w:hAnsi="Times New Roman" w:cs="Times New Roman"/>
          <w:b/>
          <w:snapToGrid w:val="0"/>
          <w:sz w:val="24"/>
          <w:szCs w:val="24"/>
          <w:lang w:eastAsia="ru-RU"/>
        </w:rPr>
        <w:t>ЮРИДИЧЕСКИЕ АДРЕСА СТОРОН</w:t>
      </w:r>
    </w:p>
    <w:p w:rsidR="00163A04" w:rsidRPr="00163A04" w:rsidRDefault="00163A04" w:rsidP="00163A04">
      <w:pPr>
        <w:widowControl w:val="0"/>
        <w:tabs>
          <w:tab w:val="left" w:pos="136"/>
          <w:tab w:val="left" w:pos="839"/>
        </w:tabs>
        <w:spacing w:after="0" w:line="240" w:lineRule="auto"/>
        <w:rPr>
          <w:rFonts w:ascii="Times New Roman" w:eastAsia="Times New Roman" w:hAnsi="Times New Roman" w:cs="Times New Roman"/>
          <w:snapToGrid w:val="0"/>
          <w:sz w:val="24"/>
          <w:szCs w:val="24"/>
          <w:lang w:val="en-US" w:eastAsia="ru-RU"/>
        </w:rPr>
      </w:pPr>
    </w:p>
    <w:tbl>
      <w:tblPr>
        <w:tblW w:w="11116" w:type="dxa"/>
        <w:tblLayout w:type="fixed"/>
        <w:tblLook w:val="01E0"/>
      </w:tblPr>
      <w:tblGrid>
        <w:gridCol w:w="5860"/>
        <w:gridCol w:w="5256"/>
      </w:tblGrid>
      <w:tr w:rsidR="00163A04" w:rsidRPr="00163A04" w:rsidTr="00D0193D">
        <w:trPr>
          <w:trHeight w:val="173"/>
        </w:trPr>
        <w:tc>
          <w:tcPr>
            <w:tcW w:w="5860" w:type="dxa"/>
          </w:tcPr>
          <w:p w:rsidR="00163A04" w:rsidRPr="00163A04" w:rsidRDefault="00163A04" w:rsidP="00163A04">
            <w:pPr>
              <w:spacing w:after="0" w:line="240" w:lineRule="auto"/>
              <w:jc w:val="both"/>
              <w:rPr>
                <w:rFonts w:ascii="Times New Roman" w:eastAsia="Times New Roman" w:hAnsi="Times New Roman" w:cs="Times New Roman"/>
                <w:lang w:eastAsia="ru-RU"/>
              </w:rPr>
            </w:pPr>
            <w:r w:rsidRPr="00163A04">
              <w:rPr>
                <w:rFonts w:ascii="Times New Roman" w:eastAsia="Times New Roman" w:hAnsi="Times New Roman" w:cs="Times New Roman"/>
                <w:b/>
                <w:lang w:eastAsia="ru-RU"/>
              </w:rPr>
              <w:t>ЗАКАЗЧИК</w:t>
            </w:r>
          </w:p>
        </w:tc>
        <w:tc>
          <w:tcPr>
            <w:tcW w:w="5256" w:type="dxa"/>
          </w:tcPr>
          <w:p w:rsidR="00163A04" w:rsidRPr="00163A04" w:rsidRDefault="00163A04" w:rsidP="00163A04">
            <w:pPr>
              <w:spacing w:after="0" w:line="240" w:lineRule="auto"/>
              <w:jc w:val="both"/>
              <w:rPr>
                <w:rFonts w:ascii="Times New Roman" w:eastAsia="Times New Roman" w:hAnsi="Times New Roman" w:cs="Times New Roman"/>
                <w:lang w:eastAsia="ru-RU"/>
              </w:rPr>
            </w:pPr>
            <w:r w:rsidRPr="00163A04">
              <w:rPr>
                <w:rFonts w:ascii="Times New Roman" w:eastAsia="Times New Roman" w:hAnsi="Times New Roman" w:cs="Times New Roman"/>
                <w:b/>
                <w:lang w:eastAsia="ru-RU"/>
              </w:rPr>
              <w:t>ИСПОЛНИТЕЛЬ</w:t>
            </w:r>
          </w:p>
        </w:tc>
      </w:tr>
      <w:tr w:rsidR="00163A04" w:rsidRPr="00163A04" w:rsidTr="00D0193D">
        <w:trPr>
          <w:trHeight w:val="3004"/>
        </w:trPr>
        <w:tc>
          <w:tcPr>
            <w:tcW w:w="5860" w:type="dxa"/>
          </w:tcPr>
          <w:p w:rsidR="00163A04" w:rsidRPr="00163A04" w:rsidRDefault="00163A04" w:rsidP="00163A04">
            <w:pPr>
              <w:spacing w:after="0" w:line="240" w:lineRule="auto"/>
              <w:rPr>
                <w:rFonts w:ascii="Times New Roman" w:eastAsia="Times New Roman" w:hAnsi="Times New Roman" w:cs="Times New Roman"/>
                <w:lang w:eastAsia="ru-RU"/>
              </w:rPr>
            </w:pPr>
            <w:r w:rsidRPr="00163A04">
              <w:rPr>
                <w:rFonts w:ascii="Times New Roman" w:eastAsia="Times New Roman" w:hAnsi="Times New Roman" w:cs="Times New Roman"/>
                <w:b/>
                <w:lang w:eastAsia="ru-RU"/>
              </w:rPr>
              <w:lastRenderedPageBreak/>
              <w:t>ПАО «МРСК Центра</w:t>
            </w:r>
            <w:r w:rsidRPr="00163A04">
              <w:rPr>
                <w:rFonts w:ascii="Times New Roman" w:eastAsia="Times New Roman" w:hAnsi="Times New Roman" w:cs="Times New Roman"/>
                <w:lang w:eastAsia="ru-RU"/>
              </w:rPr>
              <w:t>»</w:t>
            </w:r>
          </w:p>
          <w:p w:rsidR="00163A04" w:rsidRPr="00163A04" w:rsidRDefault="00163A04" w:rsidP="00163A04">
            <w:pPr>
              <w:spacing w:after="0" w:line="240" w:lineRule="auto"/>
              <w:rPr>
                <w:rFonts w:ascii="Times New Roman" w:eastAsia="Times New Roman" w:hAnsi="Times New Roman" w:cs="Times New Roman"/>
                <w:b/>
                <w:lang w:eastAsia="ru-RU"/>
              </w:rPr>
            </w:pPr>
            <w:r w:rsidRPr="00163A04">
              <w:rPr>
                <w:rFonts w:ascii="Times New Roman" w:eastAsia="Times New Roman" w:hAnsi="Times New Roman" w:cs="Times New Roman"/>
                <w:b/>
                <w:lang w:eastAsia="ru-RU"/>
              </w:rPr>
              <w:t>(Филиал ПАО «МРСК Центра» - «Белгородэнерго»)</w:t>
            </w:r>
          </w:p>
          <w:p w:rsidR="00163A04" w:rsidRPr="00163A04" w:rsidRDefault="00163A04" w:rsidP="00163A04">
            <w:pPr>
              <w:keepNext/>
              <w:spacing w:after="0" w:line="240" w:lineRule="auto"/>
              <w:ind w:right="-17"/>
              <w:outlineLvl w:val="1"/>
              <w:rPr>
                <w:rFonts w:ascii="Times New Roman" w:eastAsia="Times New Roman" w:hAnsi="Times New Roman" w:cs="Times New Roman"/>
                <w:snapToGrid w:val="0"/>
              </w:rPr>
            </w:pPr>
            <w:r w:rsidRPr="00163A04">
              <w:rPr>
                <w:rFonts w:ascii="Times New Roman" w:eastAsia="Times New Roman" w:hAnsi="Times New Roman" w:cs="Times New Roman"/>
                <w:bCs/>
                <w:iCs/>
                <w:lang w:eastAsia="ru-RU"/>
              </w:rPr>
              <w:t>127018, Москва,</w:t>
            </w:r>
            <w:r w:rsidRPr="00163A04">
              <w:rPr>
                <w:rFonts w:ascii="Times New Roman" w:eastAsia="Times New Roman" w:hAnsi="Times New Roman" w:cs="Times New Roman"/>
                <w:b/>
                <w:bCs/>
                <w:i/>
                <w:iCs/>
                <w:lang w:eastAsia="ru-RU"/>
              </w:rPr>
              <w:t xml:space="preserve"> </w:t>
            </w:r>
            <w:r w:rsidRPr="00163A04">
              <w:rPr>
                <w:rFonts w:ascii="Times New Roman" w:eastAsia="Times New Roman" w:hAnsi="Times New Roman" w:cs="Times New Roman"/>
                <w:snapToGrid w:val="0"/>
              </w:rPr>
              <w:t>2-я Ямская ул., д.4</w:t>
            </w:r>
          </w:p>
          <w:p w:rsidR="00163A04" w:rsidRPr="00163A04" w:rsidRDefault="00163A04" w:rsidP="00163A04">
            <w:pPr>
              <w:spacing w:after="0" w:line="240" w:lineRule="auto"/>
              <w:rPr>
                <w:rFonts w:ascii="Times New Roman" w:eastAsia="Times New Roman" w:hAnsi="Times New Roman" w:cs="Times New Roman"/>
                <w:b/>
              </w:rPr>
            </w:pPr>
            <w:r w:rsidRPr="00163A04">
              <w:rPr>
                <w:rFonts w:ascii="Times New Roman" w:eastAsia="Times New Roman" w:hAnsi="Times New Roman" w:cs="Times New Roman"/>
                <w:b/>
              </w:rPr>
              <w:t>Филиал ПАО «МРСК Центра» - «Белгородэнерго»</w:t>
            </w:r>
          </w:p>
          <w:p w:rsidR="00163A04" w:rsidRPr="00163A04" w:rsidRDefault="00163A04" w:rsidP="00163A04">
            <w:pPr>
              <w:tabs>
                <w:tab w:val="left" w:pos="1983"/>
                <w:tab w:val="left" w:leader="underscore" w:pos="8394"/>
              </w:tabs>
              <w:spacing w:after="0" w:line="240" w:lineRule="auto"/>
              <w:rPr>
                <w:rFonts w:ascii="Times New Roman" w:eastAsia="Calibri" w:hAnsi="Times New Roman" w:cs="Times New Roman"/>
                <w:lang w:eastAsia="ru-RU"/>
              </w:rPr>
            </w:pPr>
            <w:r w:rsidRPr="00163A04">
              <w:rPr>
                <w:rFonts w:ascii="Times New Roman" w:eastAsia="Calibri" w:hAnsi="Times New Roman" w:cs="Times New Roman"/>
                <w:lang w:eastAsia="ru-RU"/>
              </w:rPr>
              <w:t>308000 г. Белгород, Преображенская, д.42</w:t>
            </w:r>
          </w:p>
          <w:p w:rsidR="00163A04" w:rsidRPr="00163A04" w:rsidRDefault="00163A04" w:rsidP="00163A04">
            <w:pPr>
              <w:tabs>
                <w:tab w:val="left" w:pos="1983"/>
                <w:tab w:val="left" w:leader="underscore" w:pos="8394"/>
              </w:tabs>
              <w:spacing w:after="0" w:line="240" w:lineRule="auto"/>
              <w:rPr>
                <w:rFonts w:ascii="Times New Roman" w:eastAsia="Calibri" w:hAnsi="Times New Roman" w:cs="Times New Roman"/>
                <w:lang w:eastAsia="ru-RU"/>
              </w:rPr>
            </w:pPr>
            <w:r w:rsidRPr="00163A04">
              <w:rPr>
                <w:rFonts w:ascii="Times New Roman" w:eastAsia="Calibri" w:hAnsi="Times New Roman" w:cs="Times New Roman"/>
                <w:lang w:eastAsia="ru-RU"/>
              </w:rPr>
              <w:t xml:space="preserve">Телефон (4722) 58-16-02 Телефакс 30-42-42 </w:t>
            </w:r>
          </w:p>
          <w:p w:rsidR="00163A04" w:rsidRPr="00163A04" w:rsidRDefault="00163A04" w:rsidP="00163A04">
            <w:pPr>
              <w:tabs>
                <w:tab w:val="left" w:pos="1983"/>
                <w:tab w:val="left" w:leader="underscore" w:pos="8394"/>
              </w:tabs>
              <w:spacing w:after="0" w:line="240" w:lineRule="auto"/>
              <w:rPr>
                <w:rFonts w:ascii="Times New Roman" w:eastAsia="Calibri" w:hAnsi="Times New Roman" w:cs="Times New Roman"/>
                <w:lang w:eastAsia="ru-RU"/>
              </w:rPr>
            </w:pPr>
            <w:r w:rsidRPr="00163A04">
              <w:rPr>
                <w:rFonts w:ascii="Times New Roman" w:eastAsia="Calibri" w:hAnsi="Times New Roman" w:cs="Times New Roman"/>
                <w:lang w:eastAsia="ru-RU"/>
              </w:rPr>
              <w:t xml:space="preserve">ИНН 6901067107 КПП 312302001 </w:t>
            </w:r>
          </w:p>
          <w:p w:rsidR="00163A04" w:rsidRPr="00163A04" w:rsidRDefault="00163A04" w:rsidP="00163A04">
            <w:pPr>
              <w:spacing w:after="0" w:line="240" w:lineRule="auto"/>
              <w:rPr>
                <w:rFonts w:ascii="Times New Roman" w:eastAsia="Calibri" w:hAnsi="Times New Roman" w:cs="Times New Roman"/>
                <w:lang w:eastAsia="ru-RU"/>
              </w:rPr>
            </w:pPr>
            <w:r w:rsidRPr="00163A04">
              <w:rPr>
                <w:rFonts w:ascii="Times New Roman" w:eastAsia="Calibri" w:hAnsi="Times New Roman" w:cs="Times New Roman"/>
                <w:lang w:eastAsia="ru-RU"/>
              </w:rPr>
              <w:t xml:space="preserve">расчетный счет  407 02 810 107000008158 </w:t>
            </w:r>
          </w:p>
          <w:p w:rsidR="00163A04" w:rsidRPr="00163A04" w:rsidRDefault="00163A04" w:rsidP="00163A04">
            <w:pPr>
              <w:spacing w:after="0" w:line="240" w:lineRule="auto"/>
              <w:rPr>
                <w:rFonts w:ascii="Times New Roman" w:eastAsia="Calibri" w:hAnsi="Times New Roman" w:cs="Times New Roman"/>
                <w:lang w:eastAsia="ru-RU"/>
              </w:rPr>
            </w:pPr>
            <w:r w:rsidRPr="00163A04">
              <w:rPr>
                <w:rFonts w:ascii="Times New Roman" w:eastAsia="Calibri" w:hAnsi="Times New Roman" w:cs="Times New Roman"/>
                <w:lang w:eastAsia="ru-RU"/>
              </w:rPr>
              <w:t>Белгородское отделение №8592 ПАО Сбербанк</w:t>
            </w:r>
          </w:p>
          <w:p w:rsidR="00163A04" w:rsidRPr="00163A04" w:rsidRDefault="00163A04" w:rsidP="00163A04">
            <w:pPr>
              <w:spacing w:after="0" w:line="240" w:lineRule="auto"/>
              <w:rPr>
                <w:rFonts w:ascii="Times New Roman" w:eastAsia="Calibri" w:hAnsi="Times New Roman" w:cs="Times New Roman"/>
                <w:lang w:eastAsia="ru-RU"/>
              </w:rPr>
            </w:pPr>
            <w:r w:rsidRPr="00163A04">
              <w:rPr>
                <w:rFonts w:ascii="Times New Roman" w:eastAsia="Calibri" w:hAnsi="Times New Roman" w:cs="Times New Roman"/>
                <w:lang w:eastAsia="ru-RU"/>
              </w:rPr>
              <w:t xml:space="preserve">БИК 041403633, </w:t>
            </w:r>
          </w:p>
          <w:p w:rsidR="00163A04" w:rsidRPr="00163A04" w:rsidRDefault="00163A04" w:rsidP="00163A04">
            <w:pPr>
              <w:spacing w:after="0" w:line="240" w:lineRule="auto"/>
              <w:rPr>
                <w:rFonts w:ascii="Times New Roman" w:eastAsia="Calibri" w:hAnsi="Times New Roman" w:cs="Times New Roman"/>
                <w:lang w:eastAsia="ru-RU"/>
              </w:rPr>
            </w:pPr>
            <w:r w:rsidRPr="00163A04">
              <w:rPr>
                <w:rFonts w:ascii="Times New Roman" w:eastAsia="Calibri" w:hAnsi="Times New Roman" w:cs="Times New Roman"/>
                <w:lang w:eastAsia="ru-RU"/>
              </w:rPr>
              <w:t>К/</w:t>
            </w:r>
            <w:proofErr w:type="spellStart"/>
            <w:r w:rsidRPr="00163A04">
              <w:rPr>
                <w:rFonts w:ascii="Times New Roman" w:eastAsia="Calibri" w:hAnsi="Times New Roman" w:cs="Times New Roman"/>
                <w:lang w:eastAsia="ru-RU"/>
              </w:rPr>
              <w:t>сч</w:t>
            </w:r>
            <w:proofErr w:type="spellEnd"/>
            <w:r w:rsidRPr="00163A04">
              <w:rPr>
                <w:rFonts w:ascii="Times New Roman" w:eastAsia="Calibri" w:hAnsi="Times New Roman" w:cs="Times New Roman"/>
                <w:lang w:eastAsia="ru-RU"/>
              </w:rPr>
              <w:t xml:space="preserve"> 301 01 810 100000000633</w:t>
            </w:r>
          </w:p>
          <w:p w:rsidR="00163A04" w:rsidRPr="00163A04" w:rsidRDefault="00163A04" w:rsidP="00163A04">
            <w:pPr>
              <w:spacing w:after="0" w:line="240" w:lineRule="auto"/>
              <w:rPr>
                <w:rFonts w:ascii="Times New Roman" w:eastAsia="Calibri" w:hAnsi="Times New Roman" w:cs="Times New Roman"/>
                <w:lang w:eastAsia="ru-RU"/>
              </w:rPr>
            </w:pPr>
            <w:r w:rsidRPr="00163A04">
              <w:rPr>
                <w:rFonts w:ascii="Times New Roman" w:eastAsia="Calibri" w:hAnsi="Times New Roman" w:cs="Times New Roman"/>
                <w:lang w:eastAsia="ru-RU"/>
              </w:rPr>
              <w:t xml:space="preserve">ОКПО    83595961  </w:t>
            </w:r>
          </w:p>
          <w:p w:rsidR="00163A04" w:rsidRPr="00163A04" w:rsidRDefault="00163A04" w:rsidP="00163A04">
            <w:pPr>
              <w:spacing w:after="0" w:line="240" w:lineRule="auto"/>
              <w:rPr>
                <w:rFonts w:ascii="Times New Roman" w:eastAsia="Calibri" w:hAnsi="Times New Roman" w:cs="Times New Roman"/>
                <w:lang w:eastAsia="ru-RU"/>
              </w:rPr>
            </w:pPr>
            <w:r w:rsidRPr="00163A04">
              <w:rPr>
                <w:rFonts w:ascii="Times New Roman" w:eastAsia="Calibri" w:hAnsi="Times New Roman" w:cs="Times New Roman"/>
                <w:lang w:eastAsia="ru-RU"/>
              </w:rPr>
              <w:t>ОКВЭД  40.10.2; 74.14; 74.15; 40.10.3; 40.10.5</w:t>
            </w:r>
          </w:p>
          <w:p w:rsidR="00163A04" w:rsidRPr="00163A04" w:rsidRDefault="00163A04" w:rsidP="00163A04">
            <w:pPr>
              <w:spacing w:after="0" w:line="240" w:lineRule="auto"/>
              <w:rPr>
                <w:rFonts w:ascii="Times New Roman" w:eastAsia="Calibri" w:hAnsi="Times New Roman" w:cs="Times New Roman"/>
                <w:lang w:eastAsia="ru-RU"/>
              </w:rPr>
            </w:pPr>
            <w:r w:rsidRPr="00163A04">
              <w:rPr>
                <w:rFonts w:ascii="Times New Roman" w:eastAsia="Calibri" w:hAnsi="Times New Roman" w:cs="Times New Roman"/>
                <w:lang w:eastAsia="ru-RU"/>
              </w:rPr>
              <w:t>ОГРН     1046900099498</w:t>
            </w:r>
          </w:p>
        </w:tc>
        <w:tc>
          <w:tcPr>
            <w:tcW w:w="5256" w:type="dxa"/>
          </w:tcPr>
          <w:p w:rsidR="00163A04" w:rsidRPr="00163A04" w:rsidRDefault="00163A04" w:rsidP="00163A04">
            <w:pPr>
              <w:keepNext/>
              <w:spacing w:after="0" w:line="240" w:lineRule="auto"/>
              <w:jc w:val="both"/>
              <w:outlineLvl w:val="2"/>
              <w:rPr>
                <w:rFonts w:ascii="Times New Roman" w:eastAsia="Times New Roman" w:hAnsi="Times New Roman" w:cs="Times New Roman"/>
                <w:b/>
                <w:lang w:eastAsia="ru-RU"/>
              </w:rPr>
            </w:pPr>
            <w:r w:rsidRPr="00163A04">
              <w:rPr>
                <w:rFonts w:ascii="Times New Roman" w:eastAsia="Times New Roman" w:hAnsi="Times New Roman" w:cs="Times New Roman"/>
                <w:b/>
                <w:lang w:eastAsia="ru-RU"/>
              </w:rPr>
              <w:t>ФБУ «Белгородский ЦСМ»</w:t>
            </w:r>
          </w:p>
          <w:p w:rsidR="00163A04" w:rsidRPr="00163A04" w:rsidRDefault="00163A04" w:rsidP="00163A04">
            <w:pPr>
              <w:spacing w:after="0" w:line="240" w:lineRule="auto"/>
              <w:rPr>
                <w:rFonts w:ascii="Times New Roman" w:eastAsia="Times New Roman" w:hAnsi="Times New Roman" w:cs="Times New Roman"/>
                <w:lang w:eastAsia="ru-RU"/>
              </w:rPr>
            </w:pPr>
            <w:r w:rsidRPr="00163A04">
              <w:rPr>
                <w:rFonts w:ascii="Times New Roman" w:eastAsia="Times New Roman" w:hAnsi="Times New Roman" w:cs="Times New Roman"/>
                <w:lang w:eastAsia="ru-RU"/>
              </w:rPr>
              <w:t>Юридический адрес: 308007, г. Белгород, ул.</w:t>
            </w:r>
          </w:p>
          <w:p w:rsidR="00163A04" w:rsidRPr="00163A04" w:rsidRDefault="00163A04" w:rsidP="00163A04">
            <w:pPr>
              <w:spacing w:after="0" w:line="240" w:lineRule="auto"/>
              <w:rPr>
                <w:rFonts w:ascii="Times New Roman" w:eastAsia="Times New Roman" w:hAnsi="Times New Roman" w:cs="Times New Roman"/>
                <w:lang w:eastAsia="ru-RU"/>
              </w:rPr>
            </w:pPr>
            <w:proofErr w:type="gramStart"/>
            <w:r w:rsidRPr="00163A04">
              <w:rPr>
                <w:rFonts w:ascii="Times New Roman" w:eastAsia="Times New Roman" w:hAnsi="Times New Roman" w:cs="Times New Roman"/>
                <w:lang w:eastAsia="ru-RU"/>
              </w:rPr>
              <w:t>Садовая</w:t>
            </w:r>
            <w:proofErr w:type="gramEnd"/>
            <w:r w:rsidRPr="00163A04">
              <w:rPr>
                <w:rFonts w:ascii="Times New Roman" w:eastAsia="Times New Roman" w:hAnsi="Times New Roman" w:cs="Times New Roman"/>
                <w:lang w:eastAsia="ru-RU"/>
              </w:rPr>
              <w:t>, дом 110</w:t>
            </w:r>
          </w:p>
          <w:p w:rsidR="00163A04" w:rsidRPr="00163A04" w:rsidRDefault="00163A04" w:rsidP="00163A04">
            <w:pPr>
              <w:spacing w:after="0" w:line="240" w:lineRule="auto"/>
              <w:jc w:val="both"/>
              <w:rPr>
                <w:rFonts w:ascii="Times New Roman" w:eastAsia="Times New Roman" w:hAnsi="Times New Roman" w:cs="Times New Roman"/>
                <w:lang w:eastAsia="ru-RU"/>
              </w:rPr>
            </w:pPr>
            <w:r w:rsidRPr="00163A04">
              <w:rPr>
                <w:rFonts w:ascii="Times New Roman" w:eastAsia="Times New Roman" w:hAnsi="Times New Roman" w:cs="Times New Roman"/>
                <w:lang w:eastAsia="ru-RU"/>
              </w:rPr>
              <w:t xml:space="preserve">Фактический адрес: 308007, г. Белгород, ул. </w:t>
            </w:r>
            <w:proofErr w:type="gramStart"/>
            <w:r w:rsidRPr="00163A04">
              <w:rPr>
                <w:rFonts w:ascii="Times New Roman" w:eastAsia="Times New Roman" w:hAnsi="Times New Roman" w:cs="Times New Roman"/>
                <w:lang w:eastAsia="ru-RU"/>
              </w:rPr>
              <w:t>Садовая</w:t>
            </w:r>
            <w:proofErr w:type="gramEnd"/>
            <w:r w:rsidRPr="00163A04">
              <w:rPr>
                <w:rFonts w:ascii="Times New Roman" w:eastAsia="Times New Roman" w:hAnsi="Times New Roman" w:cs="Times New Roman"/>
                <w:lang w:eastAsia="ru-RU"/>
              </w:rPr>
              <w:t>, д.110</w:t>
            </w:r>
          </w:p>
          <w:p w:rsidR="00163A04" w:rsidRPr="00163A04" w:rsidRDefault="00163A04" w:rsidP="00163A04">
            <w:pPr>
              <w:spacing w:after="0" w:line="240" w:lineRule="auto"/>
              <w:jc w:val="both"/>
              <w:rPr>
                <w:rFonts w:ascii="Times New Roman" w:eastAsia="Times New Roman" w:hAnsi="Times New Roman" w:cs="Times New Roman"/>
                <w:lang w:eastAsia="ru-RU"/>
              </w:rPr>
            </w:pPr>
            <w:r w:rsidRPr="00163A04">
              <w:rPr>
                <w:rFonts w:ascii="Times New Roman" w:eastAsia="Times New Roman" w:hAnsi="Times New Roman" w:cs="Times New Roman"/>
                <w:lang w:eastAsia="ru-RU"/>
              </w:rPr>
              <w:t>ИНН 3125008748, КПП 312301001</w:t>
            </w:r>
          </w:p>
          <w:p w:rsidR="00163A04" w:rsidRPr="00163A04" w:rsidRDefault="00163A04" w:rsidP="00163A04">
            <w:pPr>
              <w:spacing w:after="0" w:line="240" w:lineRule="auto"/>
              <w:rPr>
                <w:rFonts w:ascii="Times New Roman" w:eastAsia="Times New Roman" w:hAnsi="Times New Roman" w:cs="Times New Roman"/>
                <w:lang w:eastAsia="ru-RU"/>
              </w:rPr>
            </w:pPr>
            <w:r w:rsidRPr="00163A04">
              <w:rPr>
                <w:rFonts w:ascii="Times New Roman" w:eastAsia="Times New Roman" w:hAnsi="Times New Roman" w:cs="Times New Roman"/>
                <w:lang w:eastAsia="ru-RU"/>
              </w:rPr>
              <w:t xml:space="preserve">Банковские реквизиты: </w:t>
            </w:r>
            <w:proofErr w:type="gramStart"/>
            <w:r w:rsidRPr="00163A04">
              <w:rPr>
                <w:rFonts w:ascii="Times New Roman" w:eastAsia="Times New Roman" w:hAnsi="Times New Roman" w:cs="Times New Roman"/>
                <w:lang w:eastAsia="ru-RU"/>
              </w:rPr>
              <w:t xml:space="preserve">УФК по Белгородской области  (ФБУ «Белгородский ЦСМ» </w:t>
            </w:r>
            <w:proofErr w:type="gramEnd"/>
          </w:p>
          <w:p w:rsidR="00163A04" w:rsidRPr="00163A04" w:rsidRDefault="00163A04" w:rsidP="00163A04">
            <w:pPr>
              <w:spacing w:after="0" w:line="240" w:lineRule="auto"/>
              <w:rPr>
                <w:rFonts w:ascii="Times New Roman" w:eastAsia="Times New Roman" w:hAnsi="Times New Roman" w:cs="Times New Roman"/>
                <w:lang w:eastAsia="ru-RU"/>
              </w:rPr>
            </w:pPr>
            <w:proofErr w:type="gramStart"/>
            <w:r w:rsidRPr="00163A04">
              <w:rPr>
                <w:rFonts w:ascii="Times New Roman" w:eastAsia="Times New Roman" w:hAnsi="Times New Roman" w:cs="Times New Roman"/>
                <w:lang w:eastAsia="ru-RU"/>
              </w:rPr>
              <w:t>л</w:t>
            </w:r>
            <w:proofErr w:type="gramEnd"/>
            <w:r w:rsidRPr="00163A04">
              <w:rPr>
                <w:rFonts w:ascii="Times New Roman" w:eastAsia="Times New Roman" w:hAnsi="Times New Roman" w:cs="Times New Roman"/>
                <w:lang w:eastAsia="ru-RU"/>
              </w:rPr>
              <w:t>/счет 20266Х13450), ОТДЕЛЕНИЕ БЕЛГОРОД</w:t>
            </w:r>
          </w:p>
          <w:p w:rsidR="00163A04" w:rsidRPr="00163A04" w:rsidRDefault="00163A04" w:rsidP="00163A04">
            <w:pPr>
              <w:spacing w:after="0" w:line="240" w:lineRule="auto"/>
              <w:rPr>
                <w:rFonts w:ascii="Times New Roman" w:eastAsia="Times New Roman" w:hAnsi="Times New Roman" w:cs="Times New Roman"/>
                <w:lang w:eastAsia="ru-RU"/>
              </w:rPr>
            </w:pPr>
            <w:r w:rsidRPr="00163A04">
              <w:rPr>
                <w:rFonts w:ascii="Times New Roman" w:eastAsia="Times New Roman" w:hAnsi="Times New Roman" w:cs="Times New Roman"/>
                <w:lang w:eastAsia="ru-RU"/>
              </w:rPr>
              <w:t xml:space="preserve">г. Белгород  </w:t>
            </w:r>
          </w:p>
          <w:p w:rsidR="00163A04" w:rsidRPr="00163A04" w:rsidRDefault="00163A04" w:rsidP="00163A04">
            <w:pPr>
              <w:spacing w:after="0" w:line="240" w:lineRule="auto"/>
              <w:rPr>
                <w:rFonts w:ascii="Times New Roman" w:eastAsia="Times New Roman" w:hAnsi="Times New Roman" w:cs="Times New Roman"/>
                <w:lang w:eastAsia="ru-RU"/>
              </w:rPr>
            </w:pPr>
            <w:proofErr w:type="spellStart"/>
            <w:proofErr w:type="gramStart"/>
            <w:r w:rsidRPr="00163A04">
              <w:rPr>
                <w:rFonts w:ascii="Times New Roman" w:eastAsia="Times New Roman" w:hAnsi="Times New Roman" w:cs="Times New Roman"/>
                <w:lang w:eastAsia="ru-RU"/>
              </w:rPr>
              <w:t>р</w:t>
            </w:r>
            <w:proofErr w:type="spellEnd"/>
            <w:proofErr w:type="gramEnd"/>
            <w:r w:rsidRPr="00163A04">
              <w:rPr>
                <w:rFonts w:ascii="Times New Roman" w:eastAsia="Times New Roman" w:hAnsi="Times New Roman" w:cs="Times New Roman"/>
                <w:lang w:eastAsia="ru-RU"/>
              </w:rPr>
              <w:t>/</w:t>
            </w:r>
            <w:proofErr w:type="spellStart"/>
            <w:r w:rsidRPr="00163A04">
              <w:rPr>
                <w:rFonts w:ascii="Times New Roman" w:eastAsia="Times New Roman" w:hAnsi="Times New Roman" w:cs="Times New Roman"/>
                <w:lang w:eastAsia="ru-RU"/>
              </w:rPr>
              <w:t>сч</w:t>
            </w:r>
            <w:proofErr w:type="spellEnd"/>
            <w:r w:rsidRPr="00163A04">
              <w:rPr>
                <w:rFonts w:ascii="Times New Roman" w:eastAsia="Times New Roman" w:hAnsi="Times New Roman" w:cs="Times New Roman"/>
                <w:lang w:eastAsia="ru-RU"/>
              </w:rPr>
              <w:t xml:space="preserve"> № 40501810014032000002 </w:t>
            </w:r>
          </w:p>
          <w:p w:rsidR="00163A04" w:rsidRPr="00163A04" w:rsidRDefault="00163A04" w:rsidP="00163A04">
            <w:pPr>
              <w:spacing w:after="0" w:line="240" w:lineRule="auto"/>
              <w:rPr>
                <w:rFonts w:ascii="Times New Roman" w:eastAsia="Times New Roman" w:hAnsi="Times New Roman" w:cs="Times New Roman"/>
                <w:b/>
                <w:lang w:eastAsia="ru-RU"/>
              </w:rPr>
            </w:pPr>
            <w:r w:rsidRPr="00163A04">
              <w:rPr>
                <w:rFonts w:ascii="Times New Roman" w:eastAsia="Times New Roman" w:hAnsi="Times New Roman" w:cs="Times New Roman"/>
                <w:lang w:eastAsia="ru-RU"/>
              </w:rPr>
              <w:t>России по Белгородской области  г. Белгород,  БИК 041403001</w:t>
            </w:r>
          </w:p>
          <w:p w:rsidR="00163A04" w:rsidRPr="00163A04" w:rsidRDefault="00163A04" w:rsidP="00163A04">
            <w:pPr>
              <w:spacing w:after="0" w:line="240" w:lineRule="auto"/>
              <w:rPr>
                <w:rFonts w:ascii="Times New Roman" w:eastAsia="Times New Roman" w:hAnsi="Times New Roman" w:cs="Times New Roman"/>
                <w:lang w:eastAsia="ru-RU"/>
              </w:rPr>
            </w:pPr>
          </w:p>
          <w:p w:rsidR="00163A04" w:rsidRPr="00163A04" w:rsidRDefault="00163A04" w:rsidP="00163A04">
            <w:pPr>
              <w:spacing w:after="0" w:line="240" w:lineRule="auto"/>
              <w:rPr>
                <w:rFonts w:ascii="Times New Roman" w:eastAsia="Times New Roman" w:hAnsi="Times New Roman" w:cs="Times New Roman"/>
                <w:lang w:eastAsia="ru-RU"/>
              </w:rPr>
            </w:pPr>
          </w:p>
        </w:tc>
      </w:tr>
    </w:tbl>
    <w:p w:rsidR="00163A04" w:rsidRPr="00163A04" w:rsidRDefault="00163A04" w:rsidP="00163A04">
      <w:pPr>
        <w:spacing w:after="0" w:line="240" w:lineRule="auto"/>
        <w:rPr>
          <w:rFonts w:ascii="Times New Roman" w:eastAsia="Times New Roman" w:hAnsi="Times New Roman" w:cs="Times New Roman"/>
          <w:b/>
          <w:lang w:eastAsia="ru-RU"/>
        </w:rPr>
      </w:pPr>
    </w:p>
    <w:p w:rsidR="00163A04" w:rsidRPr="00163A04" w:rsidRDefault="00163A04" w:rsidP="00163A04">
      <w:pPr>
        <w:spacing w:after="0" w:line="240" w:lineRule="auto"/>
        <w:rPr>
          <w:rFonts w:ascii="Times New Roman" w:eastAsia="Times New Roman" w:hAnsi="Times New Roman" w:cs="Times New Roman"/>
          <w:b/>
          <w:lang w:eastAsia="ru-RU"/>
        </w:rPr>
      </w:pPr>
    </w:p>
    <w:p w:rsidR="00163A04" w:rsidRPr="00163A04" w:rsidRDefault="00163A04" w:rsidP="00163A04">
      <w:pPr>
        <w:spacing w:after="0" w:line="240" w:lineRule="auto"/>
        <w:rPr>
          <w:rFonts w:ascii="Times New Roman" w:eastAsia="Times New Roman" w:hAnsi="Times New Roman" w:cs="Times New Roman"/>
          <w:b/>
          <w:lang w:eastAsia="ru-RU"/>
        </w:rPr>
      </w:pPr>
      <w:r w:rsidRPr="00163A04">
        <w:rPr>
          <w:rFonts w:ascii="Times New Roman" w:eastAsia="Times New Roman" w:hAnsi="Times New Roman" w:cs="Times New Roman"/>
          <w:b/>
          <w:lang w:eastAsia="ru-RU"/>
        </w:rPr>
        <w:t xml:space="preserve">    ЗАКАЗЧИК                                                                   </w:t>
      </w:r>
      <w:r w:rsidRPr="00163A04">
        <w:rPr>
          <w:rFonts w:ascii="Times New Roman" w:eastAsia="Times New Roman" w:hAnsi="Times New Roman" w:cs="Times New Roman"/>
          <w:b/>
          <w:lang w:eastAsia="ru-RU"/>
        </w:rPr>
        <w:tab/>
        <w:t xml:space="preserve">           ИСПОЛНИТЕЛЬ</w:t>
      </w:r>
    </w:p>
    <w:tbl>
      <w:tblPr>
        <w:tblW w:w="9698" w:type="dxa"/>
        <w:tblLayout w:type="fixed"/>
        <w:tblLook w:val="01E0"/>
      </w:tblPr>
      <w:tblGrid>
        <w:gridCol w:w="5268"/>
        <w:gridCol w:w="4430"/>
      </w:tblGrid>
      <w:tr w:rsidR="00163A04" w:rsidRPr="00163A04" w:rsidTr="00163A04">
        <w:trPr>
          <w:trHeight w:val="48"/>
        </w:trPr>
        <w:tc>
          <w:tcPr>
            <w:tcW w:w="5268" w:type="dxa"/>
          </w:tcPr>
          <w:p w:rsidR="00163A04" w:rsidRPr="00163A04" w:rsidRDefault="00163A04" w:rsidP="00163A04">
            <w:pPr>
              <w:spacing w:after="0" w:line="240" w:lineRule="auto"/>
              <w:rPr>
                <w:rFonts w:ascii="Times New Roman" w:eastAsia="Times New Roman" w:hAnsi="Times New Roman" w:cs="Times New Roman"/>
                <w:bCs/>
                <w:iCs/>
                <w:lang w:eastAsia="ru-RU"/>
              </w:rPr>
            </w:pPr>
            <w:r w:rsidRPr="00163A04">
              <w:rPr>
                <w:rFonts w:ascii="Times New Roman" w:eastAsia="Times New Roman" w:hAnsi="Times New Roman" w:cs="Times New Roman"/>
                <w:lang w:eastAsia="ru-RU"/>
              </w:rPr>
              <w:t>Заместитель генерального директора - директор филиала ПАО "МРСК Центра" - "Белгородэнерго"</w:t>
            </w:r>
          </w:p>
          <w:p w:rsidR="00163A04" w:rsidRPr="00163A04" w:rsidRDefault="00163A04" w:rsidP="00163A04">
            <w:pPr>
              <w:spacing w:after="0" w:line="240" w:lineRule="auto"/>
              <w:rPr>
                <w:rFonts w:ascii="Times New Roman" w:eastAsia="Times New Roman" w:hAnsi="Times New Roman" w:cs="Times New Roman"/>
                <w:bCs/>
                <w:iCs/>
                <w:lang w:eastAsia="ru-RU"/>
              </w:rPr>
            </w:pPr>
          </w:p>
          <w:p w:rsidR="00163A04" w:rsidRPr="00163A04" w:rsidRDefault="00163A04" w:rsidP="00163A04">
            <w:pPr>
              <w:spacing w:after="0" w:line="240" w:lineRule="auto"/>
              <w:rPr>
                <w:rFonts w:ascii="Times New Roman" w:eastAsia="Times New Roman" w:hAnsi="Times New Roman" w:cs="Times New Roman"/>
                <w:bCs/>
                <w:iCs/>
                <w:lang w:eastAsia="ru-RU"/>
              </w:rPr>
            </w:pPr>
          </w:p>
          <w:p w:rsidR="00163A04" w:rsidRPr="00163A04" w:rsidRDefault="00163A04" w:rsidP="00163A04">
            <w:pPr>
              <w:spacing w:after="0" w:line="240" w:lineRule="auto"/>
              <w:rPr>
                <w:rFonts w:ascii="Times New Roman" w:eastAsia="Times New Roman" w:hAnsi="Times New Roman" w:cs="Times New Roman"/>
                <w:bCs/>
                <w:i/>
                <w:iCs/>
                <w:lang w:eastAsia="ru-RU"/>
              </w:rPr>
            </w:pPr>
            <w:r w:rsidRPr="00163A04">
              <w:rPr>
                <w:rFonts w:ascii="Times New Roman" w:eastAsia="Times New Roman" w:hAnsi="Times New Roman" w:cs="Times New Roman"/>
                <w:bCs/>
                <w:i/>
                <w:iCs/>
                <w:lang w:eastAsia="ru-RU"/>
              </w:rPr>
              <w:t xml:space="preserve">__________________ </w:t>
            </w:r>
            <w:r w:rsidRPr="00163A04">
              <w:rPr>
                <w:rFonts w:ascii="Times New Roman" w:eastAsia="Times New Roman" w:hAnsi="Times New Roman" w:cs="Times New Roman"/>
                <w:b/>
                <w:bCs/>
                <w:i/>
                <w:iCs/>
                <w:lang w:eastAsia="ru-RU"/>
              </w:rPr>
              <w:t>Демидов С.Н.</w:t>
            </w:r>
          </w:p>
          <w:p w:rsidR="00163A04" w:rsidRPr="00163A04" w:rsidRDefault="00163A04" w:rsidP="00163A04">
            <w:pPr>
              <w:spacing w:after="0" w:line="240" w:lineRule="auto"/>
              <w:rPr>
                <w:rFonts w:ascii="Times New Roman" w:eastAsia="Times New Roman" w:hAnsi="Times New Roman" w:cs="Times New Roman"/>
                <w:lang w:eastAsia="ru-RU"/>
              </w:rPr>
            </w:pPr>
            <w:r w:rsidRPr="00163A04">
              <w:rPr>
                <w:rFonts w:ascii="Times New Roman" w:eastAsia="Times New Roman" w:hAnsi="Times New Roman" w:cs="Times New Roman"/>
                <w:lang w:eastAsia="ru-RU"/>
              </w:rPr>
              <w:t>М.П.</w:t>
            </w:r>
          </w:p>
        </w:tc>
        <w:tc>
          <w:tcPr>
            <w:tcW w:w="4430" w:type="dxa"/>
          </w:tcPr>
          <w:p w:rsidR="00163A04" w:rsidRPr="00163A04" w:rsidRDefault="00163A04" w:rsidP="00163A04">
            <w:pPr>
              <w:spacing w:after="0" w:line="240" w:lineRule="auto"/>
              <w:rPr>
                <w:rFonts w:ascii="Times New Roman" w:eastAsia="Times New Roman" w:hAnsi="Times New Roman" w:cs="Times New Roman"/>
                <w:lang w:eastAsia="ru-RU"/>
              </w:rPr>
            </w:pPr>
            <w:r w:rsidRPr="00163A04">
              <w:rPr>
                <w:rFonts w:ascii="Times New Roman" w:eastAsia="Times New Roman" w:hAnsi="Times New Roman" w:cs="Times New Roman"/>
                <w:lang w:eastAsia="ru-RU"/>
              </w:rPr>
              <w:t>Директор ФБУ «Белгородский ЦСМ»</w:t>
            </w:r>
          </w:p>
          <w:p w:rsidR="00163A04" w:rsidRPr="00163A04" w:rsidRDefault="00163A04" w:rsidP="00163A04">
            <w:pPr>
              <w:spacing w:after="0" w:line="240" w:lineRule="auto"/>
              <w:rPr>
                <w:rFonts w:ascii="Times New Roman" w:eastAsia="Times New Roman" w:hAnsi="Times New Roman" w:cs="Times New Roman"/>
                <w:lang w:eastAsia="ru-RU"/>
              </w:rPr>
            </w:pPr>
          </w:p>
          <w:p w:rsidR="00163A04" w:rsidRPr="00163A04" w:rsidRDefault="00163A04" w:rsidP="00163A04">
            <w:pPr>
              <w:spacing w:after="0" w:line="240" w:lineRule="auto"/>
              <w:rPr>
                <w:rFonts w:ascii="Times New Roman" w:eastAsia="Times New Roman" w:hAnsi="Times New Roman" w:cs="Times New Roman"/>
                <w:lang w:eastAsia="ru-RU"/>
              </w:rPr>
            </w:pPr>
          </w:p>
          <w:p w:rsidR="00163A04" w:rsidRPr="00163A04" w:rsidRDefault="00163A04" w:rsidP="00163A04">
            <w:pPr>
              <w:spacing w:after="0" w:line="240" w:lineRule="auto"/>
              <w:rPr>
                <w:rFonts w:ascii="Times New Roman" w:eastAsia="Times New Roman" w:hAnsi="Times New Roman" w:cs="Times New Roman"/>
                <w:lang w:eastAsia="ru-RU"/>
              </w:rPr>
            </w:pPr>
          </w:p>
          <w:p w:rsidR="00163A04" w:rsidRPr="00163A04" w:rsidRDefault="00163A04" w:rsidP="00163A04">
            <w:pPr>
              <w:spacing w:after="0" w:line="240" w:lineRule="auto"/>
              <w:rPr>
                <w:rFonts w:ascii="Times New Roman" w:eastAsia="Times New Roman" w:hAnsi="Times New Roman" w:cs="Times New Roman"/>
                <w:b/>
                <w:i/>
                <w:lang w:eastAsia="ru-RU"/>
              </w:rPr>
            </w:pPr>
            <w:r w:rsidRPr="00163A04">
              <w:rPr>
                <w:rFonts w:ascii="Times New Roman" w:eastAsia="Times New Roman" w:hAnsi="Times New Roman" w:cs="Times New Roman"/>
                <w:lang w:eastAsia="ru-RU"/>
              </w:rPr>
              <w:t xml:space="preserve">______________________ </w:t>
            </w:r>
            <w:proofErr w:type="spellStart"/>
            <w:r w:rsidRPr="00163A04">
              <w:rPr>
                <w:rFonts w:ascii="Times New Roman" w:eastAsia="Times New Roman" w:hAnsi="Times New Roman" w:cs="Times New Roman"/>
                <w:b/>
                <w:i/>
                <w:lang w:eastAsia="ru-RU"/>
              </w:rPr>
              <w:t>Чефранов</w:t>
            </w:r>
            <w:proofErr w:type="spellEnd"/>
            <w:r w:rsidRPr="00163A04">
              <w:rPr>
                <w:rFonts w:ascii="Times New Roman" w:eastAsia="Times New Roman" w:hAnsi="Times New Roman" w:cs="Times New Roman"/>
                <w:b/>
                <w:i/>
                <w:lang w:eastAsia="ru-RU"/>
              </w:rPr>
              <w:t xml:space="preserve"> Ю.П.</w:t>
            </w:r>
          </w:p>
          <w:p w:rsidR="00163A04" w:rsidRPr="00163A04" w:rsidRDefault="00163A04" w:rsidP="00163A04">
            <w:pPr>
              <w:spacing w:after="0" w:line="240" w:lineRule="auto"/>
              <w:rPr>
                <w:rFonts w:ascii="Times New Roman" w:eastAsia="Times New Roman" w:hAnsi="Times New Roman" w:cs="Times New Roman"/>
                <w:lang w:eastAsia="ru-RU"/>
              </w:rPr>
            </w:pPr>
            <w:r w:rsidRPr="00163A04">
              <w:rPr>
                <w:rFonts w:ascii="Times New Roman" w:eastAsia="Times New Roman" w:hAnsi="Times New Roman" w:cs="Times New Roman"/>
                <w:lang w:eastAsia="ru-RU"/>
              </w:rPr>
              <w:t>М.П.</w:t>
            </w:r>
          </w:p>
        </w:tc>
      </w:tr>
    </w:tbl>
    <w:p w:rsidR="00163A04" w:rsidRDefault="00163A04" w:rsidP="00163A04">
      <w:pPr>
        <w:spacing w:after="0" w:line="240" w:lineRule="auto"/>
        <w:jc w:val="right"/>
        <w:rPr>
          <w:rFonts w:ascii="Times New Roman" w:eastAsia="Times New Roman" w:hAnsi="Times New Roman" w:cs="Times New Roman"/>
          <w:sz w:val="20"/>
          <w:szCs w:val="20"/>
        </w:rPr>
      </w:pPr>
    </w:p>
    <w:p w:rsidR="00163A04" w:rsidRDefault="00163A04" w:rsidP="00163A04">
      <w:pPr>
        <w:spacing w:after="0" w:line="240" w:lineRule="auto"/>
        <w:jc w:val="right"/>
        <w:rPr>
          <w:rFonts w:ascii="Times New Roman" w:eastAsia="Times New Roman" w:hAnsi="Times New Roman" w:cs="Times New Roman"/>
          <w:sz w:val="20"/>
          <w:szCs w:val="20"/>
        </w:rPr>
      </w:pPr>
    </w:p>
    <w:p w:rsidR="00163A04" w:rsidRPr="00163A04" w:rsidRDefault="00163A04" w:rsidP="00163A04">
      <w:pPr>
        <w:spacing w:after="0" w:line="240" w:lineRule="auto"/>
        <w:jc w:val="right"/>
        <w:rPr>
          <w:rFonts w:ascii="Times New Roman" w:eastAsia="Times New Roman" w:hAnsi="Times New Roman" w:cs="Times New Roman"/>
          <w:spacing w:val="20"/>
          <w:sz w:val="20"/>
          <w:szCs w:val="20"/>
          <w:lang w:eastAsia="ru-RU"/>
        </w:rPr>
      </w:pPr>
      <w:r w:rsidRPr="00163A04">
        <w:rPr>
          <w:rFonts w:ascii="Times New Roman" w:eastAsia="Times New Roman" w:hAnsi="Times New Roman" w:cs="Times New Roman"/>
          <w:sz w:val="20"/>
          <w:szCs w:val="20"/>
        </w:rPr>
        <w:t>Приложение №3</w:t>
      </w:r>
    </w:p>
    <w:p w:rsidR="00163A04" w:rsidRPr="00163A04" w:rsidRDefault="00163A04" w:rsidP="00163A04">
      <w:pPr>
        <w:spacing w:after="0" w:line="240" w:lineRule="auto"/>
        <w:jc w:val="right"/>
        <w:rPr>
          <w:rFonts w:ascii="Times New Roman" w:eastAsia="Times New Roman" w:hAnsi="Times New Roman" w:cs="Times New Roman"/>
          <w:sz w:val="20"/>
          <w:szCs w:val="20"/>
        </w:rPr>
      </w:pPr>
      <w:r w:rsidRPr="00163A04">
        <w:rPr>
          <w:rFonts w:ascii="Times New Roman" w:eastAsia="Times New Roman" w:hAnsi="Times New Roman" w:cs="Times New Roman"/>
          <w:sz w:val="20"/>
          <w:szCs w:val="20"/>
        </w:rPr>
        <w:t>к договору на оказание услуг по поверке средств измерений</w:t>
      </w:r>
    </w:p>
    <w:p w:rsidR="00163A04" w:rsidRPr="00163A04" w:rsidRDefault="00163A04" w:rsidP="00163A04">
      <w:pPr>
        <w:spacing w:after="0" w:line="240" w:lineRule="auto"/>
        <w:jc w:val="right"/>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 xml:space="preserve">№ ________________ </w:t>
      </w:r>
      <w:r w:rsidRPr="00163A04">
        <w:rPr>
          <w:rFonts w:ascii="Times New Roman" w:eastAsia="Times New Roman" w:hAnsi="Times New Roman" w:cs="Times New Roman"/>
          <w:sz w:val="20"/>
          <w:szCs w:val="20"/>
        </w:rPr>
        <w:t>от «_______» ____________ 2017 года</w:t>
      </w:r>
    </w:p>
    <w:p w:rsidR="00163A04" w:rsidRPr="00163A04" w:rsidRDefault="00163A04" w:rsidP="00163A04">
      <w:pPr>
        <w:spacing w:after="0" w:line="240" w:lineRule="auto"/>
        <w:jc w:val="right"/>
        <w:rPr>
          <w:rFonts w:ascii="Times New Roman" w:eastAsia="Times New Roman" w:hAnsi="Times New Roman" w:cs="Times New Roman"/>
          <w:b/>
          <w:sz w:val="20"/>
          <w:szCs w:val="20"/>
          <w:lang w:eastAsia="ru-RU"/>
        </w:rPr>
      </w:pPr>
    </w:p>
    <w:p w:rsidR="00163A04" w:rsidRPr="00163A04" w:rsidRDefault="00163A04" w:rsidP="00163A04">
      <w:pPr>
        <w:spacing w:after="0" w:line="240" w:lineRule="auto"/>
        <w:jc w:val="right"/>
        <w:rPr>
          <w:rFonts w:ascii="Times New Roman" w:eastAsia="Times New Roman" w:hAnsi="Times New Roman" w:cs="Times New Roman"/>
          <w:b/>
          <w:sz w:val="20"/>
          <w:szCs w:val="20"/>
          <w:lang w:eastAsia="ru-RU"/>
        </w:rPr>
      </w:pPr>
    </w:p>
    <w:p w:rsidR="00163A04" w:rsidRPr="00163A04" w:rsidRDefault="00163A04" w:rsidP="00163A04">
      <w:pPr>
        <w:tabs>
          <w:tab w:val="left" w:pos="426"/>
        </w:tabs>
        <w:spacing w:after="0" w:line="240" w:lineRule="auto"/>
        <w:rPr>
          <w:rFonts w:ascii="Times New Roman" w:eastAsia="Times New Roman" w:hAnsi="Times New Roman" w:cs="Times New Roman"/>
          <w:b/>
          <w:lang w:eastAsia="ru-RU"/>
        </w:rPr>
      </w:pPr>
      <w:r w:rsidRPr="00163A04">
        <w:rPr>
          <w:rFonts w:ascii="Times New Roman" w:eastAsia="Times New Roman" w:hAnsi="Times New Roman" w:cs="Times New Roman"/>
          <w:b/>
          <w:sz w:val="20"/>
          <w:szCs w:val="20"/>
          <w:lang w:val="en-US" w:eastAsia="ru-RU"/>
        </w:rPr>
        <w:tab/>
      </w:r>
      <w:r w:rsidRPr="00163A04">
        <w:rPr>
          <w:rFonts w:ascii="Times New Roman" w:eastAsia="Times New Roman" w:hAnsi="Times New Roman" w:cs="Times New Roman"/>
          <w:b/>
          <w:lang w:eastAsia="ru-RU"/>
        </w:rPr>
        <w:t>Согласовано:</w:t>
      </w:r>
      <w:r w:rsidRPr="00163A04">
        <w:rPr>
          <w:rFonts w:ascii="Times New Roman" w:eastAsia="Times New Roman" w:hAnsi="Times New Roman" w:cs="Times New Roman"/>
          <w:b/>
          <w:lang w:eastAsia="ru-RU"/>
        </w:rPr>
        <w:tab/>
      </w:r>
      <w:r w:rsidRPr="00163A04">
        <w:rPr>
          <w:rFonts w:ascii="Times New Roman" w:eastAsia="Times New Roman" w:hAnsi="Times New Roman" w:cs="Times New Roman"/>
          <w:b/>
          <w:lang w:eastAsia="ru-RU"/>
        </w:rPr>
        <w:tab/>
      </w:r>
      <w:r w:rsidRPr="00163A04">
        <w:rPr>
          <w:rFonts w:ascii="Times New Roman" w:eastAsia="Times New Roman" w:hAnsi="Times New Roman" w:cs="Times New Roman"/>
          <w:b/>
          <w:lang w:eastAsia="ru-RU"/>
        </w:rPr>
        <w:tab/>
      </w:r>
      <w:r w:rsidRPr="00163A04">
        <w:rPr>
          <w:rFonts w:ascii="Times New Roman" w:eastAsia="Times New Roman" w:hAnsi="Times New Roman" w:cs="Times New Roman"/>
          <w:b/>
          <w:lang w:eastAsia="ru-RU"/>
        </w:rPr>
        <w:tab/>
      </w:r>
      <w:r w:rsidRPr="00163A04">
        <w:rPr>
          <w:rFonts w:ascii="Times New Roman" w:eastAsia="Times New Roman" w:hAnsi="Times New Roman" w:cs="Times New Roman"/>
          <w:b/>
          <w:lang w:eastAsia="ru-RU"/>
        </w:rPr>
        <w:tab/>
      </w:r>
      <w:r w:rsidRPr="00163A04">
        <w:rPr>
          <w:rFonts w:ascii="Times New Roman" w:eastAsia="Times New Roman" w:hAnsi="Times New Roman" w:cs="Times New Roman"/>
          <w:b/>
          <w:lang w:eastAsia="ru-RU"/>
        </w:rPr>
        <w:tab/>
        <w:t xml:space="preserve">    Утверждаю:</w:t>
      </w:r>
    </w:p>
    <w:tbl>
      <w:tblPr>
        <w:tblW w:w="9571" w:type="dxa"/>
        <w:tblInd w:w="534" w:type="dxa"/>
        <w:tblLook w:val="0000"/>
      </w:tblPr>
      <w:tblGrid>
        <w:gridCol w:w="5393"/>
        <w:gridCol w:w="4178"/>
      </w:tblGrid>
      <w:tr w:rsidR="00163A04" w:rsidRPr="00163A04" w:rsidTr="00D0193D">
        <w:tc>
          <w:tcPr>
            <w:tcW w:w="5393" w:type="dxa"/>
          </w:tcPr>
          <w:p w:rsidR="00163A04" w:rsidRPr="00163A04" w:rsidRDefault="00163A04" w:rsidP="00163A04">
            <w:pPr>
              <w:spacing w:after="0" w:line="240" w:lineRule="auto"/>
              <w:ind w:hanging="108"/>
              <w:jc w:val="both"/>
              <w:rPr>
                <w:rFonts w:ascii="Times New Roman" w:eastAsia="Times New Roman" w:hAnsi="Times New Roman" w:cs="Times New Roman"/>
                <w:lang w:eastAsia="ru-RU"/>
              </w:rPr>
            </w:pPr>
            <w:r w:rsidRPr="00163A04">
              <w:rPr>
                <w:rFonts w:ascii="Times New Roman" w:eastAsia="Times New Roman" w:hAnsi="Times New Roman" w:cs="Times New Roman"/>
                <w:lang w:eastAsia="ru-RU"/>
              </w:rPr>
              <w:t>Директор ФБУ «Белгородский ЦСМ»</w:t>
            </w:r>
          </w:p>
          <w:p w:rsidR="00163A04" w:rsidRPr="00163A04" w:rsidRDefault="00163A04" w:rsidP="00163A04">
            <w:pPr>
              <w:spacing w:after="0" w:line="240" w:lineRule="auto"/>
              <w:ind w:hanging="108"/>
              <w:jc w:val="both"/>
              <w:rPr>
                <w:rFonts w:ascii="Times New Roman" w:eastAsia="Times New Roman" w:hAnsi="Times New Roman" w:cs="Times New Roman"/>
                <w:lang w:eastAsia="ru-RU"/>
              </w:rPr>
            </w:pPr>
          </w:p>
          <w:p w:rsidR="00163A04" w:rsidRPr="00163A04" w:rsidRDefault="00163A04" w:rsidP="00163A04">
            <w:pPr>
              <w:spacing w:after="0" w:line="240" w:lineRule="auto"/>
              <w:ind w:hanging="108"/>
              <w:jc w:val="both"/>
              <w:rPr>
                <w:rFonts w:ascii="Times New Roman" w:eastAsia="Times New Roman" w:hAnsi="Times New Roman" w:cs="Times New Roman"/>
                <w:lang w:eastAsia="ru-RU"/>
              </w:rPr>
            </w:pPr>
          </w:p>
          <w:p w:rsidR="00163A04" w:rsidRPr="00163A04" w:rsidRDefault="00163A04" w:rsidP="00163A04">
            <w:pPr>
              <w:spacing w:after="0" w:line="240" w:lineRule="auto"/>
              <w:ind w:hanging="108"/>
              <w:jc w:val="both"/>
              <w:rPr>
                <w:rFonts w:ascii="Times New Roman" w:eastAsia="Times New Roman" w:hAnsi="Times New Roman" w:cs="Times New Roman"/>
                <w:b/>
                <w:lang w:eastAsia="ru-RU"/>
              </w:rPr>
            </w:pPr>
          </w:p>
        </w:tc>
        <w:tc>
          <w:tcPr>
            <w:tcW w:w="4178" w:type="dxa"/>
          </w:tcPr>
          <w:p w:rsidR="00163A04" w:rsidRPr="00163A04" w:rsidRDefault="00163A04" w:rsidP="00163A04">
            <w:pPr>
              <w:widowControl w:val="0"/>
              <w:spacing w:after="0" w:line="278" w:lineRule="exact"/>
              <w:rPr>
                <w:rFonts w:ascii="Times New Roman" w:eastAsia="Times New Roman" w:hAnsi="Times New Roman" w:cs="Times New Roman"/>
                <w:b/>
                <w:snapToGrid w:val="0"/>
                <w:lang w:eastAsia="ru-RU"/>
              </w:rPr>
            </w:pPr>
            <w:r w:rsidRPr="00163A04">
              <w:rPr>
                <w:rFonts w:ascii="Times New Roman" w:eastAsia="Times New Roman" w:hAnsi="Times New Roman" w:cs="Times New Roman"/>
                <w:bCs/>
                <w:snapToGrid w:val="0"/>
                <w:lang w:eastAsia="ru-RU"/>
              </w:rPr>
              <w:t>Заместитель генерального директора  - директор филиала ПАО «МРСК Центра» - «Белгородэнерго»</w:t>
            </w:r>
          </w:p>
        </w:tc>
      </w:tr>
      <w:tr w:rsidR="00163A04" w:rsidRPr="00163A04" w:rsidTr="00D0193D">
        <w:tc>
          <w:tcPr>
            <w:tcW w:w="5393" w:type="dxa"/>
          </w:tcPr>
          <w:p w:rsidR="00163A04" w:rsidRPr="00163A04" w:rsidRDefault="00163A04" w:rsidP="00163A04">
            <w:pPr>
              <w:spacing w:after="0" w:line="240" w:lineRule="auto"/>
              <w:ind w:left="-108"/>
              <w:rPr>
                <w:rFonts w:ascii="Times New Roman" w:eastAsia="Times New Roman" w:hAnsi="Times New Roman" w:cs="Times New Roman"/>
                <w:b/>
                <w:lang w:eastAsia="ru-RU"/>
              </w:rPr>
            </w:pPr>
            <w:r w:rsidRPr="00163A04">
              <w:rPr>
                <w:rFonts w:ascii="Times New Roman" w:eastAsia="Times New Roman" w:hAnsi="Times New Roman" w:cs="Times New Roman"/>
                <w:b/>
                <w:lang w:eastAsia="ru-RU"/>
              </w:rPr>
              <w:t>____________________</w:t>
            </w:r>
            <w:r w:rsidRPr="00163A04">
              <w:rPr>
                <w:rFonts w:ascii="Times New Roman" w:eastAsia="Times New Roman" w:hAnsi="Times New Roman" w:cs="Times New Roman"/>
                <w:lang w:eastAsia="ru-RU"/>
              </w:rPr>
              <w:t xml:space="preserve"> </w:t>
            </w:r>
            <w:r w:rsidRPr="00163A04">
              <w:rPr>
                <w:rFonts w:ascii="Times New Roman" w:eastAsia="Times New Roman" w:hAnsi="Times New Roman" w:cs="Times New Roman"/>
                <w:b/>
                <w:lang w:eastAsia="ru-RU"/>
              </w:rPr>
              <w:t xml:space="preserve">Ю.П. </w:t>
            </w:r>
            <w:proofErr w:type="spellStart"/>
            <w:r w:rsidRPr="00163A04">
              <w:rPr>
                <w:rFonts w:ascii="Times New Roman" w:eastAsia="Times New Roman" w:hAnsi="Times New Roman" w:cs="Times New Roman"/>
                <w:b/>
                <w:lang w:eastAsia="ru-RU"/>
              </w:rPr>
              <w:t>Чефранов</w:t>
            </w:r>
            <w:proofErr w:type="spellEnd"/>
            <w:r w:rsidRPr="00163A04">
              <w:rPr>
                <w:rFonts w:ascii="Times New Roman" w:eastAsia="Times New Roman" w:hAnsi="Times New Roman" w:cs="Times New Roman"/>
                <w:lang w:eastAsia="ru-RU"/>
              </w:rPr>
              <w:t xml:space="preserve"> </w:t>
            </w:r>
          </w:p>
          <w:p w:rsidR="00163A04" w:rsidRPr="00163A04" w:rsidRDefault="00163A04" w:rsidP="00163A04">
            <w:pPr>
              <w:tabs>
                <w:tab w:val="center" w:pos="4677"/>
                <w:tab w:val="right" w:pos="9355"/>
              </w:tabs>
              <w:spacing w:after="0" w:line="278" w:lineRule="exact"/>
              <w:ind w:left="-108"/>
              <w:jc w:val="both"/>
              <w:rPr>
                <w:rFonts w:ascii="Times New Roman" w:eastAsia="Times New Roman" w:hAnsi="Times New Roman" w:cs="Times New Roman"/>
                <w:bCs/>
                <w:lang w:eastAsia="ru-RU"/>
              </w:rPr>
            </w:pPr>
          </w:p>
        </w:tc>
        <w:tc>
          <w:tcPr>
            <w:tcW w:w="4178" w:type="dxa"/>
          </w:tcPr>
          <w:p w:rsidR="00163A04" w:rsidRPr="00163A04" w:rsidRDefault="00163A04" w:rsidP="00163A04">
            <w:pPr>
              <w:spacing w:after="0" w:line="240" w:lineRule="auto"/>
              <w:rPr>
                <w:rFonts w:ascii="Times New Roman" w:eastAsia="Times New Roman" w:hAnsi="Times New Roman" w:cs="Times New Roman"/>
                <w:b/>
                <w:lang w:eastAsia="ru-RU"/>
              </w:rPr>
            </w:pPr>
            <w:r w:rsidRPr="00163A04">
              <w:rPr>
                <w:rFonts w:ascii="Times New Roman" w:eastAsia="Times New Roman" w:hAnsi="Times New Roman" w:cs="Times New Roman"/>
                <w:b/>
                <w:lang w:eastAsia="ru-RU"/>
              </w:rPr>
              <w:t>___________________ С.Н. Демидов</w:t>
            </w:r>
          </w:p>
          <w:p w:rsidR="00163A04" w:rsidRPr="00163A04" w:rsidRDefault="00163A04" w:rsidP="00163A04">
            <w:pPr>
              <w:widowControl w:val="0"/>
              <w:spacing w:after="0" w:line="278" w:lineRule="exact"/>
              <w:jc w:val="both"/>
              <w:rPr>
                <w:rFonts w:ascii="Times New Roman" w:eastAsia="Times New Roman" w:hAnsi="Times New Roman" w:cs="Times New Roman"/>
                <w:snapToGrid w:val="0"/>
                <w:lang w:eastAsia="ru-RU"/>
              </w:rPr>
            </w:pPr>
          </w:p>
        </w:tc>
      </w:tr>
    </w:tbl>
    <w:p w:rsidR="00163A04" w:rsidRPr="00163A04" w:rsidRDefault="00163A04" w:rsidP="00163A04">
      <w:pPr>
        <w:widowControl w:val="0"/>
        <w:tabs>
          <w:tab w:val="left" w:pos="0"/>
          <w:tab w:val="left" w:pos="87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lang w:eastAsia="ru-RU"/>
        </w:rPr>
      </w:pPr>
      <w:r w:rsidRPr="00163A04">
        <w:rPr>
          <w:rFonts w:ascii="Times New Roman" w:eastAsia="Times New Roman" w:hAnsi="Times New Roman" w:cs="Times New Roman"/>
          <w:b/>
          <w:lang w:eastAsia="ru-RU"/>
        </w:rPr>
        <w:t xml:space="preserve">                                                                                       </w:t>
      </w:r>
    </w:p>
    <w:tbl>
      <w:tblPr>
        <w:tblW w:w="11235" w:type="dxa"/>
        <w:tblInd w:w="392" w:type="dxa"/>
        <w:tblLayout w:type="fixed"/>
        <w:tblLook w:val="01E0"/>
      </w:tblPr>
      <w:tblGrid>
        <w:gridCol w:w="6181"/>
        <w:gridCol w:w="5054"/>
      </w:tblGrid>
      <w:tr w:rsidR="00163A04" w:rsidRPr="00163A04" w:rsidTr="00D0193D">
        <w:trPr>
          <w:trHeight w:val="37"/>
        </w:trPr>
        <w:tc>
          <w:tcPr>
            <w:tcW w:w="6181" w:type="dxa"/>
          </w:tcPr>
          <w:p w:rsidR="00163A04" w:rsidRPr="00163A04" w:rsidRDefault="00163A04" w:rsidP="00163A04">
            <w:pPr>
              <w:spacing w:after="0"/>
              <w:rPr>
                <w:rFonts w:ascii="Times New Roman" w:eastAsia="Times New Roman" w:hAnsi="Times New Roman" w:cs="Times New Roman"/>
                <w:b/>
                <w:sz w:val="20"/>
                <w:szCs w:val="20"/>
              </w:rPr>
            </w:pPr>
            <w:r w:rsidRPr="00163A04">
              <w:rPr>
                <w:rFonts w:ascii="Times New Roman" w:eastAsia="Times New Roman" w:hAnsi="Times New Roman" w:cs="Times New Roman"/>
                <w:b/>
                <w:sz w:val="20"/>
                <w:szCs w:val="20"/>
              </w:rPr>
              <w:t>ИСПОЛНИТЕЛЬ:</w:t>
            </w:r>
          </w:p>
        </w:tc>
        <w:tc>
          <w:tcPr>
            <w:tcW w:w="5054" w:type="dxa"/>
            <w:hideMark/>
          </w:tcPr>
          <w:p w:rsidR="00163A04" w:rsidRPr="00163A04" w:rsidRDefault="00163A04" w:rsidP="00163A04">
            <w:pPr>
              <w:spacing w:after="0"/>
              <w:rPr>
                <w:rFonts w:ascii="Times New Roman" w:eastAsia="Times New Roman" w:hAnsi="Times New Roman" w:cs="Times New Roman"/>
                <w:b/>
                <w:sz w:val="20"/>
                <w:szCs w:val="20"/>
              </w:rPr>
            </w:pPr>
            <w:r w:rsidRPr="00163A04">
              <w:rPr>
                <w:rFonts w:ascii="Times New Roman" w:eastAsia="Times New Roman" w:hAnsi="Times New Roman" w:cs="Times New Roman"/>
                <w:b/>
                <w:sz w:val="20"/>
                <w:szCs w:val="20"/>
              </w:rPr>
              <w:t>ЗАКАЗЧИК:</w:t>
            </w:r>
          </w:p>
          <w:p w:rsidR="00163A04" w:rsidRPr="00163A04" w:rsidRDefault="00163A04" w:rsidP="00163A04">
            <w:pPr>
              <w:spacing w:after="0"/>
              <w:rPr>
                <w:rFonts w:ascii="Times New Roman" w:eastAsia="Times New Roman" w:hAnsi="Times New Roman" w:cs="Times New Roman"/>
                <w:b/>
                <w:sz w:val="20"/>
                <w:szCs w:val="20"/>
              </w:rPr>
            </w:pPr>
          </w:p>
        </w:tc>
      </w:tr>
      <w:tr w:rsidR="00163A04" w:rsidRPr="00163A04" w:rsidTr="00D0193D">
        <w:trPr>
          <w:trHeight w:val="657"/>
        </w:trPr>
        <w:tc>
          <w:tcPr>
            <w:tcW w:w="6181" w:type="dxa"/>
          </w:tcPr>
          <w:p w:rsidR="00163A04" w:rsidRPr="00163A04" w:rsidRDefault="00163A04" w:rsidP="00163A04">
            <w:pPr>
              <w:spacing w:after="0"/>
              <w:rPr>
                <w:rFonts w:ascii="Times New Roman" w:eastAsia="Times New Roman" w:hAnsi="Times New Roman" w:cs="Times New Roman"/>
                <w:b/>
                <w:sz w:val="20"/>
                <w:szCs w:val="20"/>
              </w:rPr>
            </w:pPr>
          </w:p>
          <w:p w:rsidR="00163A04" w:rsidRPr="00163A04" w:rsidRDefault="00163A04" w:rsidP="00163A04">
            <w:pPr>
              <w:spacing w:after="0"/>
              <w:rPr>
                <w:rFonts w:ascii="Times New Roman" w:eastAsia="Times New Roman" w:hAnsi="Times New Roman" w:cs="Times New Roman"/>
                <w:b/>
                <w:sz w:val="20"/>
                <w:szCs w:val="20"/>
              </w:rPr>
            </w:pPr>
            <w:r w:rsidRPr="00163A04">
              <w:rPr>
                <w:rFonts w:ascii="Times New Roman" w:eastAsia="Times New Roman" w:hAnsi="Times New Roman" w:cs="Times New Roman"/>
                <w:b/>
                <w:sz w:val="20"/>
                <w:szCs w:val="20"/>
              </w:rPr>
              <w:t>ФБУ «Белгородский ЦСМ»</w:t>
            </w:r>
          </w:p>
          <w:p w:rsidR="00163A04" w:rsidRPr="00163A04" w:rsidRDefault="00163A04" w:rsidP="00163A04">
            <w:pPr>
              <w:keepNext/>
              <w:spacing w:after="0"/>
              <w:ind w:right="-17"/>
              <w:outlineLvl w:val="1"/>
              <w:rPr>
                <w:rFonts w:ascii="Times New Roman" w:eastAsia="Times New Roman" w:hAnsi="Times New Roman" w:cs="Times New Roman"/>
                <w:snapToGrid w:val="0"/>
                <w:sz w:val="20"/>
                <w:szCs w:val="20"/>
              </w:rPr>
            </w:pPr>
            <w:r w:rsidRPr="00163A04">
              <w:rPr>
                <w:rFonts w:ascii="Times New Roman" w:eastAsia="Times New Roman" w:hAnsi="Times New Roman" w:cs="Times New Roman"/>
                <w:bCs/>
                <w:iCs/>
                <w:sz w:val="20"/>
                <w:szCs w:val="20"/>
              </w:rPr>
              <w:t xml:space="preserve">Адрес: 308007, г. Белгород, ул. </w:t>
            </w:r>
            <w:proofErr w:type="gramStart"/>
            <w:r w:rsidRPr="00163A04">
              <w:rPr>
                <w:rFonts w:ascii="Times New Roman" w:eastAsia="Times New Roman" w:hAnsi="Times New Roman" w:cs="Times New Roman"/>
                <w:bCs/>
                <w:iCs/>
                <w:sz w:val="20"/>
                <w:szCs w:val="20"/>
              </w:rPr>
              <w:t>Садовая</w:t>
            </w:r>
            <w:proofErr w:type="gramEnd"/>
            <w:r w:rsidRPr="00163A04">
              <w:rPr>
                <w:rFonts w:ascii="Times New Roman" w:eastAsia="Times New Roman" w:hAnsi="Times New Roman" w:cs="Times New Roman"/>
                <w:bCs/>
                <w:iCs/>
                <w:sz w:val="20"/>
                <w:szCs w:val="20"/>
              </w:rPr>
              <w:t xml:space="preserve"> 110</w:t>
            </w:r>
          </w:p>
          <w:p w:rsidR="00163A04" w:rsidRPr="00163A04" w:rsidRDefault="00163A04" w:rsidP="00163A04">
            <w:pPr>
              <w:tabs>
                <w:tab w:val="left" w:pos="1983"/>
                <w:tab w:val="left" w:leader="underscore" w:pos="8394"/>
              </w:tabs>
              <w:spacing w:after="0" w:line="240" w:lineRule="auto"/>
              <w:rPr>
                <w:rFonts w:ascii="Times New Roman" w:eastAsia="Calibri" w:hAnsi="Times New Roman" w:cs="Times New Roman"/>
                <w:sz w:val="20"/>
                <w:szCs w:val="20"/>
              </w:rPr>
            </w:pPr>
            <w:r w:rsidRPr="00163A04">
              <w:rPr>
                <w:rFonts w:ascii="Times New Roman" w:eastAsia="Calibri" w:hAnsi="Times New Roman" w:cs="Times New Roman"/>
                <w:sz w:val="20"/>
                <w:szCs w:val="20"/>
              </w:rPr>
              <w:t>Телефон (4722) 26-17-20/26-09-45</w:t>
            </w:r>
          </w:p>
          <w:p w:rsidR="00163A04" w:rsidRPr="00163A04" w:rsidRDefault="00163A04" w:rsidP="00163A04">
            <w:pPr>
              <w:tabs>
                <w:tab w:val="left" w:pos="1983"/>
                <w:tab w:val="left" w:leader="underscore" w:pos="8394"/>
              </w:tabs>
              <w:spacing w:after="0" w:line="240" w:lineRule="auto"/>
              <w:rPr>
                <w:rFonts w:ascii="Times New Roman" w:eastAsia="Calibri" w:hAnsi="Times New Roman" w:cs="Times New Roman"/>
                <w:sz w:val="20"/>
                <w:szCs w:val="20"/>
              </w:rPr>
            </w:pPr>
            <w:r w:rsidRPr="00163A04">
              <w:rPr>
                <w:rFonts w:ascii="Times New Roman" w:eastAsia="Calibri" w:hAnsi="Times New Roman" w:cs="Times New Roman"/>
                <w:sz w:val="20"/>
                <w:szCs w:val="20"/>
              </w:rPr>
              <w:t>Банк: ОТДЕЛЕНИЕ БЕЛГОРОД</w:t>
            </w:r>
          </w:p>
          <w:p w:rsidR="00163A04" w:rsidRPr="00163A04" w:rsidRDefault="00163A04" w:rsidP="00163A04">
            <w:pPr>
              <w:tabs>
                <w:tab w:val="left" w:pos="1983"/>
                <w:tab w:val="left" w:leader="underscore" w:pos="8394"/>
              </w:tabs>
              <w:spacing w:after="0" w:line="240" w:lineRule="auto"/>
              <w:rPr>
                <w:rFonts w:ascii="Times New Roman" w:eastAsia="Calibri" w:hAnsi="Times New Roman" w:cs="Times New Roman"/>
                <w:sz w:val="20"/>
                <w:szCs w:val="20"/>
              </w:rPr>
            </w:pPr>
            <w:r w:rsidRPr="00163A04">
              <w:rPr>
                <w:rFonts w:ascii="Times New Roman" w:eastAsia="Calibri" w:hAnsi="Times New Roman" w:cs="Times New Roman"/>
                <w:sz w:val="20"/>
                <w:szCs w:val="20"/>
              </w:rPr>
              <w:t xml:space="preserve"> г. Белгорода </w:t>
            </w:r>
          </w:p>
          <w:p w:rsidR="00163A04" w:rsidRPr="00163A04" w:rsidRDefault="00163A04" w:rsidP="00163A04">
            <w:pPr>
              <w:spacing w:after="0"/>
              <w:rPr>
                <w:rFonts w:ascii="Times New Roman" w:eastAsia="Calibri" w:hAnsi="Times New Roman" w:cs="Times New Roman"/>
                <w:sz w:val="20"/>
                <w:szCs w:val="20"/>
              </w:rPr>
            </w:pPr>
            <w:r w:rsidRPr="00163A04">
              <w:rPr>
                <w:rFonts w:ascii="Times New Roman" w:eastAsia="Calibri" w:hAnsi="Times New Roman" w:cs="Times New Roman"/>
                <w:sz w:val="20"/>
                <w:szCs w:val="20"/>
              </w:rPr>
              <w:t xml:space="preserve">расчетный счет  40501810014032000002 </w:t>
            </w:r>
          </w:p>
          <w:p w:rsidR="00163A04" w:rsidRPr="00163A04" w:rsidRDefault="00163A04" w:rsidP="00163A04">
            <w:pPr>
              <w:spacing w:after="0"/>
              <w:rPr>
                <w:rFonts w:ascii="Times New Roman" w:eastAsia="Calibri" w:hAnsi="Times New Roman" w:cs="Times New Roman"/>
                <w:sz w:val="20"/>
                <w:szCs w:val="20"/>
              </w:rPr>
            </w:pPr>
            <w:r w:rsidRPr="00163A04">
              <w:rPr>
                <w:rFonts w:ascii="Times New Roman" w:eastAsia="Calibri" w:hAnsi="Times New Roman" w:cs="Times New Roman"/>
                <w:sz w:val="20"/>
                <w:szCs w:val="20"/>
              </w:rPr>
              <w:t>БИК 041403001,</w:t>
            </w:r>
          </w:p>
          <w:p w:rsidR="00163A04" w:rsidRPr="00163A04" w:rsidRDefault="00163A04" w:rsidP="00163A04">
            <w:pPr>
              <w:spacing w:after="0"/>
              <w:rPr>
                <w:rFonts w:ascii="Times New Roman" w:eastAsia="Calibri" w:hAnsi="Times New Roman" w:cs="Times New Roman"/>
                <w:sz w:val="20"/>
                <w:szCs w:val="20"/>
              </w:rPr>
            </w:pPr>
            <w:r w:rsidRPr="00163A04">
              <w:rPr>
                <w:rFonts w:ascii="Times New Roman" w:eastAsia="Calibri" w:hAnsi="Times New Roman" w:cs="Times New Roman"/>
                <w:sz w:val="20"/>
                <w:szCs w:val="20"/>
              </w:rPr>
              <w:t>Получатель: ИНН/КПП: 312008748/312301001</w:t>
            </w:r>
          </w:p>
          <w:p w:rsidR="00163A04" w:rsidRPr="00163A04" w:rsidRDefault="00163A04" w:rsidP="00163A04">
            <w:pPr>
              <w:spacing w:after="0"/>
              <w:rPr>
                <w:rFonts w:ascii="Times New Roman" w:eastAsia="Calibri" w:hAnsi="Times New Roman" w:cs="Times New Roman"/>
                <w:sz w:val="20"/>
                <w:szCs w:val="20"/>
              </w:rPr>
            </w:pPr>
            <w:r w:rsidRPr="00163A04">
              <w:rPr>
                <w:rFonts w:ascii="Times New Roman" w:eastAsia="Calibri" w:hAnsi="Times New Roman" w:cs="Times New Roman"/>
                <w:sz w:val="20"/>
                <w:szCs w:val="20"/>
              </w:rPr>
              <w:t xml:space="preserve">УФК по Белгородской области </w:t>
            </w:r>
          </w:p>
          <w:p w:rsidR="00163A04" w:rsidRPr="00163A04" w:rsidRDefault="00163A04" w:rsidP="00163A04">
            <w:pPr>
              <w:spacing w:after="0"/>
              <w:rPr>
                <w:rFonts w:ascii="Times New Roman" w:eastAsia="Calibri" w:hAnsi="Times New Roman" w:cs="Times New Roman"/>
                <w:sz w:val="20"/>
                <w:szCs w:val="20"/>
              </w:rPr>
            </w:pPr>
            <w:proofErr w:type="gramStart"/>
            <w:r w:rsidRPr="00163A04">
              <w:rPr>
                <w:rFonts w:ascii="Times New Roman" w:eastAsia="Calibri" w:hAnsi="Times New Roman" w:cs="Times New Roman"/>
                <w:sz w:val="20"/>
                <w:szCs w:val="20"/>
              </w:rPr>
              <w:t>(ФБУ «Белгородский ЦСМ» л/счет: 20266Х13450</w:t>
            </w:r>
            <w:proofErr w:type="gramEnd"/>
          </w:p>
          <w:p w:rsidR="00163A04" w:rsidRPr="00163A04" w:rsidRDefault="00163A04" w:rsidP="00163A04">
            <w:pPr>
              <w:spacing w:after="0"/>
              <w:rPr>
                <w:rFonts w:ascii="Times New Roman" w:eastAsia="Calibri" w:hAnsi="Times New Roman" w:cs="Times New Roman"/>
                <w:sz w:val="20"/>
                <w:szCs w:val="20"/>
              </w:rPr>
            </w:pPr>
            <w:r w:rsidRPr="00163A04">
              <w:rPr>
                <w:rFonts w:ascii="Times New Roman" w:eastAsia="Calibri" w:hAnsi="Times New Roman" w:cs="Times New Roman"/>
                <w:sz w:val="20"/>
                <w:szCs w:val="20"/>
              </w:rPr>
              <w:t>ОКВЭД  74.20.42 ОКПО: 02567219</w:t>
            </w:r>
          </w:p>
          <w:p w:rsidR="00163A04" w:rsidRPr="00163A04" w:rsidRDefault="00163A04" w:rsidP="00163A04">
            <w:pPr>
              <w:spacing w:after="0"/>
              <w:rPr>
                <w:rFonts w:ascii="Times New Roman" w:eastAsia="Calibri" w:hAnsi="Times New Roman" w:cs="Times New Roman"/>
                <w:sz w:val="20"/>
                <w:szCs w:val="20"/>
              </w:rPr>
            </w:pPr>
            <w:r w:rsidRPr="00163A04">
              <w:rPr>
                <w:rFonts w:ascii="Times New Roman" w:eastAsia="Calibri" w:hAnsi="Times New Roman" w:cs="Times New Roman"/>
                <w:sz w:val="20"/>
                <w:szCs w:val="20"/>
              </w:rPr>
              <w:t>ОКТМО:14701000001</w:t>
            </w:r>
          </w:p>
          <w:p w:rsidR="00163A04" w:rsidRPr="00163A04" w:rsidRDefault="00163A04" w:rsidP="00163A04">
            <w:pPr>
              <w:tabs>
                <w:tab w:val="left" w:pos="1609"/>
              </w:tabs>
              <w:spacing w:after="0"/>
              <w:rPr>
                <w:rFonts w:ascii="Times New Roman" w:eastAsia="Calibri" w:hAnsi="Times New Roman" w:cs="Times New Roman"/>
                <w:sz w:val="20"/>
                <w:szCs w:val="20"/>
              </w:rPr>
            </w:pPr>
          </w:p>
          <w:p w:rsidR="00163A04" w:rsidRPr="00163A04" w:rsidRDefault="00163A04" w:rsidP="00163A04">
            <w:pPr>
              <w:tabs>
                <w:tab w:val="left" w:pos="1609"/>
              </w:tabs>
              <w:spacing w:after="0"/>
              <w:ind w:right="175"/>
              <w:rPr>
                <w:rFonts w:ascii="Times New Roman" w:eastAsia="Calibri" w:hAnsi="Times New Roman" w:cs="Times New Roman"/>
                <w:b/>
                <w:sz w:val="20"/>
                <w:szCs w:val="20"/>
              </w:rPr>
            </w:pPr>
            <w:r w:rsidRPr="00163A04">
              <w:rPr>
                <w:rFonts w:ascii="Times New Roman" w:eastAsia="Calibri" w:hAnsi="Times New Roman" w:cs="Times New Roman"/>
                <w:b/>
                <w:sz w:val="20"/>
                <w:szCs w:val="20"/>
              </w:rPr>
              <w:t xml:space="preserve">                                            </w:t>
            </w:r>
          </w:p>
        </w:tc>
        <w:tc>
          <w:tcPr>
            <w:tcW w:w="5054" w:type="dxa"/>
          </w:tcPr>
          <w:p w:rsidR="00163A04" w:rsidRPr="00163A04" w:rsidRDefault="00163A04" w:rsidP="00163A04">
            <w:pPr>
              <w:keepNext/>
              <w:keepLines/>
              <w:spacing w:before="200" w:after="0"/>
              <w:outlineLvl w:val="2"/>
              <w:rPr>
                <w:rFonts w:ascii="Times New Roman" w:eastAsia="Times New Roman" w:hAnsi="Times New Roman" w:cs="Times New Roman"/>
                <w:b/>
                <w:bCs/>
                <w:sz w:val="20"/>
                <w:szCs w:val="20"/>
              </w:rPr>
            </w:pPr>
            <w:r w:rsidRPr="00163A04">
              <w:rPr>
                <w:rFonts w:ascii="Times New Roman" w:eastAsia="Times New Roman" w:hAnsi="Times New Roman" w:cs="Times New Roman"/>
                <w:b/>
                <w:bCs/>
                <w:sz w:val="20"/>
                <w:szCs w:val="20"/>
              </w:rPr>
              <w:t xml:space="preserve">ПАО «МРСК Центра» </w:t>
            </w:r>
          </w:p>
          <w:p w:rsidR="00163A04" w:rsidRPr="00163A04" w:rsidRDefault="00163A04" w:rsidP="00163A04">
            <w:pPr>
              <w:keepNext/>
              <w:keepLines/>
              <w:spacing w:before="200" w:after="0"/>
              <w:outlineLvl w:val="2"/>
              <w:rPr>
                <w:rFonts w:ascii="Times New Roman" w:eastAsia="Times New Roman" w:hAnsi="Times New Roman" w:cs="Times New Roman"/>
                <w:b/>
                <w:bCs/>
                <w:sz w:val="20"/>
                <w:szCs w:val="20"/>
              </w:rPr>
            </w:pPr>
            <w:r w:rsidRPr="00163A04">
              <w:rPr>
                <w:rFonts w:ascii="Times New Roman" w:eastAsia="Times New Roman" w:hAnsi="Times New Roman" w:cs="Times New Roman"/>
                <w:b/>
                <w:bCs/>
                <w:sz w:val="20"/>
                <w:szCs w:val="20"/>
              </w:rPr>
              <w:t>Филиал ПАО «МРСК Центра» - «Белгородэнерго»</w:t>
            </w:r>
          </w:p>
          <w:p w:rsidR="00163A04" w:rsidRPr="00163A04" w:rsidRDefault="00163A04" w:rsidP="00163A04">
            <w:pPr>
              <w:keepNext/>
              <w:spacing w:after="0"/>
              <w:ind w:right="-17"/>
              <w:outlineLvl w:val="1"/>
              <w:rPr>
                <w:rFonts w:ascii="Times New Roman" w:eastAsia="Times New Roman" w:hAnsi="Times New Roman" w:cs="Times New Roman"/>
                <w:snapToGrid w:val="0"/>
              </w:rPr>
            </w:pPr>
            <w:r w:rsidRPr="00163A04">
              <w:rPr>
                <w:rFonts w:ascii="Times New Roman" w:eastAsia="Times New Roman" w:hAnsi="Times New Roman" w:cs="Times New Roman"/>
                <w:b/>
                <w:bCs/>
                <w:i/>
                <w:iCs/>
                <w:sz w:val="20"/>
                <w:szCs w:val="20"/>
              </w:rPr>
              <w:t xml:space="preserve">Адрес: </w:t>
            </w:r>
            <w:r w:rsidRPr="00163A04">
              <w:rPr>
                <w:rFonts w:ascii="Times New Roman" w:eastAsia="Times New Roman" w:hAnsi="Times New Roman" w:cs="Times New Roman"/>
                <w:bCs/>
                <w:iCs/>
              </w:rPr>
              <w:t>127018, Москва,</w:t>
            </w:r>
            <w:r w:rsidRPr="00163A04">
              <w:rPr>
                <w:rFonts w:ascii="Times New Roman" w:eastAsia="Times New Roman" w:hAnsi="Times New Roman" w:cs="Times New Roman"/>
                <w:b/>
                <w:bCs/>
                <w:i/>
                <w:iCs/>
              </w:rPr>
              <w:t xml:space="preserve"> </w:t>
            </w:r>
            <w:r w:rsidRPr="00163A04">
              <w:rPr>
                <w:rFonts w:ascii="Times New Roman" w:eastAsia="Times New Roman" w:hAnsi="Times New Roman" w:cs="Times New Roman"/>
                <w:snapToGrid w:val="0"/>
              </w:rPr>
              <w:t>2-я Ямская ул., д.4</w:t>
            </w:r>
          </w:p>
          <w:p w:rsidR="00163A04" w:rsidRPr="00163A04" w:rsidRDefault="00163A04" w:rsidP="00163A04">
            <w:pPr>
              <w:tabs>
                <w:tab w:val="left" w:pos="1983"/>
                <w:tab w:val="left" w:leader="underscore" w:pos="8394"/>
              </w:tabs>
              <w:spacing w:after="0" w:line="240" w:lineRule="auto"/>
              <w:rPr>
                <w:rFonts w:ascii="Times New Roman" w:eastAsia="Calibri" w:hAnsi="Times New Roman" w:cs="Times New Roman"/>
                <w:sz w:val="20"/>
                <w:szCs w:val="20"/>
              </w:rPr>
            </w:pPr>
            <w:r w:rsidRPr="00163A04">
              <w:rPr>
                <w:rFonts w:ascii="Times New Roman" w:eastAsia="Calibri" w:hAnsi="Times New Roman" w:cs="Times New Roman"/>
                <w:sz w:val="20"/>
                <w:szCs w:val="20"/>
              </w:rPr>
              <w:t xml:space="preserve">Телефон (4722) 58-16-02 Телефакс 30-42-42 </w:t>
            </w:r>
          </w:p>
          <w:p w:rsidR="00163A04" w:rsidRPr="00163A04" w:rsidRDefault="00163A04" w:rsidP="00163A04">
            <w:pPr>
              <w:spacing w:after="0"/>
              <w:rPr>
                <w:rFonts w:ascii="Times New Roman" w:eastAsia="Times New Roman" w:hAnsi="Times New Roman" w:cs="Times New Roman"/>
                <w:sz w:val="20"/>
                <w:szCs w:val="20"/>
              </w:rPr>
            </w:pPr>
            <w:r w:rsidRPr="00163A04">
              <w:rPr>
                <w:rFonts w:ascii="Times New Roman" w:eastAsia="Times New Roman" w:hAnsi="Times New Roman" w:cs="Times New Roman"/>
                <w:sz w:val="20"/>
                <w:szCs w:val="20"/>
              </w:rPr>
              <w:t>Белгородское отделение №8592 ПАО Сбербанк</w:t>
            </w:r>
          </w:p>
          <w:p w:rsidR="00163A04" w:rsidRPr="00163A04" w:rsidRDefault="00163A04" w:rsidP="00163A04">
            <w:pPr>
              <w:spacing w:after="0"/>
              <w:rPr>
                <w:rFonts w:ascii="Times New Roman" w:eastAsia="Times New Roman" w:hAnsi="Times New Roman" w:cs="Times New Roman"/>
                <w:sz w:val="20"/>
                <w:szCs w:val="20"/>
              </w:rPr>
            </w:pPr>
            <w:proofErr w:type="spellStart"/>
            <w:r w:rsidRPr="00163A04">
              <w:rPr>
                <w:rFonts w:ascii="Times New Roman" w:eastAsia="Times New Roman" w:hAnsi="Times New Roman" w:cs="Times New Roman"/>
                <w:sz w:val="20"/>
                <w:szCs w:val="20"/>
              </w:rPr>
              <w:t>Корреспонд</w:t>
            </w:r>
            <w:proofErr w:type="spellEnd"/>
            <w:r w:rsidRPr="00163A04">
              <w:rPr>
                <w:rFonts w:ascii="Times New Roman" w:eastAsia="Times New Roman" w:hAnsi="Times New Roman" w:cs="Times New Roman"/>
                <w:sz w:val="20"/>
                <w:szCs w:val="20"/>
              </w:rPr>
              <w:t>. Счет№:301 01 810 100000000633</w:t>
            </w:r>
          </w:p>
          <w:p w:rsidR="00163A04" w:rsidRPr="00163A04" w:rsidRDefault="00163A04" w:rsidP="00163A04">
            <w:pPr>
              <w:spacing w:after="0"/>
              <w:rPr>
                <w:rFonts w:ascii="Times New Roman" w:eastAsia="Times New Roman" w:hAnsi="Times New Roman" w:cs="Times New Roman"/>
                <w:sz w:val="20"/>
                <w:szCs w:val="20"/>
              </w:rPr>
            </w:pPr>
            <w:r w:rsidRPr="00163A04">
              <w:rPr>
                <w:rFonts w:ascii="Times New Roman" w:eastAsia="Times New Roman" w:hAnsi="Times New Roman" w:cs="Times New Roman"/>
                <w:sz w:val="20"/>
                <w:szCs w:val="20"/>
              </w:rPr>
              <w:t>Расчетный счет№:407 02 810 107000008158</w:t>
            </w:r>
          </w:p>
          <w:p w:rsidR="00163A04" w:rsidRPr="00163A04" w:rsidRDefault="00163A04" w:rsidP="00163A04">
            <w:pPr>
              <w:spacing w:after="0"/>
              <w:rPr>
                <w:rFonts w:ascii="Times New Roman" w:eastAsia="Times New Roman" w:hAnsi="Times New Roman" w:cs="Times New Roman"/>
                <w:sz w:val="20"/>
                <w:szCs w:val="20"/>
              </w:rPr>
            </w:pPr>
            <w:r w:rsidRPr="00163A04">
              <w:rPr>
                <w:rFonts w:ascii="Times New Roman" w:eastAsia="Times New Roman" w:hAnsi="Times New Roman" w:cs="Times New Roman"/>
                <w:sz w:val="20"/>
                <w:szCs w:val="20"/>
              </w:rPr>
              <w:t>БИК:041403633</w:t>
            </w:r>
          </w:p>
          <w:p w:rsidR="00163A04" w:rsidRPr="00163A04" w:rsidRDefault="00163A04" w:rsidP="00163A04">
            <w:pPr>
              <w:spacing w:after="0"/>
              <w:rPr>
                <w:rFonts w:ascii="Times New Roman" w:eastAsia="Times New Roman" w:hAnsi="Times New Roman" w:cs="Times New Roman"/>
                <w:sz w:val="20"/>
                <w:szCs w:val="20"/>
              </w:rPr>
            </w:pPr>
            <w:r w:rsidRPr="00163A04">
              <w:rPr>
                <w:rFonts w:ascii="Times New Roman" w:eastAsia="Times New Roman" w:hAnsi="Times New Roman" w:cs="Times New Roman"/>
                <w:sz w:val="20"/>
                <w:szCs w:val="20"/>
              </w:rPr>
              <w:t>ИНН/КПП: 6901067107/312302001</w:t>
            </w:r>
          </w:p>
          <w:p w:rsidR="00163A04" w:rsidRPr="00163A04" w:rsidRDefault="00163A04" w:rsidP="00163A04">
            <w:pPr>
              <w:spacing w:after="0"/>
              <w:rPr>
                <w:rFonts w:ascii="Times New Roman" w:eastAsia="Times New Roman" w:hAnsi="Times New Roman" w:cs="Times New Roman"/>
                <w:sz w:val="20"/>
                <w:szCs w:val="20"/>
              </w:rPr>
            </w:pPr>
            <w:r w:rsidRPr="00163A04">
              <w:rPr>
                <w:rFonts w:ascii="Times New Roman" w:eastAsia="Times New Roman" w:hAnsi="Times New Roman" w:cs="Times New Roman"/>
                <w:sz w:val="20"/>
                <w:szCs w:val="20"/>
              </w:rPr>
              <w:t>ОКВЭД: 40.10.5    ОКПО: 83595961</w:t>
            </w:r>
          </w:p>
          <w:p w:rsidR="00163A04" w:rsidRPr="00163A04" w:rsidRDefault="00163A04" w:rsidP="00163A04">
            <w:pPr>
              <w:spacing w:after="0"/>
              <w:rPr>
                <w:rFonts w:ascii="Times New Roman" w:eastAsia="Times New Roman" w:hAnsi="Times New Roman" w:cs="Times New Roman"/>
                <w:sz w:val="20"/>
                <w:szCs w:val="20"/>
              </w:rPr>
            </w:pPr>
          </w:p>
          <w:p w:rsidR="00163A04" w:rsidRPr="00163A04" w:rsidRDefault="00163A04" w:rsidP="00163A04">
            <w:pPr>
              <w:spacing w:after="0"/>
              <w:rPr>
                <w:rFonts w:ascii="Times New Roman" w:eastAsia="Times New Roman" w:hAnsi="Times New Roman" w:cs="Times New Roman"/>
                <w:sz w:val="20"/>
                <w:szCs w:val="20"/>
              </w:rPr>
            </w:pPr>
          </w:p>
          <w:p w:rsidR="00163A04" w:rsidRPr="00163A04" w:rsidRDefault="00163A04" w:rsidP="00163A04">
            <w:pPr>
              <w:spacing w:after="0"/>
              <w:rPr>
                <w:rFonts w:ascii="Times New Roman" w:eastAsia="Times New Roman" w:hAnsi="Times New Roman" w:cs="Times New Roman"/>
                <w:sz w:val="20"/>
                <w:szCs w:val="20"/>
              </w:rPr>
            </w:pPr>
          </w:p>
          <w:p w:rsidR="00163A04" w:rsidRPr="00163A04" w:rsidRDefault="00163A04" w:rsidP="00163A04">
            <w:pPr>
              <w:spacing w:after="0"/>
              <w:rPr>
                <w:rFonts w:ascii="Times New Roman" w:eastAsia="Times New Roman" w:hAnsi="Times New Roman" w:cs="Times New Roman"/>
                <w:sz w:val="20"/>
                <w:szCs w:val="20"/>
              </w:rPr>
            </w:pPr>
          </w:p>
          <w:p w:rsidR="00163A04" w:rsidRPr="00163A04" w:rsidRDefault="00163A04" w:rsidP="00163A04">
            <w:pPr>
              <w:spacing w:after="0"/>
              <w:rPr>
                <w:rFonts w:ascii="Times New Roman" w:eastAsia="Times New Roman" w:hAnsi="Times New Roman" w:cs="Times New Roman"/>
                <w:b/>
                <w:sz w:val="20"/>
                <w:szCs w:val="20"/>
              </w:rPr>
            </w:pPr>
          </w:p>
        </w:tc>
      </w:tr>
    </w:tbl>
    <w:p w:rsidR="00163A04" w:rsidRPr="00163A04" w:rsidRDefault="00163A04" w:rsidP="00163A04">
      <w:pPr>
        <w:widowControl w:val="0"/>
        <w:tabs>
          <w:tab w:val="left" w:pos="0"/>
          <w:tab w:val="left" w:pos="87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lang w:eastAsia="ru-RU"/>
        </w:rPr>
      </w:pPr>
      <w:r w:rsidRPr="00163A04">
        <w:rPr>
          <w:rFonts w:ascii="Times New Roman" w:eastAsia="Times New Roman" w:hAnsi="Times New Roman" w:cs="Times New Roman"/>
          <w:b/>
          <w:lang w:eastAsia="ru-RU"/>
        </w:rPr>
        <w:t xml:space="preserve">          </w:t>
      </w:r>
    </w:p>
    <w:p w:rsidR="00163A04" w:rsidRPr="00163A04" w:rsidRDefault="00163A04" w:rsidP="00163A04">
      <w:pPr>
        <w:spacing w:after="0" w:line="240" w:lineRule="auto"/>
        <w:jc w:val="center"/>
        <w:rPr>
          <w:rFonts w:ascii="Times New Roman" w:eastAsia="Times New Roman" w:hAnsi="Times New Roman" w:cs="Times New Roman"/>
          <w:b/>
          <w:lang w:eastAsia="ru-RU"/>
        </w:rPr>
      </w:pPr>
      <w:r w:rsidRPr="00163A04">
        <w:rPr>
          <w:rFonts w:ascii="Times New Roman" w:eastAsia="Times New Roman" w:hAnsi="Times New Roman" w:cs="Times New Roman"/>
          <w:b/>
          <w:lang w:eastAsia="ru-RU"/>
        </w:rPr>
        <w:t>АКТ ПРИЁМА – СДАЧИ РАБОТ № _________/______/17</w:t>
      </w:r>
    </w:p>
    <w:p w:rsidR="00163A04" w:rsidRPr="00163A04" w:rsidRDefault="00163A04" w:rsidP="00163A04">
      <w:pPr>
        <w:spacing w:after="0" w:line="240" w:lineRule="auto"/>
        <w:jc w:val="center"/>
        <w:rPr>
          <w:rFonts w:ascii="Times New Roman" w:eastAsia="Times New Roman" w:hAnsi="Times New Roman" w:cs="Times New Roman"/>
          <w:b/>
          <w:lang w:eastAsia="ru-RU"/>
        </w:rPr>
      </w:pPr>
    </w:p>
    <w:p w:rsidR="00163A04" w:rsidRPr="00163A04" w:rsidRDefault="00163A04" w:rsidP="00163A04">
      <w:pPr>
        <w:spacing w:after="0" w:line="240" w:lineRule="auto"/>
        <w:jc w:val="center"/>
        <w:rPr>
          <w:rFonts w:ascii="Times New Roman" w:eastAsia="Times New Roman" w:hAnsi="Times New Roman" w:cs="Times New Roman"/>
          <w:b/>
          <w:lang w:eastAsia="ru-RU"/>
        </w:rPr>
      </w:pPr>
    </w:p>
    <w:p w:rsidR="00163A04" w:rsidRPr="00163A04" w:rsidRDefault="00163A04" w:rsidP="00163A04">
      <w:pPr>
        <w:spacing w:after="0" w:line="240" w:lineRule="auto"/>
        <w:rPr>
          <w:rFonts w:ascii="Times New Roman" w:eastAsia="Times New Roman" w:hAnsi="Times New Roman" w:cs="Times New Roman"/>
          <w:lang w:eastAsia="ru-RU"/>
        </w:rPr>
      </w:pPr>
      <w:r w:rsidRPr="00163A04">
        <w:rPr>
          <w:rFonts w:ascii="Times New Roman" w:eastAsia="Times New Roman" w:hAnsi="Times New Roman" w:cs="Times New Roman"/>
          <w:lang w:eastAsia="ru-RU"/>
        </w:rPr>
        <w:tab/>
        <w:t xml:space="preserve">В соответствии с договором № ____/_____/17 ОТ «__» _______ 2017г. выполнен следующий объем работ: </w:t>
      </w:r>
    </w:p>
    <w:p w:rsidR="00163A04" w:rsidRPr="00163A04" w:rsidRDefault="00163A04" w:rsidP="00163A04">
      <w:pPr>
        <w:spacing w:after="0" w:line="240" w:lineRule="auto"/>
        <w:rPr>
          <w:rFonts w:ascii="Times New Roman" w:eastAsia="Times New Roman" w:hAnsi="Times New Roman" w:cs="Times New Roman"/>
          <w:lang w:eastAsia="ru-RU"/>
        </w:rPr>
      </w:pPr>
    </w:p>
    <w:tbl>
      <w:tblPr>
        <w:tblW w:w="0" w:type="auto"/>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2126"/>
        <w:gridCol w:w="1843"/>
        <w:gridCol w:w="1730"/>
        <w:gridCol w:w="963"/>
      </w:tblGrid>
      <w:tr w:rsidR="00163A04" w:rsidRPr="00163A04" w:rsidTr="00D0193D">
        <w:tc>
          <w:tcPr>
            <w:tcW w:w="3227" w:type="dxa"/>
            <w:vMerge w:val="restart"/>
            <w:tcBorders>
              <w:top w:val="single" w:sz="4" w:space="0" w:color="auto"/>
              <w:left w:val="single" w:sz="4" w:space="0" w:color="auto"/>
              <w:bottom w:val="single" w:sz="4" w:space="0" w:color="auto"/>
              <w:right w:val="single" w:sz="4" w:space="0" w:color="auto"/>
            </w:tcBorders>
            <w:hideMark/>
          </w:tcPr>
          <w:p w:rsidR="00163A04" w:rsidRPr="00163A04" w:rsidRDefault="00163A04" w:rsidP="00163A04">
            <w:pPr>
              <w:spacing w:after="0"/>
              <w:jc w:val="both"/>
              <w:rPr>
                <w:rFonts w:ascii="Times New Roman" w:eastAsia="Times New Roman" w:hAnsi="Times New Roman" w:cs="Times New Roman"/>
              </w:rPr>
            </w:pPr>
            <w:r w:rsidRPr="00163A04">
              <w:rPr>
                <w:rFonts w:ascii="Times New Roman" w:eastAsia="Times New Roman" w:hAnsi="Times New Roman" w:cs="Times New Roman"/>
              </w:rPr>
              <w:t>Вид работ (Наименование СИ)</w:t>
            </w:r>
          </w:p>
        </w:tc>
        <w:tc>
          <w:tcPr>
            <w:tcW w:w="2126" w:type="dxa"/>
            <w:vMerge w:val="restart"/>
            <w:tcBorders>
              <w:top w:val="single" w:sz="4" w:space="0" w:color="auto"/>
              <w:left w:val="single" w:sz="4" w:space="0" w:color="auto"/>
              <w:bottom w:val="single" w:sz="4" w:space="0" w:color="auto"/>
              <w:right w:val="single" w:sz="4" w:space="0" w:color="auto"/>
            </w:tcBorders>
            <w:hideMark/>
          </w:tcPr>
          <w:p w:rsidR="00163A04" w:rsidRPr="00163A04" w:rsidRDefault="00163A04" w:rsidP="00163A04">
            <w:pPr>
              <w:spacing w:after="0"/>
              <w:jc w:val="both"/>
              <w:rPr>
                <w:rFonts w:ascii="Times New Roman" w:eastAsia="Times New Roman" w:hAnsi="Times New Roman" w:cs="Times New Roman"/>
              </w:rPr>
            </w:pPr>
            <w:r w:rsidRPr="00163A04">
              <w:rPr>
                <w:rFonts w:ascii="Times New Roman" w:eastAsia="Times New Roman" w:hAnsi="Times New Roman" w:cs="Times New Roman"/>
              </w:rPr>
              <w:t>Модификация СИ</w:t>
            </w:r>
          </w:p>
        </w:tc>
        <w:tc>
          <w:tcPr>
            <w:tcW w:w="1843" w:type="dxa"/>
            <w:vMerge w:val="restart"/>
            <w:tcBorders>
              <w:top w:val="single" w:sz="4" w:space="0" w:color="auto"/>
              <w:left w:val="single" w:sz="4" w:space="0" w:color="auto"/>
              <w:bottom w:val="single" w:sz="4" w:space="0" w:color="auto"/>
              <w:right w:val="single" w:sz="4" w:space="0" w:color="auto"/>
            </w:tcBorders>
            <w:hideMark/>
          </w:tcPr>
          <w:p w:rsidR="00163A04" w:rsidRPr="00163A04" w:rsidRDefault="00163A04" w:rsidP="00163A04">
            <w:pPr>
              <w:spacing w:after="0"/>
              <w:jc w:val="both"/>
              <w:rPr>
                <w:rFonts w:ascii="Times New Roman" w:eastAsia="Times New Roman" w:hAnsi="Times New Roman" w:cs="Times New Roman"/>
              </w:rPr>
            </w:pPr>
            <w:r w:rsidRPr="00163A04">
              <w:rPr>
                <w:rFonts w:ascii="Times New Roman" w:eastAsia="Times New Roman" w:hAnsi="Times New Roman" w:cs="Times New Roman"/>
              </w:rPr>
              <w:t>Заводской номер</w:t>
            </w:r>
          </w:p>
        </w:tc>
        <w:tc>
          <w:tcPr>
            <w:tcW w:w="2693" w:type="dxa"/>
            <w:gridSpan w:val="2"/>
            <w:tcBorders>
              <w:top w:val="single" w:sz="4" w:space="0" w:color="auto"/>
              <w:left w:val="single" w:sz="4" w:space="0" w:color="auto"/>
              <w:bottom w:val="single" w:sz="4" w:space="0" w:color="auto"/>
              <w:right w:val="single" w:sz="4" w:space="0" w:color="auto"/>
            </w:tcBorders>
            <w:hideMark/>
          </w:tcPr>
          <w:p w:rsidR="00163A04" w:rsidRPr="00163A04" w:rsidRDefault="00163A04" w:rsidP="00163A04">
            <w:pPr>
              <w:spacing w:after="0"/>
              <w:jc w:val="both"/>
              <w:rPr>
                <w:rFonts w:ascii="Times New Roman" w:eastAsia="Times New Roman" w:hAnsi="Times New Roman" w:cs="Times New Roman"/>
              </w:rPr>
            </w:pPr>
            <w:r w:rsidRPr="00163A04">
              <w:rPr>
                <w:rFonts w:ascii="Times New Roman" w:eastAsia="Times New Roman" w:hAnsi="Times New Roman" w:cs="Times New Roman"/>
              </w:rPr>
              <w:t>Кол-во</w:t>
            </w:r>
          </w:p>
        </w:tc>
      </w:tr>
      <w:tr w:rsidR="00163A04" w:rsidRPr="00163A04" w:rsidTr="00D0193D">
        <w:tc>
          <w:tcPr>
            <w:tcW w:w="0" w:type="auto"/>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spacing w:after="0" w:line="240" w:lineRule="auto"/>
              <w:rPr>
                <w:rFonts w:ascii="Times New Roman" w:eastAsia="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spacing w:after="0" w:line="240" w:lineRule="auto"/>
              <w:rPr>
                <w:rFonts w:ascii="Times New Roman" w:eastAsia="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spacing w:after="0" w:line="240" w:lineRule="auto"/>
              <w:rPr>
                <w:rFonts w:ascii="Times New Roman" w:eastAsia="Times New Roman" w:hAnsi="Times New Roman" w:cs="Times New Roman"/>
              </w:rPr>
            </w:pPr>
          </w:p>
        </w:tc>
        <w:tc>
          <w:tcPr>
            <w:tcW w:w="1730" w:type="dxa"/>
            <w:tcBorders>
              <w:top w:val="single" w:sz="4" w:space="0" w:color="auto"/>
              <w:left w:val="single" w:sz="4" w:space="0" w:color="auto"/>
              <w:bottom w:val="single" w:sz="4" w:space="0" w:color="auto"/>
              <w:right w:val="single" w:sz="4" w:space="0" w:color="auto"/>
            </w:tcBorders>
            <w:hideMark/>
          </w:tcPr>
          <w:p w:rsidR="00163A04" w:rsidRPr="00163A04" w:rsidRDefault="00163A04" w:rsidP="00163A04">
            <w:pPr>
              <w:spacing w:after="0"/>
              <w:jc w:val="both"/>
              <w:rPr>
                <w:rFonts w:ascii="Times New Roman" w:eastAsia="Times New Roman" w:hAnsi="Times New Roman" w:cs="Times New Roman"/>
              </w:rPr>
            </w:pPr>
            <w:r w:rsidRPr="00163A04">
              <w:rPr>
                <w:rFonts w:ascii="Times New Roman" w:eastAsia="Times New Roman" w:hAnsi="Times New Roman" w:cs="Times New Roman"/>
              </w:rPr>
              <w:t>Наб.</w:t>
            </w:r>
          </w:p>
        </w:tc>
        <w:tc>
          <w:tcPr>
            <w:tcW w:w="963" w:type="dxa"/>
            <w:tcBorders>
              <w:top w:val="single" w:sz="4" w:space="0" w:color="auto"/>
              <w:left w:val="single" w:sz="4" w:space="0" w:color="auto"/>
              <w:bottom w:val="single" w:sz="4" w:space="0" w:color="auto"/>
              <w:right w:val="single" w:sz="4" w:space="0" w:color="auto"/>
            </w:tcBorders>
            <w:hideMark/>
          </w:tcPr>
          <w:p w:rsidR="00163A04" w:rsidRPr="00163A04" w:rsidRDefault="00163A04" w:rsidP="00163A04">
            <w:pPr>
              <w:spacing w:after="0"/>
              <w:jc w:val="both"/>
              <w:rPr>
                <w:rFonts w:ascii="Times New Roman" w:eastAsia="Times New Roman" w:hAnsi="Times New Roman" w:cs="Times New Roman"/>
              </w:rPr>
            </w:pPr>
            <w:r w:rsidRPr="00163A04">
              <w:rPr>
                <w:rFonts w:ascii="Times New Roman" w:eastAsia="Times New Roman" w:hAnsi="Times New Roman" w:cs="Times New Roman"/>
              </w:rPr>
              <w:t>Шт.</w:t>
            </w:r>
          </w:p>
        </w:tc>
      </w:tr>
      <w:tr w:rsidR="00163A04" w:rsidRPr="00163A04" w:rsidTr="00D0193D">
        <w:tc>
          <w:tcPr>
            <w:tcW w:w="3227" w:type="dxa"/>
            <w:tcBorders>
              <w:top w:val="single" w:sz="4" w:space="0" w:color="auto"/>
              <w:left w:val="single" w:sz="4" w:space="0" w:color="auto"/>
              <w:bottom w:val="single" w:sz="4" w:space="0" w:color="auto"/>
              <w:right w:val="single" w:sz="4" w:space="0" w:color="auto"/>
            </w:tcBorders>
            <w:hideMark/>
          </w:tcPr>
          <w:p w:rsidR="00163A04" w:rsidRPr="00163A04" w:rsidRDefault="00163A04" w:rsidP="00163A04">
            <w:pPr>
              <w:spacing w:after="0"/>
              <w:jc w:val="both"/>
              <w:rPr>
                <w:rFonts w:ascii="Times New Roman" w:eastAsia="Times New Roman" w:hAnsi="Times New Roman" w:cs="Times New Roman"/>
              </w:rPr>
            </w:pPr>
            <w:r w:rsidRPr="00163A04">
              <w:rPr>
                <w:rFonts w:ascii="Times New Roman" w:eastAsia="Times New Roman" w:hAnsi="Times New Roman" w:cs="Times New Roman"/>
              </w:rPr>
              <w:t>Периодическая поверка:</w:t>
            </w:r>
          </w:p>
        </w:tc>
        <w:tc>
          <w:tcPr>
            <w:tcW w:w="2126" w:type="dxa"/>
            <w:tcBorders>
              <w:top w:val="single" w:sz="4" w:space="0" w:color="auto"/>
              <w:left w:val="single" w:sz="4" w:space="0" w:color="auto"/>
              <w:bottom w:val="single" w:sz="4" w:space="0" w:color="auto"/>
              <w:right w:val="single" w:sz="4" w:space="0" w:color="auto"/>
            </w:tcBorders>
          </w:tcPr>
          <w:p w:rsidR="00163A04" w:rsidRPr="00163A04" w:rsidRDefault="00163A04" w:rsidP="00163A04">
            <w:pPr>
              <w:spacing w:after="0"/>
              <w:jc w:val="both"/>
              <w:rPr>
                <w:rFonts w:ascii="Times New Roman" w:eastAsia="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163A04" w:rsidRPr="00163A04" w:rsidRDefault="00163A04" w:rsidP="00163A04">
            <w:pPr>
              <w:spacing w:after="0"/>
              <w:jc w:val="both"/>
              <w:rPr>
                <w:rFonts w:ascii="Times New Roman" w:eastAsia="Times New Roman" w:hAnsi="Times New Roman" w:cs="Times New Roman"/>
              </w:rPr>
            </w:pPr>
          </w:p>
        </w:tc>
        <w:tc>
          <w:tcPr>
            <w:tcW w:w="1730" w:type="dxa"/>
            <w:tcBorders>
              <w:top w:val="single" w:sz="4" w:space="0" w:color="auto"/>
              <w:left w:val="single" w:sz="4" w:space="0" w:color="auto"/>
              <w:bottom w:val="single" w:sz="4" w:space="0" w:color="auto"/>
              <w:right w:val="single" w:sz="4" w:space="0" w:color="auto"/>
            </w:tcBorders>
          </w:tcPr>
          <w:p w:rsidR="00163A04" w:rsidRPr="00163A04" w:rsidRDefault="00163A04" w:rsidP="00163A04">
            <w:pPr>
              <w:spacing w:after="0"/>
              <w:jc w:val="both"/>
              <w:rPr>
                <w:rFonts w:ascii="Times New Roman" w:eastAsia="Times New Roman" w:hAnsi="Times New Roman" w:cs="Times New Roman"/>
              </w:rPr>
            </w:pPr>
          </w:p>
        </w:tc>
        <w:tc>
          <w:tcPr>
            <w:tcW w:w="963" w:type="dxa"/>
            <w:tcBorders>
              <w:top w:val="single" w:sz="4" w:space="0" w:color="auto"/>
              <w:left w:val="single" w:sz="4" w:space="0" w:color="auto"/>
              <w:bottom w:val="single" w:sz="4" w:space="0" w:color="auto"/>
              <w:right w:val="single" w:sz="4" w:space="0" w:color="auto"/>
            </w:tcBorders>
          </w:tcPr>
          <w:p w:rsidR="00163A04" w:rsidRPr="00163A04" w:rsidRDefault="00163A04" w:rsidP="00163A04">
            <w:pPr>
              <w:spacing w:after="0"/>
              <w:jc w:val="both"/>
              <w:rPr>
                <w:rFonts w:ascii="Times New Roman" w:eastAsia="Times New Roman" w:hAnsi="Times New Roman" w:cs="Times New Roman"/>
              </w:rPr>
            </w:pPr>
          </w:p>
        </w:tc>
      </w:tr>
    </w:tbl>
    <w:p w:rsidR="00163A04" w:rsidRPr="00163A04" w:rsidRDefault="00163A04" w:rsidP="00163A04">
      <w:pPr>
        <w:spacing w:after="0" w:line="240" w:lineRule="auto"/>
        <w:jc w:val="both"/>
        <w:rPr>
          <w:rFonts w:ascii="Times New Roman" w:eastAsia="Times New Roman" w:hAnsi="Times New Roman" w:cs="Times New Roman"/>
          <w:lang w:eastAsia="ru-RU"/>
        </w:rPr>
      </w:pPr>
    </w:p>
    <w:p w:rsidR="00163A04" w:rsidRPr="00163A04" w:rsidRDefault="00163A04" w:rsidP="00163A04">
      <w:pPr>
        <w:spacing w:after="0" w:line="240" w:lineRule="auto"/>
        <w:ind w:left="426"/>
        <w:jc w:val="both"/>
        <w:rPr>
          <w:rFonts w:ascii="Times New Roman" w:eastAsia="Times New Roman" w:hAnsi="Times New Roman" w:cs="Times New Roman"/>
          <w:lang w:eastAsia="ru-RU"/>
        </w:rPr>
      </w:pPr>
      <w:r w:rsidRPr="00163A04">
        <w:rPr>
          <w:rFonts w:ascii="Times New Roman" w:eastAsia="Times New Roman" w:hAnsi="Times New Roman" w:cs="Times New Roman"/>
          <w:lang w:eastAsia="ru-RU"/>
        </w:rPr>
        <w:tab/>
        <w:t xml:space="preserve">Мы, нижеподписавшиеся, представитель Исполнителя с одной стороны, и представитель Заказчика с другой стороны, составили настоящий акт в том, что работы согласно Заявлению – квитанции № </w:t>
      </w:r>
      <w:proofErr w:type="gramStart"/>
      <w:r w:rsidRPr="00163A04">
        <w:rPr>
          <w:rFonts w:ascii="Times New Roman" w:eastAsia="Times New Roman" w:hAnsi="Times New Roman" w:cs="Times New Roman"/>
          <w:lang w:eastAsia="ru-RU"/>
        </w:rPr>
        <w:t>Б-</w:t>
      </w:r>
      <w:proofErr w:type="gramEnd"/>
      <w:r w:rsidRPr="00163A04">
        <w:rPr>
          <w:rFonts w:ascii="Times New Roman" w:eastAsia="Times New Roman" w:hAnsi="Times New Roman" w:cs="Times New Roman"/>
          <w:lang w:eastAsia="ru-RU"/>
        </w:rPr>
        <w:t xml:space="preserve">______ от ___. ______ 2014г. выполнены в полном объеме и в надлежащем порядке. Претензий </w:t>
      </w:r>
      <w:proofErr w:type="spellStart"/>
      <w:r w:rsidRPr="00163A04">
        <w:rPr>
          <w:rFonts w:ascii="Times New Roman" w:eastAsia="Times New Roman" w:hAnsi="Times New Roman" w:cs="Times New Roman"/>
          <w:lang w:eastAsia="ru-RU"/>
        </w:rPr>
        <w:t>заказчин</w:t>
      </w:r>
      <w:proofErr w:type="spellEnd"/>
      <w:r w:rsidRPr="00163A04">
        <w:rPr>
          <w:rFonts w:ascii="Times New Roman" w:eastAsia="Times New Roman" w:hAnsi="Times New Roman" w:cs="Times New Roman"/>
          <w:lang w:eastAsia="ru-RU"/>
        </w:rPr>
        <w:t xml:space="preserve"> не имеет.</w:t>
      </w:r>
    </w:p>
    <w:p w:rsidR="00163A04" w:rsidRPr="00163A04" w:rsidRDefault="00163A04" w:rsidP="00163A04">
      <w:pPr>
        <w:spacing w:after="0" w:line="240" w:lineRule="auto"/>
        <w:jc w:val="both"/>
        <w:rPr>
          <w:rFonts w:ascii="Times New Roman" w:eastAsia="Times New Roman" w:hAnsi="Times New Roman" w:cs="Times New Roman"/>
          <w:lang w:eastAsia="ru-RU"/>
        </w:rPr>
      </w:pPr>
      <w:r w:rsidRPr="00163A04">
        <w:rPr>
          <w:rFonts w:ascii="Times New Roman" w:eastAsia="Times New Roman" w:hAnsi="Times New Roman" w:cs="Times New Roman"/>
          <w:lang w:eastAsia="ru-RU"/>
        </w:rPr>
        <w:tab/>
      </w:r>
      <w:r w:rsidRPr="00163A04">
        <w:rPr>
          <w:rFonts w:ascii="Times New Roman" w:eastAsia="Times New Roman" w:hAnsi="Times New Roman" w:cs="Times New Roman"/>
          <w:lang w:eastAsia="ru-RU"/>
        </w:rPr>
        <w:tab/>
      </w:r>
      <w:r w:rsidRPr="00163A04">
        <w:rPr>
          <w:rFonts w:ascii="Times New Roman" w:eastAsia="Times New Roman" w:hAnsi="Times New Roman" w:cs="Times New Roman"/>
          <w:lang w:eastAsia="ru-RU"/>
        </w:rPr>
        <w:tab/>
      </w:r>
      <w:r w:rsidRPr="00163A04">
        <w:rPr>
          <w:rFonts w:ascii="Times New Roman" w:eastAsia="Times New Roman" w:hAnsi="Times New Roman" w:cs="Times New Roman"/>
          <w:lang w:eastAsia="ru-RU"/>
        </w:rPr>
        <w:tab/>
      </w:r>
      <w:r w:rsidRPr="00163A04">
        <w:rPr>
          <w:rFonts w:ascii="Times New Roman" w:eastAsia="Times New Roman" w:hAnsi="Times New Roman" w:cs="Times New Roman"/>
          <w:lang w:eastAsia="ru-RU"/>
        </w:rPr>
        <w:tab/>
      </w:r>
    </w:p>
    <w:p w:rsidR="00163A04" w:rsidRPr="00163A04" w:rsidRDefault="00163A04" w:rsidP="00163A04">
      <w:pPr>
        <w:spacing w:after="0" w:line="240" w:lineRule="auto"/>
        <w:jc w:val="both"/>
        <w:rPr>
          <w:rFonts w:ascii="Times New Roman" w:eastAsia="Times New Roman" w:hAnsi="Times New Roman" w:cs="Times New Roman"/>
          <w:lang w:eastAsia="ru-RU"/>
        </w:rPr>
      </w:pPr>
      <w:r w:rsidRPr="00163A04">
        <w:rPr>
          <w:rFonts w:ascii="Times New Roman" w:eastAsia="Times New Roman" w:hAnsi="Times New Roman" w:cs="Times New Roman"/>
          <w:lang w:eastAsia="ru-RU"/>
        </w:rPr>
        <w:tab/>
      </w:r>
      <w:r w:rsidRPr="00163A04">
        <w:rPr>
          <w:rFonts w:ascii="Times New Roman" w:eastAsia="Times New Roman" w:hAnsi="Times New Roman" w:cs="Times New Roman"/>
          <w:lang w:eastAsia="ru-RU"/>
        </w:rPr>
        <w:tab/>
      </w:r>
      <w:r w:rsidRPr="00163A04">
        <w:rPr>
          <w:rFonts w:ascii="Times New Roman" w:eastAsia="Times New Roman" w:hAnsi="Times New Roman" w:cs="Times New Roman"/>
          <w:lang w:eastAsia="ru-RU"/>
        </w:rPr>
        <w:tab/>
      </w:r>
      <w:r w:rsidRPr="00163A04">
        <w:rPr>
          <w:rFonts w:ascii="Times New Roman" w:eastAsia="Times New Roman" w:hAnsi="Times New Roman" w:cs="Times New Roman"/>
          <w:lang w:eastAsia="ru-RU"/>
        </w:rPr>
        <w:tab/>
      </w:r>
      <w:r w:rsidRPr="00163A04">
        <w:rPr>
          <w:rFonts w:ascii="Times New Roman" w:eastAsia="Times New Roman" w:hAnsi="Times New Roman" w:cs="Times New Roman"/>
          <w:lang w:eastAsia="ru-RU"/>
        </w:rPr>
        <w:tab/>
        <w:t>Сумма за работы (услуги) составила _______________________ руб.</w:t>
      </w:r>
    </w:p>
    <w:p w:rsidR="00163A04" w:rsidRPr="00163A04" w:rsidRDefault="00163A04" w:rsidP="00163A04">
      <w:pPr>
        <w:spacing w:after="0" w:line="240" w:lineRule="auto"/>
        <w:jc w:val="both"/>
        <w:rPr>
          <w:rFonts w:ascii="Times New Roman" w:eastAsia="Times New Roman" w:hAnsi="Times New Roman" w:cs="Times New Roman"/>
          <w:lang w:eastAsia="ru-RU"/>
        </w:rPr>
      </w:pPr>
      <w:r w:rsidRPr="00163A04">
        <w:rPr>
          <w:rFonts w:ascii="Times New Roman" w:eastAsia="Times New Roman" w:hAnsi="Times New Roman" w:cs="Times New Roman"/>
          <w:lang w:eastAsia="ru-RU"/>
        </w:rPr>
        <w:tab/>
      </w:r>
      <w:r w:rsidRPr="00163A04">
        <w:rPr>
          <w:rFonts w:ascii="Times New Roman" w:eastAsia="Times New Roman" w:hAnsi="Times New Roman" w:cs="Times New Roman"/>
          <w:lang w:eastAsia="ru-RU"/>
        </w:rPr>
        <w:tab/>
      </w:r>
      <w:r w:rsidRPr="00163A04">
        <w:rPr>
          <w:rFonts w:ascii="Times New Roman" w:eastAsia="Times New Roman" w:hAnsi="Times New Roman" w:cs="Times New Roman"/>
          <w:lang w:eastAsia="ru-RU"/>
        </w:rPr>
        <w:tab/>
      </w:r>
      <w:r w:rsidRPr="00163A04">
        <w:rPr>
          <w:rFonts w:ascii="Times New Roman" w:eastAsia="Times New Roman" w:hAnsi="Times New Roman" w:cs="Times New Roman"/>
          <w:lang w:eastAsia="ru-RU"/>
        </w:rPr>
        <w:tab/>
      </w:r>
      <w:r w:rsidRPr="00163A04">
        <w:rPr>
          <w:rFonts w:ascii="Times New Roman" w:eastAsia="Times New Roman" w:hAnsi="Times New Roman" w:cs="Times New Roman"/>
          <w:lang w:eastAsia="ru-RU"/>
        </w:rPr>
        <w:tab/>
      </w:r>
      <w:r w:rsidRPr="00163A04">
        <w:rPr>
          <w:rFonts w:ascii="Times New Roman" w:eastAsia="Times New Roman" w:hAnsi="Times New Roman" w:cs="Times New Roman"/>
          <w:lang w:eastAsia="ru-RU"/>
        </w:rPr>
        <w:tab/>
      </w:r>
      <w:r w:rsidRPr="00163A04">
        <w:rPr>
          <w:rFonts w:ascii="Times New Roman" w:eastAsia="Times New Roman" w:hAnsi="Times New Roman" w:cs="Times New Roman"/>
          <w:lang w:eastAsia="ru-RU"/>
        </w:rPr>
        <w:tab/>
      </w:r>
      <w:r w:rsidRPr="00163A04">
        <w:rPr>
          <w:rFonts w:ascii="Times New Roman" w:eastAsia="Times New Roman" w:hAnsi="Times New Roman" w:cs="Times New Roman"/>
          <w:lang w:eastAsia="ru-RU"/>
        </w:rPr>
        <w:tab/>
        <w:t>НДС 18% __________________________ руб.</w:t>
      </w:r>
    </w:p>
    <w:p w:rsidR="00163A04" w:rsidRPr="00163A04" w:rsidRDefault="00163A04" w:rsidP="00163A04">
      <w:pPr>
        <w:spacing w:after="0" w:line="240" w:lineRule="auto"/>
        <w:jc w:val="both"/>
        <w:rPr>
          <w:rFonts w:ascii="Times New Roman" w:eastAsia="Times New Roman" w:hAnsi="Times New Roman" w:cs="Times New Roman"/>
          <w:lang w:eastAsia="ru-RU"/>
        </w:rPr>
      </w:pPr>
      <w:r w:rsidRPr="00163A04">
        <w:rPr>
          <w:rFonts w:ascii="Times New Roman" w:eastAsia="Times New Roman" w:hAnsi="Times New Roman" w:cs="Times New Roman"/>
          <w:lang w:eastAsia="ru-RU"/>
        </w:rPr>
        <w:tab/>
      </w:r>
      <w:r w:rsidRPr="00163A04">
        <w:rPr>
          <w:rFonts w:ascii="Times New Roman" w:eastAsia="Times New Roman" w:hAnsi="Times New Roman" w:cs="Times New Roman"/>
          <w:lang w:eastAsia="ru-RU"/>
        </w:rPr>
        <w:tab/>
      </w:r>
      <w:r w:rsidRPr="00163A04">
        <w:rPr>
          <w:rFonts w:ascii="Times New Roman" w:eastAsia="Times New Roman" w:hAnsi="Times New Roman" w:cs="Times New Roman"/>
          <w:lang w:eastAsia="ru-RU"/>
        </w:rPr>
        <w:tab/>
      </w:r>
      <w:r w:rsidRPr="00163A04">
        <w:rPr>
          <w:rFonts w:ascii="Times New Roman" w:eastAsia="Times New Roman" w:hAnsi="Times New Roman" w:cs="Times New Roman"/>
          <w:lang w:eastAsia="ru-RU"/>
        </w:rPr>
        <w:tab/>
      </w:r>
      <w:r w:rsidRPr="00163A04">
        <w:rPr>
          <w:rFonts w:ascii="Times New Roman" w:eastAsia="Times New Roman" w:hAnsi="Times New Roman" w:cs="Times New Roman"/>
          <w:lang w:eastAsia="ru-RU"/>
        </w:rPr>
        <w:tab/>
      </w:r>
      <w:r w:rsidRPr="00163A04">
        <w:rPr>
          <w:rFonts w:ascii="Times New Roman" w:eastAsia="Times New Roman" w:hAnsi="Times New Roman" w:cs="Times New Roman"/>
          <w:lang w:eastAsia="ru-RU"/>
        </w:rPr>
        <w:tab/>
      </w:r>
      <w:r w:rsidRPr="00163A04">
        <w:rPr>
          <w:rFonts w:ascii="Times New Roman" w:eastAsia="Times New Roman" w:hAnsi="Times New Roman" w:cs="Times New Roman"/>
          <w:lang w:eastAsia="ru-RU"/>
        </w:rPr>
        <w:tab/>
      </w:r>
      <w:r w:rsidRPr="00163A04">
        <w:rPr>
          <w:rFonts w:ascii="Times New Roman" w:eastAsia="Times New Roman" w:hAnsi="Times New Roman" w:cs="Times New Roman"/>
          <w:lang w:eastAsia="ru-RU"/>
        </w:rPr>
        <w:tab/>
        <w:t>Итого _____________________________ руб.</w:t>
      </w:r>
    </w:p>
    <w:p w:rsidR="00163A04" w:rsidRPr="00163A04" w:rsidRDefault="00163A04" w:rsidP="00163A04">
      <w:pPr>
        <w:spacing w:after="0" w:line="240" w:lineRule="auto"/>
        <w:jc w:val="right"/>
        <w:rPr>
          <w:rFonts w:ascii="Times New Roman" w:eastAsia="Times New Roman" w:hAnsi="Times New Roman" w:cs="Times New Roman"/>
          <w:lang w:eastAsia="ru-RU"/>
        </w:rPr>
      </w:pPr>
      <w:r w:rsidRPr="00163A04">
        <w:rPr>
          <w:rFonts w:ascii="Times New Roman" w:eastAsia="Times New Roman" w:hAnsi="Times New Roman" w:cs="Times New Roman"/>
          <w:lang w:eastAsia="ru-RU"/>
        </w:rPr>
        <w:tab/>
      </w:r>
      <w:r w:rsidRPr="00163A04">
        <w:rPr>
          <w:rFonts w:ascii="Times New Roman" w:eastAsia="Times New Roman" w:hAnsi="Times New Roman" w:cs="Times New Roman"/>
          <w:lang w:eastAsia="ru-RU"/>
        </w:rPr>
        <w:tab/>
      </w:r>
      <w:r w:rsidRPr="00163A04">
        <w:rPr>
          <w:rFonts w:ascii="Times New Roman" w:eastAsia="Times New Roman" w:hAnsi="Times New Roman" w:cs="Times New Roman"/>
          <w:lang w:eastAsia="ru-RU"/>
        </w:rPr>
        <w:tab/>
        <w:t>(_____________________________________________________________________)</w:t>
      </w:r>
    </w:p>
    <w:p w:rsidR="00163A04" w:rsidRPr="00163A04" w:rsidRDefault="00163A04" w:rsidP="00163A04">
      <w:pPr>
        <w:spacing w:after="0" w:line="240" w:lineRule="auto"/>
        <w:jc w:val="right"/>
        <w:rPr>
          <w:rFonts w:ascii="Times New Roman" w:eastAsia="Times New Roman" w:hAnsi="Times New Roman" w:cs="Times New Roman"/>
          <w:sz w:val="20"/>
          <w:szCs w:val="20"/>
          <w:lang w:eastAsia="ru-RU"/>
        </w:rPr>
      </w:pPr>
    </w:p>
    <w:p w:rsidR="00163A04" w:rsidRPr="00163A04" w:rsidRDefault="00163A04" w:rsidP="00163A04">
      <w:pPr>
        <w:spacing w:after="0" w:line="240" w:lineRule="auto"/>
        <w:rPr>
          <w:rFonts w:ascii="Times New Roman" w:eastAsia="Times New Roman" w:hAnsi="Times New Roman" w:cs="Times New Roman"/>
          <w:sz w:val="20"/>
          <w:szCs w:val="20"/>
        </w:rPr>
      </w:pPr>
      <w:r w:rsidRPr="00163A04">
        <w:rPr>
          <w:rFonts w:ascii="Times New Roman" w:eastAsia="Times New Roman" w:hAnsi="Times New Roman" w:cs="Times New Roman"/>
          <w:b/>
          <w:sz w:val="20"/>
          <w:szCs w:val="20"/>
        </w:rPr>
        <w:t>Работу сдал: от ИСПОЛНИТЕЛЯ:</w:t>
      </w:r>
      <w:r w:rsidRPr="00163A04">
        <w:rPr>
          <w:rFonts w:ascii="Times New Roman" w:eastAsia="Times New Roman" w:hAnsi="Times New Roman" w:cs="Times New Roman"/>
          <w:sz w:val="20"/>
          <w:szCs w:val="20"/>
        </w:rPr>
        <w:tab/>
      </w:r>
      <w:r w:rsidRPr="00163A04">
        <w:rPr>
          <w:rFonts w:ascii="Times New Roman" w:eastAsia="Times New Roman" w:hAnsi="Times New Roman" w:cs="Times New Roman"/>
          <w:sz w:val="20"/>
          <w:szCs w:val="20"/>
        </w:rPr>
        <w:tab/>
      </w:r>
      <w:r w:rsidRPr="00163A04">
        <w:rPr>
          <w:rFonts w:ascii="Times New Roman" w:eastAsia="Times New Roman" w:hAnsi="Times New Roman" w:cs="Times New Roman"/>
          <w:sz w:val="20"/>
          <w:szCs w:val="20"/>
        </w:rPr>
        <w:tab/>
      </w:r>
      <w:r w:rsidRPr="00163A04">
        <w:rPr>
          <w:rFonts w:ascii="Times New Roman" w:eastAsia="Times New Roman" w:hAnsi="Times New Roman" w:cs="Times New Roman"/>
          <w:sz w:val="20"/>
          <w:szCs w:val="20"/>
        </w:rPr>
        <w:tab/>
      </w:r>
      <w:r w:rsidRPr="00163A04">
        <w:rPr>
          <w:rFonts w:ascii="Times New Roman" w:eastAsia="Times New Roman" w:hAnsi="Times New Roman" w:cs="Times New Roman"/>
          <w:sz w:val="20"/>
          <w:szCs w:val="20"/>
        </w:rPr>
        <w:tab/>
      </w:r>
      <w:r w:rsidRPr="00163A04">
        <w:rPr>
          <w:rFonts w:ascii="Times New Roman" w:eastAsia="Times New Roman" w:hAnsi="Times New Roman" w:cs="Times New Roman"/>
          <w:sz w:val="20"/>
          <w:szCs w:val="20"/>
        </w:rPr>
        <w:tab/>
      </w:r>
      <w:r w:rsidRPr="00163A04">
        <w:rPr>
          <w:rFonts w:ascii="Times New Roman" w:eastAsia="Times New Roman" w:hAnsi="Times New Roman" w:cs="Times New Roman"/>
          <w:b/>
          <w:sz w:val="20"/>
          <w:szCs w:val="20"/>
        </w:rPr>
        <w:t>Работу принял: от ЗАКАЗЧИКА:</w:t>
      </w:r>
    </w:p>
    <w:p w:rsidR="00163A04" w:rsidRPr="00163A04" w:rsidRDefault="00163A04" w:rsidP="00163A04">
      <w:pPr>
        <w:spacing w:after="0" w:line="240" w:lineRule="auto"/>
        <w:rPr>
          <w:rFonts w:ascii="Times New Roman" w:eastAsia="Times New Roman" w:hAnsi="Times New Roman" w:cs="Times New Roman"/>
          <w:sz w:val="20"/>
          <w:szCs w:val="20"/>
        </w:rPr>
      </w:pPr>
      <w:r w:rsidRPr="00163A04">
        <w:rPr>
          <w:rFonts w:ascii="Times New Roman" w:eastAsia="Times New Roman" w:hAnsi="Times New Roman" w:cs="Times New Roman"/>
          <w:sz w:val="20"/>
          <w:szCs w:val="20"/>
        </w:rPr>
        <w:t>____________________________</w:t>
      </w:r>
      <w:r w:rsidRPr="00163A04">
        <w:rPr>
          <w:rFonts w:ascii="Times New Roman" w:eastAsia="Times New Roman" w:hAnsi="Times New Roman" w:cs="Times New Roman"/>
          <w:sz w:val="20"/>
          <w:szCs w:val="20"/>
        </w:rPr>
        <w:tab/>
      </w:r>
      <w:r w:rsidRPr="00163A04">
        <w:rPr>
          <w:rFonts w:ascii="Times New Roman" w:eastAsia="Times New Roman" w:hAnsi="Times New Roman" w:cs="Times New Roman"/>
          <w:sz w:val="20"/>
          <w:szCs w:val="20"/>
        </w:rPr>
        <w:tab/>
      </w:r>
      <w:r w:rsidRPr="00163A04">
        <w:rPr>
          <w:rFonts w:ascii="Times New Roman" w:eastAsia="Times New Roman" w:hAnsi="Times New Roman" w:cs="Times New Roman"/>
          <w:sz w:val="20"/>
          <w:szCs w:val="20"/>
        </w:rPr>
        <w:tab/>
      </w:r>
      <w:r w:rsidRPr="00163A04">
        <w:rPr>
          <w:rFonts w:ascii="Times New Roman" w:eastAsia="Times New Roman" w:hAnsi="Times New Roman" w:cs="Times New Roman"/>
          <w:sz w:val="20"/>
          <w:szCs w:val="20"/>
        </w:rPr>
        <w:tab/>
      </w:r>
      <w:r w:rsidRPr="00163A04">
        <w:rPr>
          <w:rFonts w:ascii="Times New Roman" w:eastAsia="Times New Roman" w:hAnsi="Times New Roman" w:cs="Times New Roman"/>
          <w:sz w:val="20"/>
          <w:szCs w:val="20"/>
        </w:rPr>
        <w:tab/>
      </w:r>
      <w:r w:rsidRPr="00163A04">
        <w:rPr>
          <w:rFonts w:ascii="Times New Roman" w:eastAsia="Times New Roman" w:hAnsi="Times New Roman" w:cs="Times New Roman"/>
          <w:sz w:val="20"/>
          <w:szCs w:val="20"/>
        </w:rPr>
        <w:tab/>
      </w:r>
      <w:r w:rsidRPr="00163A04">
        <w:rPr>
          <w:rFonts w:ascii="Times New Roman" w:eastAsia="Times New Roman" w:hAnsi="Times New Roman" w:cs="Times New Roman"/>
          <w:sz w:val="20"/>
          <w:szCs w:val="20"/>
        </w:rPr>
        <w:tab/>
        <w:t xml:space="preserve"> ___________________________</w:t>
      </w:r>
    </w:p>
    <w:p w:rsidR="00163A04" w:rsidRPr="00163A04" w:rsidRDefault="00163A04" w:rsidP="00163A04">
      <w:pPr>
        <w:spacing w:after="0" w:line="240" w:lineRule="auto"/>
        <w:rPr>
          <w:rFonts w:ascii="Times New Roman" w:eastAsia="Times New Roman" w:hAnsi="Times New Roman" w:cs="Times New Roman"/>
          <w:sz w:val="20"/>
          <w:szCs w:val="20"/>
        </w:rPr>
      </w:pPr>
    </w:p>
    <w:p w:rsidR="00163A04" w:rsidRPr="00163A04" w:rsidRDefault="00163A04" w:rsidP="00163A04">
      <w:pPr>
        <w:spacing w:after="0" w:line="240" w:lineRule="auto"/>
        <w:rPr>
          <w:rFonts w:ascii="Times New Roman" w:eastAsia="Times New Roman" w:hAnsi="Times New Roman" w:cs="Times New Roman"/>
          <w:sz w:val="20"/>
          <w:szCs w:val="20"/>
        </w:rPr>
      </w:pPr>
      <w:r w:rsidRPr="00163A04">
        <w:rPr>
          <w:rFonts w:ascii="Times New Roman" w:eastAsia="Times New Roman" w:hAnsi="Times New Roman" w:cs="Times New Roman"/>
          <w:sz w:val="20"/>
          <w:szCs w:val="20"/>
        </w:rPr>
        <w:t>М.П. «__»_____________ 2017г.</w:t>
      </w:r>
      <w:r w:rsidRPr="00163A04">
        <w:rPr>
          <w:rFonts w:ascii="Times New Roman" w:eastAsia="Times New Roman" w:hAnsi="Times New Roman" w:cs="Times New Roman"/>
          <w:sz w:val="20"/>
          <w:szCs w:val="20"/>
        </w:rPr>
        <w:tab/>
      </w:r>
      <w:r w:rsidRPr="00163A04">
        <w:rPr>
          <w:rFonts w:ascii="Times New Roman" w:eastAsia="Times New Roman" w:hAnsi="Times New Roman" w:cs="Times New Roman"/>
          <w:sz w:val="20"/>
          <w:szCs w:val="20"/>
        </w:rPr>
        <w:tab/>
      </w:r>
      <w:r w:rsidRPr="00163A04">
        <w:rPr>
          <w:rFonts w:ascii="Times New Roman" w:eastAsia="Times New Roman" w:hAnsi="Times New Roman" w:cs="Times New Roman"/>
          <w:sz w:val="20"/>
          <w:szCs w:val="20"/>
        </w:rPr>
        <w:tab/>
      </w:r>
      <w:r w:rsidRPr="00163A04">
        <w:rPr>
          <w:rFonts w:ascii="Times New Roman" w:eastAsia="Times New Roman" w:hAnsi="Times New Roman" w:cs="Times New Roman"/>
          <w:sz w:val="20"/>
          <w:szCs w:val="20"/>
        </w:rPr>
        <w:tab/>
      </w:r>
      <w:r w:rsidRPr="00163A04">
        <w:rPr>
          <w:rFonts w:ascii="Times New Roman" w:eastAsia="Times New Roman" w:hAnsi="Times New Roman" w:cs="Times New Roman"/>
          <w:sz w:val="20"/>
          <w:szCs w:val="20"/>
        </w:rPr>
        <w:tab/>
      </w:r>
      <w:r w:rsidRPr="00163A04">
        <w:rPr>
          <w:rFonts w:ascii="Times New Roman" w:eastAsia="Times New Roman" w:hAnsi="Times New Roman" w:cs="Times New Roman"/>
          <w:sz w:val="20"/>
          <w:szCs w:val="20"/>
        </w:rPr>
        <w:tab/>
      </w:r>
      <w:r w:rsidRPr="00163A04">
        <w:rPr>
          <w:rFonts w:ascii="Times New Roman" w:eastAsia="Times New Roman" w:hAnsi="Times New Roman" w:cs="Times New Roman"/>
          <w:sz w:val="20"/>
          <w:szCs w:val="20"/>
        </w:rPr>
        <w:tab/>
        <w:t>М.П. «__»_______________2017г.</w:t>
      </w:r>
    </w:p>
    <w:p w:rsidR="00163A04" w:rsidRPr="00163A04" w:rsidRDefault="00163A04" w:rsidP="00163A04">
      <w:pPr>
        <w:spacing w:after="0" w:line="240" w:lineRule="auto"/>
        <w:jc w:val="right"/>
        <w:rPr>
          <w:rFonts w:ascii="Times New Roman" w:eastAsia="Times New Roman" w:hAnsi="Times New Roman" w:cs="Times New Roman"/>
          <w:sz w:val="20"/>
          <w:szCs w:val="20"/>
        </w:rPr>
        <w:sectPr w:rsidR="00163A04" w:rsidRPr="00163A04" w:rsidSect="00580893">
          <w:pgSz w:w="11906" w:h="16838"/>
          <w:pgMar w:top="0" w:right="709" w:bottom="1418" w:left="425" w:header="709" w:footer="709" w:gutter="0"/>
          <w:cols w:space="708"/>
          <w:docGrid w:linePitch="360"/>
        </w:sectPr>
      </w:pPr>
    </w:p>
    <w:p w:rsidR="00163A04" w:rsidRPr="00163A04" w:rsidRDefault="00163A04" w:rsidP="00163A04">
      <w:pPr>
        <w:spacing w:after="0" w:line="240" w:lineRule="auto"/>
        <w:jc w:val="right"/>
        <w:rPr>
          <w:rFonts w:ascii="Times New Roman" w:eastAsia="Times New Roman" w:hAnsi="Times New Roman" w:cs="Times New Roman"/>
          <w:spacing w:val="20"/>
          <w:sz w:val="20"/>
          <w:szCs w:val="20"/>
          <w:lang w:eastAsia="ru-RU"/>
        </w:rPr>
      </w:pPr>
      <w:r w:rsidRPr="00163A04">
        <w:rPr>
          <w:rFonts w:ascii="Times New Roman" w:eastAsia="Times New Roman" w:hAnsi="Times New Roman" w:cs="Times New Roman"/>
          <w:sz w:val="20"/>
          <w:szCs w:val="20"/>
        </w:rPr>
        <w:lastRenderedPageBreak/>
        <w:t>Приложение №4</w:t>
      </w:r>
    </w:p>
    <w:p w:rsidR="00163A04" w:rsidRPr="00163A04" w:rsidRDefault="00163A04" w:rsidP="00163A04">
      <w:pPr>
        <w:spacing w:after="0" w:line="240" w:lineRule="auto"/>
        <w:jc w:val="right"/>
        <w:rPr>
          <w:rFonts w:ascii="Times New Roman" w:eastAsia="Times New Roman" w:hAnsi="Times New Roman" w:cs="Times New Roman"/>
          <w:sz w:val="20"/>
          <w:szCs w:val="20"/>
        </w:rPr>
      </w:pPr>
      <w:r w:rsidRPr="00163A04">
        <w:rPr>
          <w:rFonts w:ascii="Times New Roman" w:eastAsia="Times New Roman" w:hAnsi="Times New Roman" w:cs="Times New Roman"/>
          <w:sz w:val="20"/>
          <w:szCs w:val="20"/>
        </w:rPr>
        <w:t>к договору на оказание услуг по поверке средств измерений</w:t>
      </w:r>
    </w:p>
    <w:p w:rsidR="00163A04" w:rsidRPr="00163A04" w:rsidRDefault="00163A04" w:rsidP="00163A04">
      <w:pPr>
        <w:spacing w:after="0" w:line="240" w:lineRule="auto"/>
        <w:jc w:val="right"/>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 xml:space="preserve">№ _______________ </w:t>
      </w:r>
      <w:r w:rsidRPr="00163A04">
        <w:rPr>
          <w:rFonts w:ascii="Times New Roman" w:eastAsia="Times New Roman" w:hAnsi="Times New Roman" w:cs="Times New Roman"/>
          <w:sz w:val="20"/>
          <w:szCs w:val="20"/>
        </w:rPr>
        <w:t>от «_______» ____________ 2017  года</w:t>
      </w:r>
    </w:p>
    <w:p w:rsidR="00163A04" w:rsidRPr="00163A04" w:rsidRDefault="00163A04" w:rsidP="00163A04">
      <w:pPr>
        <w:keepNext/>
        <w:tabs>
          <w:tab w:val="left" w:pos="708"/>
        </w:tabs>
        <w:spacing w:after="0" w:line="240" w:lineRule="auto"/>
        <w:outlineLvl w:val="0"/>
        <w:rPr>
          <w:rFonts w:ascii="Times New Roman" w:eastAsia="Times New Roman" w:hAnsi="Times New Roman" w:cs="Times New Roman"/>
          <w:b/>
          <w:bCs/>
          <w:sz w:val="24"/>
          <w:szCs w:val="24"/>
          <w:lang w:eastAsia="ru-RU"/>
        </w:rPr>
      </w:pPr>
    </w:p>
    <w:p w:rsidR="00163A04" w:rsidRPr="00163A04" w:rsidRDefault="00163A04" w:rsidP="00163A04">
      <w:pPr>
        <w:keepNext/>
        <w:tabs>
          <w:tab w:val="left" w:pos="708"/>
        </w:tabs>
        <w:spacing w:after="0" w:line="240" w:lineRule="auto"/>
        <w:outlineLvl w:val="0"/>
        <w:rPr>
          <w:rFonts w:ascii="Times New Roman" w:eastAsia="Times New Roman" w:hAnsi="Times New Roman" w:cs="Times New Roman"/>
          <w:b/>
          <w:bCs/>
          <w:sz w:val="24"/>
          <w:szCs w:val="24"/>
          <w:lang w:eastAsia="ru-RU"/>
        </w:rPr>
      </w:pPr>
    </w:p>
    <w:p w:rsidR="00163A04" w:rsidRPr="00163A04" w:rsidRDefault="00163A04" w:rsidP="00163A04">
      <w:pPr>
        <w:keepNext/>
        <w:tabs>
          <w:tab w:val="left" w:pos="708"/>
        </w:tabs>
        <w:spacing w:after="0" w:line="240" w:lineRule="auto"/>
        <w:outlineLvl w:val="0"/>
        <w:rPr>
          <w:rFonts w:ascii="Times New Roman" w:eastAsia="Times New Roman" w:hAnsi="Times New Roman" w:cs="Times New Roman"/>
          <w:b/>
          <w:bCs/>
          <w:sz w:val="24"/>
          <w:szCs w:val="24"/>
          <w:lang w:eastAsia="ru-RU"/>
        </w:rPr>
      </w:pPr>
      <w:r w:rsidRPr="00163A04">
        <w:rPr>
          <w:rFonts w:ascii="Times New Roman" w:eastAsia="Times New Roman" w:hAnsi="Times New Roman" w:cs="Times New Roman"/>
          <w:b/>
          <w:bCs/>
          <w:sz w:val="24"/>
          <w:szCs w:val="24"/>
          <w:lang w:eastAsia="ru-RU"/>
        </w:rPr>
        <w:t xml:space="preserve">       Формат предоставления информации  утверждаем:</w:t>
      </w:r>
    </w:p>
    <w:tbl>
      <w:tblPr>
        <w:tblW w:w="14447" w:type="dxa"/>
        <w:tblInd w:w="534" w:type="dxa"/>
        <w:tblLayout w:type="fixed"/>
        <w:tblLook w:val="0000"/>
      </w:tblPr>
      <w:tblGrid>
        <w:gridCol w:w="8141"/>
        <w:gridCol w:w="6306"/>
      </w:tblGrid>
      <w:tr w:rsidR="00163A04" w:rsidRPr="00163A04" w:rsidTr="00D0193D">
        <w:trPr>
          <w:trHeight w:val="399"/>
        </w:trPr>
        <w:tc>
          <w:tcPr>
            <w:tcW w:w="8141" w:type="dxa"/>
          </w:tcPr>
          <w:p w:rsidR="00163A04" w:rsidRPr="00163A04" w:rsidRDefault="00163A04" w:rsidP="00163A04">
            <w:pPr>
              <w:widowControl w:val="0"/>
              <w:spacing w:before="120" w:after="0" w:line="240" w:lineRule="auto"/>
              <w:ind w:left="-108"/>
              <w:rPr>
                <w:rFonts w:ascii="Times New Roman" w:eastAsia="Times New Roman" w:hAnsi="Times New Roman" w:cs="Times New Roman"/>
                <w:b/>
                <w:snapToGrid w:val="0"/>
                <w:sz w:val="24"/>
                <w:szCs w:val="24"/>
                <w:lang w:eastAsia="ru-RU"/>
              </w:rPr>
            </w:pPr>
            <w:r w:rsidRPr="00163A04">
              <w:rPr>
                <w:rFonts w:ascii="Times New Roman" w:eastAsia="Times New Roman" w:hAnsi="Times New Roman" w:cs="Times New Roman"/>
                <w:b/>
                <w:snapToGrid w:val="0"/>
                <w:sz w:val="24"/>
                <w:szCs w:val="24"/>
                <w:lang w:eastAsia="ru-RU"/>
              </w:rPr>
              <w:t>Исполнитель:</w:t>
            </w:r>
          </w:p>
        </w:tc>
        <w:tc>
          <w:tcPr>
            <w:tcW w:w="6306" w:type="dxa"/>
          </w:tcPr>
          <w:p w:rsidR="00163A04" w:rsidRPr="00163A04" w:rsidRDefault="00163A04" w:rsidP="00163A04">
            <w:pPr>
              <w:widowControl w:val="0"/>
              <w:spacing w:before="120" w:after="0" w:line="278" w:lineRule="exact"/>
              <w:rPr>
                <w:rFonts w:ascii="Times New Roman" w:eastAsia="Times New Roman" w:hAnsi="Times New Roman" w:cs="Times New Roman"/>
                <w:b/>
                <w:snapToGrid w:val="0"/>
                <w:sz w:val="24"/>
                <w:szCs w:val="24"/>
                <w:lang w:eastAsia="ru-RU"/>
              </w:rPr>
            </w:pPr>
            <w:r w:rsidRPr="00163A04">
              <w:rPr>
                <w:rFonts w:ascii="Times New Roman" w:eastAsia="Times New Roman" w:hAnsi="Times New Roman" w:cs="Times New Roman"/>
                <w:b/>
                <w:snapToGrid w:val="0"/>
                <w:sz w:val="24"/>
                <w:szCs w:val="24"/>
                <w:lang w:eastAsia="ru-RU"/>
              </w:rPr>
              <w:t>Заказчик:</w:t>
            </w:r>
          </w:p>
          <w:p w:rsidR="00163A04" w:rsidRPr="00163A04" w:rsidRDefault="00163A04" w:rsidP="00163A04">
            <w:pPr>
              <w:widowControl w:val="0"/>
              <w:spacing w:before="120" w:after="0" w:line="278" w:lineRule="exact"/>
              <w:rPr>
                <w:rFonts w:ascii="Times New Roman" w:eastAsia="Times New Roman" w:hAnsi="Times New Roman" w:cs="Times New Roman"/>
                <w:b/>
                <w:snapToGrid w:val="0"/>
                <w:sz w:val="24"/>
                <w:szCs w:val="24"/>
                <w:lang w:eastAsia="ru-RU"/>
              </w:rPr>
            </w:pPr>
          </w:p>
        </w:tc>
      </w:tr>
      <w:tr w:rsidR="00163A04" w:rsidRPr="00163A04" w:rsidTr="00D0193D">
        <w:trPr>
          <w:trHeight w:val="1134"/>
        </w:trPr>
        <w:tc>
          <w:tcPr>
            <w:tcW w:w="8141" w:type="dxa"/>
          </w:tcPr>
          <w:p w:rsidR="00163A04" w:rsidRPr="00163A04" w:rsidRDefault="00163A04" w:rsidP="00163A04">
            <w:pPr>
              <w:spacing w:after="0" w:line="240" w:lineRule="auto"/>
              <w:ind w:hanging="108"/>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Директор ФБУ «Белгородский ЦСМ»</w:t>
            </w:r>
          </w:p>
          <w:p w:rsidR="00163A04" w:rsidRPr="00163A04" w:rsidRDefault="00163A04" w:rsidP="00163A04">
            <w:pPr>
              <w:spacing w:after="0" w:line="240" w:lineRule="auto"/>
              <w:ind w:hanging="108"/>
              <w:jc w:val="both"/>
              <w:rPr>
                <w:rFonts w:ascii="Times New Roman" w:eastAsia="Times New Roman" w:hAnsi="Times New Roman" w:cs="Times New Roman"/>
                <w:sz w:val="24"/>
                <w:szCs w:val="24"/>
                <w:lang w:eastAsia="ru-RU"/>
              </w:rPr>
            </w:pPr>
          </w:p>
          <w:p w:rsidR="00163A04" w:rsidRPr="00163A04" w:rsidRDefault="00163A04" w:rsidP="00163A04">
            <w:pPr>
              <w:spacing w:after="0" w:line="240" w:lineRule="auto"/>
              <w:ind w:hanging="108"/>
              <w:jc w:val="both"/>
              <w:rPr>
                <w:rFonts w:ascii="Times New Roman" w:eastAsia="Times New Roman" w:hAnsi="Times New Roman" w:cs="Times New Roman"/>
                <w:sz w:val="24"/>
                <w:szCs w:val="24"/>
                <w:lang w:eastAsia="ru-RU"/>
              </w:rPr>
            </w:pPr>
          </w:p>
          <w:p w:rsidR="00163A04" w:rsidRPr="00163A04" w:rsidRDefault="00163A04" w:rsidP="00163A04">
            <w:pPr>
              <w:spacing w:after="0" w:line="240" w:lineRule="auto"/>
              <w:ind w:hanging="108"/>
              <w:jc w:val="both"/>
              <w:rPr>
                <w:rFonts w:ascii="Times New Roman" w:eastAsia="Times New Roman" w:hAnsi="Times New Roman" w:cs="Times New Roman"/>
                <w:b/>
                <w:sz w:val="24"/>
                <w:szCs w:val="24"/>
                <w:lang w:eastAsia="ru-RU"/>
              </w:rPr>
            </w:pPr>
          </w:p>
        </w:tc>
        <w:tc>
          <w:tcPr>
            <w:tcW w:w="6306" w:type="dxa"/>
          </w:tcPr>
          <w:p w:rsidR="00163A04" w:rsidRPr="00163A04" w:rsidRDefault="00163A04" w:rsidP="00163A04">
            <w:pPr>
              <w:widowControl w:val="0"/>
              <w:spacing w:after="0" w:line="278" w:lineRule="exact"/>
              <w:rPr>
                <w:rFonts w:ascii="Times New Roman" w:eastAsia="Times New Roman" w:hAnsi="Times New Roman" w:cs="Times New Roman"/>
                <w:b/>
                <w:snapToGrid w:val="0"/>
                <w:sz w:val="24"/>
                <w:szCs w:val="24"/>
                <w:lang w:eastAsia="ru-RU"/>
              </w:rPr>
            </w:pPr>
            <w:r w:rsidRPr="00163A04">
              <w:rPr>
                <w:rFonts w:ascii="Times New Roman" w:eastAsia="Times New Roman" w:hAnsi="Times New Roman" w:cs="Times New Roman"/>
                <w:bCs/>
                <w:snapToGrid w:val="0"/>
                <w:sz w:val="24"/>
                <w:szCs w:val="24"/>
                <w:lang w:eastAsia="ru-RU"/>
              </w:rPr>
              <w:t>Заместитель генерального директора - директор филиала ПАО «МРСК Центра» - «Белгородэнерго»</w:t>
            </w:r>
          </w:p>
        </w:tc>
      </w:tr>
      <w:tr w:rsidR="00163A04" w:rsidRPr="00163A04" w:rsidTr="00D0193D">
        <w:trPr>
          <w:trHeight w:val="567"/>
        </w:trPr>
        <w:tc>
          <w:tcPr>
            <w:tcW w:w="8141" w:type="dxa"/>
          </w:tcPr>
          <w:p w:rsidR="00163A04" w:rsidRPr="00163A04" w:rsidRDefault="00163A04" w:rsidP="00163A04">
            <w:pPr>
              <w:spacing w:after="0" w:line="240" w:lineRule="auto"/>
              <w:ind w:left="-108"/>
              <w:rPr>
                <w:rFonts w:ascii="Times New Roman" w:eastAsia="Times New Roman" w:hAnsi="Times New Roman" w:cs="Times New Roman"/>
                <w:b/>
                <w:sz w:val="24"/>
                <w:szCs w:val="24"/>
                <w:lang w:eastAsia="ru-RU"/>
              </w:rPr>
            </w:pPr>
            <w:r w:rsidRPr="00163A04">
              <w:rPr>
                <w:rFonts w:ascii="Times New Roman" w:eastAsia="Times New Roman" w:hAnsi="Times New Roman" w:cs="Times New Roman"/>
                <w:b/>
                <w:sz w:val="24"/>
                <w:szCs w:val="24"/>
                <w:lang w:eastAsia="ru-RU"/>
              </w:rPr>
              <w:t xml:space="preserve">____________________ </w:t>
            </w:r>
            <w:r w:rsidRPr="00163A04">
              <w:rPr>
                <w:rFonts w:ascii="Times New Roman" w:eastAsia="Times New Roman" w:hAnsi="Times New Roman" w:cs="Times New Roman"/>
                <w:sz w:val="24"/>
                <w:szCs w:val="24"/>
                <w:lang w:eastAsia="ru-RU"/>
              </w:rPr>
              <w:t xml:space="preserve">Ю.П. </w:t>
            </w:r>
            <w:proofErr w:type="spellStart"/>
            <w:r w:rsidRPr="00163A04">
              <w:rPr>
                <w:rFonts w:ascii="Times New Roman" w:eastAsia="Times New Roman" w:hAnsi="Times New Roman" w:cs="Times New Roman"/>
                <w:sz w:val="24"/>
                <w:szCs w:val="24"/>
                <w:lang w:eastAsia="ru-RU"/>
              </w:rPr>
              <w:t>Чефранов</w:t>
            </w:r>
            <w:proofErr w:type="spellEnd"/>
            <w:r w:rsidRPr="00163A04">
              <w:rPr>
                <w:rFonts w:ascii="Times New Roman" w:eastAsia="Times New Roman" w:hAnsi="Times New Roman" w:cs="Times New Roman"/>
                <w:sz w:val="24"/>
                <w:szCs w:val="24"/>
                <w:lang w:eastAsia="ru-RU"/>
              </w:rPr>
              <w:t xml:space="preserve"> </w:t>
            </w:r>
          </w:p>
          <w:p w:rsidR="00163A04" w:rsidRPr="00163A04" w:rsidRDefault="00163A04" w:rsidP="00163A04">
            <w:pPr>
              <w:tabs>
                <w:tab w:val="center" w:pos="4677"/>
                <w:tab w:val="right" w:pos="9355"/>
              </w:tabs>
              <w:spacing w:after="0" w:line="278" w:lineRule="exact"/>
              <w:ind w:left="-108"/>
              <w:jc w:val="both"/>
              <w:rPr>
                <w:rFonts w:ascii="Times New Roman" w:eastAsia="Times New Roman" w:hAnsi="Times New Roman" w:cs="Times New Roman"/>
                <w:bCs/>
                <w:sz w:val="24"/>
                <w:szCs w:val="24"/>
                <w:lang w:eastAsia="ru-RU"/>
              </w:rPr>
            </w:pPr>
            <w:r w:rsidRPr="00163A04">
              <w:rPr>
                <w:rFonts w:ascii="Times New Roman" w:eastAsia="Times New Roman" w:hAnsi="Times New Roman" w:cs="Times New Roman"/>
                <w:sz w:val="24"/>
                <w:szCs w:val="24"/>
                <w:lang w:eastAsia="ru-RU"/>
              </w:rPr>
              <w:t>м.п.</w:t>
            </w:r>
          </w:p>
        </w:tc>
        <w:tc>
          <w:tcPr>
            <w:tcW w:w="6306" w:type="dxa"/>
          </w:tcPr>
          <w:p w:rsidR="00163A04" w:rsidRPr="00163A04" w:rsidRDefault="00163A04" w:rsidP="00163A04">
            <w:pPr>
              <w:spacing w:after="0" w:line="240" w:lineRule="auto"/>
              <w:rPr>
                <w:rFonts w:ascii="Times New Roman" w:eastAsia="Times New Roman" w:hAnsi="Times New Roman" w:cs="Times New Roman"/>
                <w:b/>
                <w:sz w:val="24"/>
                <w:szCs w:val="24"/>
                <w:lang w:eastAsia="ru-RU"/>
              </w:rPr>
            </w:pPr>
            <w:r w:rsidRPr="00163A04">
              <w:rPr>
                <w:rFonts w:ascii="Times New Roman" w:eastAsia="Times New Roman" w:hAnsi="Times New Roman" w:cs="Times New Roman"/>
                <w:b/>
                <w:sz w:val="24"/>
                <w:szCs w:val="24"/>
                <w:lang w:eastAsia="ru-RU"/>
              </w:rPr>
              <w:t xml:space="preserve">___________________ </w:t>
            </w:r>
            <w:r w:rsidRPr="00163A04">
              <w:rPr>
                <w:rFonts w:ascii="Times New Roman" w:eastAsia="Times New Roman" w:hAnsi="Times New Roman" w:cs="Times New Roman"/>
                <w:sz w:val="24"/>
                <w:szCs w:val="24"/>
                <w:lang w:eastAsia="ru-RU"/>
              </w:rPr>
              <w:t>С.Н. Демидов</w:t>
            </w:r>
          </w:p>
          <w:p w:rsidR="00163A04" w:rsidRPr="00163A04" w:rsidRDefault="00163A04" w:rsidP="00163A04">
            <w:pPr>
              <w:widowControl w:val="0"/>
              <w:spacing w:after="0" w:line="278" w:lineRule="exact"/>
              <w:jc w:val="both"/>
              <w:rPr>
                <w:rFonts w:ascii="Times New Roman" w:eastAsia="Times New Roman" w:hAnsi="Times New Roman" w:cs="Times New Roman"/>
                <w:snapToGrid w:val="0"/>
                <w:sz w:val="24"/>
                <w:szCs w:val="24"/>
                <w:lang w:eastAsia="ru-RU"/>
              </w:rPr>
            </w:pPr>
            <w:r w:rsidRPr="00163A04">
              <w:rPr>
                <w:rFonts w:ascii="Times New Roman" w:eastAsia="Times New Roman" w:hAnsi="Times New Roman" w:cs="Times New Roman"/>
                <w:bCs/>
                <w:snapToGrid w:val="0"/>
                <w:sz w:val="24"/>
                <w:szCs w:val="24"/>
                <w:lang w:eastAsia="ru-RU"/>
              </w:rPr>
              <w:t>м.п.</w:t>
            </w:r>
          </w:p>
        </w:tc>
      </w:tr>
    </w:tbl>
    <w:p w:rsidR="00163A04" w:rsidRPr="00163A04" w:rsidRDefault="00163A04" w:rsidP="00163A04">
      <w:pPr>
        <w:keepNext/>
        <w:tabs>
          <w:tab w:val="left" w:pos="708"/>
        </w:tabs>
        <w:spacing w:after="0" w:line="240" w:lineRule="auto"/>
        <w:outlineLvl w:val="0"/>
        <w:rPr>
          <w:rFonts w:ascii="Times New Roman" w:eastAsia="Times New Roman" w:hAnsi="Times New Roman" w:cs="Times New Roman"/>
          <w:b/>
          <w:bCs/>
          <w:sz w:val="20"/>
          <w:szCs w:val="20"/>
          <w:lang w:eastAsia="ru-RU"/>
        </w:rPr>
      </w:pP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851"/>
        <w:gridCol w:w="1134"/>
        <w:gridCol w:w="850"/>
        <w:gridCol w:w="993"/>
        <w:gridCol w:w="1559"/>
        <w:gridCol w:w="425"/>
        <w:gridCol w:w="709"/>
        <w:gridCol w:w="850"/>
        <w:gridCol w:w="1418"/>
        <w:gridCol w:w="1134"/>
        <w:gridCol w:w="1417"/>
        <w:gridCol w:w="1560"/>
        <w:gridCol w:w="850"/>
        <w:gridCol w:w="1276"/>
      </w:tblGrid>
      <w:tr w:rsidR="00163A04" w:rsidRPr="00163A04" w:rsidTr="00D0193D">
        <w:trPr>
          <w:trHeight w:val="152"/>
        </w:trPr>
        <w:tc>
          <w:tcPr>
            <w:tcW w:w="15735" w:type="dxa"/>
            <w:gridSpan w:val="15"/>
            <w:shd w:val="clear" w:color="auto" w:fill="auto"/>
            <w:noWrap/>
            <w:hideMark/>
          </w:tcPr>
          <w:p w:rsidR="00163A04" w:rsidRPr="00163A04" w:rsidRDefault="00163A04" w:rsidP="00163A04">
            <w:pPr>
              <w:spacing w:after="0" w:line="240" w:lineRule="auto"/>
              <w:jc w:val="center"/>
              <w:rPr>
                <w:rFonts w:ascii="Times New Roman" w:eastAsia="Calibri" w:hAnsi="Times New Roman" w:cs="Times New Roman"/>
                <w:b/>
                <w:sz w:val="20"/>
                <w:szCs w:val="20"/>
                <w:lang w:eastAsia="ru-RU"/>
              </w:rPr>
            </w:pPr>
            <w:r w:rsidRPr="00163A04">
              <w:rPr>
                <w:rFonts w:ascii="Times New Roman" w:eastAsia="Calibri" w:hAnsi="Times New Roman" w:cs="Times New Roman"/>
                <w:b/>
                <w:sz w:val="20"/>
                <w:szCs w:val="20"/>
                <w:lang w:eastAsia="ru-RU"/>
              </w:rPr>
              <w:t>Структура собственников/бенефициаров _____________________ (указывается наименование контрагента)</w:t>
            </w:r>
          </w:p>
        </w:tc>
      </w:tr>
      <w:tr w:rsidR="00163A04" w:rsidRPr="00163A04" w:rsidTr="00D0193D">
        <w:trPr>
          <w:trHeight w:val="157"/>
        </w:trPr>
        <w:tc>
          <w:tcPr>
            <w:tcW w:w="6096" w:type="dxa"/>
            <w:gridSpan w:val="6"/>
            <w:shd w:val="clear" w:color="auto" w:fill="auto"/>
            <w:noWrap/>
            <w:hideMark/>
          </w:tcPr>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r w:rsidRPr="00163A04">
              <w:rPr>
                <w:rFonts w:ascii="Times New Roman" w:eastAsia="Calibri" w:hAnsi="Times New Roman" w:cs="Times New Roman"/>
                <w:b/>
                <w:bCs/>
                <w:sz w:val="20"/>
                <w:szCs w:val="20"/>
                <w:lang w:eastAsia="ru-RU"/>
              </w:rPr>
              <w:t>Наименование  контрагента</w:t>
            </w:r>
          </w:p>
        </w:tc>
        <w:tc>
          <w:tcPr>
            <w:tcW w:w="9639" w:type="dxa"/>
            <w:gridSpan w:val="9"/>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r w:rsidRPr="00163A04">
              <w:rPr>
                <w:rFonts w:ascii="Times New Roman" w:eastAsia="Calibri" w:hAnsi="Times New Roman" w:cs="Times New Roman"/>
                <w:b/>
                <w:bCs/>
                <w:sz w:val="20"/>
                <w:szCs w:val="20"/>
                <w:lang w:eastAsia="ru-RU"/>
              </w:rPr>
              <w:t>Информация о цепочке собственников контрагента, включая бенефициаров (в том числе конечных)</w:t>
            </w:r>
          </w:p>
        </w:tc>
      </w:tr>
      <w:tr w:rsidR="00163A04" w:rsidRPr="00163A04" w:rsidTr="00D0193D">
        <w:trPr>
          <w:trHeight w:val="1290"/>
        </w:trPr>
        <w:tc>
          <w:tcPr>
            <w:tcW w:w="709" w:type="dxa"/>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r w:rsidRPr="00163A04">
              <w:rPr>
                <w:rFonts w:ascii="Times New Roman" w:eastAsia="Calibri" w:hAnsi="Times New Roman" w:cs="Times New Roman"/>
                <w:b/>
                <w:bCs/>
                <w:sz w:val="20"/>
                <w:szCs w:val="20"/>
                <w:lang w:eastAsia="ru-RU"/>
              </w:rPr>
              <w:t>ИНН</w:t>
            </w:r>
          </w:p>
        </w:tc>
        <w:tc>
          <w:tcPr>
            <w:tcW w:w="851" w:type="dxa"/>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r w:rsidRPr="00163A04">
              <w:rPr>
                <w:rFonts w:ascii="Times New Roman" w:eastAsia="Calibri" w:hAnsi="Times New Roman" w:cs="Times New Roman"/>
                <w:b/>
                <w:bCs/>
                <w:sz w:val="20"/>
                <w:szCs w:val="20"/>
                <w:lang w:eastAsia="ru-RU"/>
              </w:rPr>
              <w:t>ОГРН</w:t>
            </w:r>
          </w:p>
        </w:tc>
        <w:tc>
          <w:tcPr>
            <w:tcW w:w="1134" w:type="dxa"/>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r w:rsidRPr="00163A04">
              <w:rPr>
                <w:rFonts w:ascii="Times New Roman" w:eastAsia="Calibri" w:hAnsi="Times New Roman" w:cs="Times New Roman"/>
                <w:b/>
                <w:bCs/>
                <w:sz w:val="20"/>
                <w:szCs w:val="20"/>
                <w:lang w:eastAsia="ru-RU"/>
              </w:rPr>
              <w:t>Наименование (краткое)</w:t>
            </w:r>
          </w:p>
        </w:tc>
        <w:tc>
          <w:tcPr>
            <w:tcW w:w="850" w:type="dxa"/>
            <w:shd w:val="clear" w:color="auto" w:fill="auto"/>
            <w:hideMark/>
          </w:tcPr>
          <w:p w:rsidR="00163A04" w:rsidRPr="00163A04" w:rsidRDefault="00163A04" w:rsidP="00163A04">
            <w:pPr>
              <w:spacing w:after="0" w:line="240" w:lineRule="auto"/>
              <w:ind w:left="-250" w:right="-108"/>
              <w:jc w:val="center"/>
              <w:rPr>
                <w:rFonts w:ascii="Times New Roman" w:eastAsia="Calibri" w:hAnsi="Times New Roman" w:cs="Times New Roman"/>
                <w:b/>
                <w:bCs/>
                <w:sz w:val="20"/>
                <w:szCs w:val="20"/>
                <w:lang w:eastAsia="ru-RU"/>
              </w:rPr>
            </w:pPr>
          </w:p>
          <w:p w:rsidR="00163A04" w:rsidRPr="00163A04" w:rsidRDefault="00163A04" w:rsidP="00163A04">
            <w:pPr>
              <w:spacing w:after="0" w:line="240" w:lineRule="auto"/>
              <w:ind w:left="-250" w:right="-108"/>
              <w:jc w:val="center"/>
              <w:rPr>
                <w:rFonts w:ascii="Times New Roman" w:eastAsia="Calibri" w:hAnsi="Times New Roman" w:cs="Times New Roman"/>
                <w:b/>
                <w:bCs/>
                <w:sz w:val="20"/>
                <w:szCs w:val="20"/>
                <w:lang w:eastAsia="ru-RU"/>
              </w:rPr>
            </w:pPr>
          </w:p>
          <w:p w:rsidR="00163A04" w:rsidRPr="00163A04" w:rsidRDefault="00163A04" w:rsidP="00163A04">
            <w:pPr>
              <w:spacing w:after="0" w:line="240" w:lineRule="auto"/>
              <w:ind w:left="-250" w:right="-108"/>
              <w:jc w:val="center"/>
              <w:rPr>
                <w:rFonts w:ascii="Times New Roman" w:eastAsia="Calibri" w:hAnsi="Times New Roman" w:cs="Times New Roman"/>
                <w:b/>
                <w:bCs/>
                <w:sz w:val="20"/>
                <w:szCs w:val="20"/>
                <w:lang w:eastAsia="ru-RU"/>
              </w:rPr>
            </w:pPr>
            <w:r w:rsidRPr="00163A04">
              <w:rPr>
                <w:rFonts w:ascii="Times New Roman" w:eastAsia="Calibri" w:hAnsi="Times New Roman" w:cs="Times New Roman"/>
                <w:b/>
                <w:bCs/>
                <w:sz w:val="20"/>
                <w:szCs w:val="20"/>
                <w:lang w:eastAsia="ru-RU"/>
              </w:rPr>
              <w:t xml:space="preserve">Код </w:t>
            </w:r>
          </w:p>
          <w:p w:rsidR="00163A04" w:rsidRPr="00163A04" w:rsidRDefault="00163A04" w:rsidP="00163A04">
            <w:pPr>
              <w:spacing w:after="0" w:line="240" w:lineRule="auto"/>
              <w:ind w:left="-250" w:right="-108"/>
              <w:jc w:val="center"/>
              <w:rPr>
                <w:rFonts w:ascii="Times New Roman" w:eastAsia="Calibri" w:hAnsi="Times New Roman" w:cs="Times New Roman"/>
                <w:b/>
                <w:bCs/>
                <w:sz w:val="20"/>
                <w:szCs w:val="20"/>
                <w:lang w:eastAsia="ru-RU"/>
              </w:rPr>
            </w:pPr>
            <w:r w:rsidRPr="00163A04">
              <w:rPr>
                <w:rFonts w:ascii="Times New Roman" w:eastAsia="Calibri" w:hAnsi="Times New Roman" w:cs="Times New Roman"/>
                <w:b/>
                <w:bCs/>
                <w:sz w:val="20"/>
                <w:szCs w:val="20"/>
                <w:lang w:eastAsia="ru-RU"/>
              </w:rPr>
              <w:t>ОКВЭД</w:t>
            </w:r>
          </w:p>
        </w:tc>
        <w:tc>
          <w:tcPr>
            <w:tcW w:w="993" w:type="dxa"/>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r w:rsidRPr="00163A04">
              <w:rPr>
                <w:rFonts w:ascii="Times New Roman" w:eastAsia="Calibri" w:hAnsi="Times New Roman" w:cs="Times New Roman"/>
                <w:b/>
                <w:bCs/>
                <w:sz w:val="20"/>
                <w:szCs w:val="20"/>
                <w:lang w:eastAsia="ru-RU"/>
              </w:rPr>
              <w:t xml:space="preserve">ФИО </w:t>
            </w:r>
            <w:proofErr w:type="gramStart"/>
            <w:r w:rsidRPr="00163A04">
              <w:rPr>
                <w:rFonts w:ascii="Times New Roman" w:eastAsia="Calibri" w:hAnsi="Times New Roman" w:cs="Times New Roman"/>
                <w:b/>
                <w:bCs/>
                <w:sz w:val="20"/>
                <w:szCs w:val="20"/>
                <w:lang w:eastAsia="ru-RU"/>
              </w:rPr>
              <w:t>руководи-теля</w:t>
            </w:r>
            <w:proofErr w:type="gramEnd"/>
            <w:r w:rsidRPr="00163A04">
              <w:rPr>
                <w:rFonts w:ascii="Times New Roman" w:eastAsia="Calibri" w:hAnsi="Times New Roman" w:cs="Times New Roman"/>
                <w:b/>
                <w:bCs/>
                <w:sz w:val="20"/>
                <w:szCs w:val="20"/>
                <w:lang w:eastAsia="ru-RU"/>
              </w:rPr>
              <w:t xml:space="preserve"> (полностью)</w:t>
            </w:r>
          </w:p>
        </w:tc>
        <w:tc>
          <w:tcPr>
            <w:tcW w:w="1559" w:type="dxa"/>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p>
          <w:p w:rsidR="00163A04" w:rsidRPr="00163A04" w:rsidRDefault="00163A04" w:rsidP="00163A04">
            <w:pPr>
              <w:spacing w:after="0" w:line="240" w:lineRule="auto"/>
              <w:ind w:left="-108" w:right="-108"/>
              <w:jc w:val="center"/>
              <w:rPr>
                <w:rFonts w:ascii="Times New Roman" w:eastAsia="Calibri" w:hAnsi="Times New Roman" w:cs="Times New Roman"/>
                <w:b/>
                <w:bCs/>
                <w:sz w:val="20"/>
                <w:szCs w:val="20"/>
                <w:lang w:eastAsia="ru-RU"/>
              </w:rPr>
            </w:pPr>
            <w:r w:rsidRPr="00163A04">
              <w:rPr>
                <w:rFonts w:ascii="Times New Roman" w:eastAsia="Calibri" w:hAnsi="Times New Roman" w:cs="Times New Roman"/>
                <w:b/>
                <w:bCs/>
                <w:sz w:val="20"/>
                <w:szCs w:val="20"/>
                <w:lang w:eastAsia="ru-RU"/>
              </w:rPr>
              <w:t xml:space="preserve">Серия и номер документа, </w:t>
            </w:r>
            <w:proofErr w:type="spellStart"/>
            <w:proofErr w:type="gramStart"/>
            <w:r w:rsidRPr="00163A04">
              <w:rPr>
                <w:rFonts w:ascii="Times New Roman" w:eastAsia="Calibri" w:hAnsi="Times New Roman" w:cs="Times New Roman"/>
                <w:b/>
                <w:bCs/>
                <w:sz w:val="20"/>
                <w:szCs w:val="20"/>
                <w:lang w:eastAsia="ru-RU"/>
              </w:rPr>
              <w:t>удостоверя-ющего</w:t>
            </w:r>
            <w:proofErr w:type="spellEnd"/>
            <w:proofErr w:type="gramEnd"/>
            <w:r w:rsidRPr="00163A04">
              <w:rPr>
                <w:rFonts w:ascii="Times New Roman" w:eastAsia="Calibri" w:hAnsi="Times New Roman" w:cs="Times New Roman"/>
                <w:b/>
                <w:bCs/>
                <w:sz w:val="20"/>
                <w:szCs w:val="20"/>
                <w:lang w:eastAsia="ru-RU"/>
              </w:rPr>
              <w:t xml:space="preserve"> личность руководителя</w:t>
            </w:r>
          </w:p>
        </w:tc>
        <w:tc>
          <w:tcPr>
            <w:tcW w:w="425" w:type="dxa"/>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r w:rsidRPr="00163A04">
              <w:rPr>
                <w:rFonts w:ascii="Times New Roman" w:eastAsia="Calibri" w:hAnsi="Times New Roman" w:cs="Times New Roman"/>
                <w:b/>
                <w:bCs/>
                <w:sz w:val="20"/>
                <w:szCs w:val="20"/>
                <w:lang w:eastAsia="ru-RU"/>
              </w:rPr>
              <w:t>№</w:t>
            </w:r>
          </w:p>
        </w:tc>
        <w:tc>
          <w:tcPr>
            <w:tcW w:w="709" w:type="dxa"/>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r w:rsidRPr="00163A04">
              <w:rPr>
                <w:rFonts w:ascii="Times New Roman" w:eastAsia="Calibri" w:hAnsi="Times New Roman" w:cs="Times New Roman"/>
                <w:b/>
                <w:bCs/>
                <w:sz w:val="20"/>
                <w:szCs w:val="20"/>
                <w:lang w:eastAsia="ru-RU"/>
              </w:rPr>
              <w:t>ИНН</w:t>
            </w:r>
          </w:p>
        </w:tc>
        <w:tc>
          <w:tcPr>
            <w:tcW w:w="850" w:type="dxa"/>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r w:rsidRPr="00163A04">
              <w:rPr>
                <w:rFonts w:ascii="Times New Roman" w:eastAsia="Calibri" w:hAnsi="Times New Roman" w:cs="Times New Roman"/>
                <w:b/>
                <w:bCs/>
                <w:sz w:val="20"/>
                <w:szCs w:val="20"/>
                <w:lang w:eastAsia="ru-RU"/>
              </w:rPr>
              <w:t>ОГРН</w:t>
            </w:r>
          </w:p>
        </w:tc>
        <w:tc>
          <w:tcPr>
            <w:tcW w:w="1418" w:type="dxa"/>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p>
          <w:p w:rsidR="00163A04" w:rsidRPr="00163A04" w:rsidRDefault="00163A04" w:rsidP="00163A04">
            <w:pPr>
              <w:spacing w:after="0" w:line="240" w:lineRule="auto"/>
              <w:ind w:right="-108"/>
              <w:jc w:val="center"/>
              <w:rPr>
                <w:rFonts w:ascii="Times New Roman" w:eastAsia="Calibri" w:hAnsi="Times New Roman" w:cs="Times New Roman"/>
                <w:b/>
                <w:bCs/>
                <w:sz w:val="20"/>
                <w:szCs w:val="20"/>
                <w:lang w:eastAsia="ru-RU"/>
              </w:rPr>
            </w:pPr>
            <w:proofErr w:type="spellStart"/>
            <w:proofErr w:type="gramStart"/>
            <w:r w:rsidRPr="00163A04">
              <w:rPr>
                <w:rFonts w:ascii="Times New Roman" w:eastAsia="Calibri" w:hAnsi="Times New Roman" w:cs="Times New Roman"/>
                <w:b/>
                <w:bCs/>
                <w:sz w:val="20"/>
                <w:szCs w:val="20"/>
                <w:lang w:eastAsia="ru-RU"/>
              </w:rPr>
              <w:t>Наименова-ние</w:t>
            </w:r>
            <w:proofErr w:type="spellEnd"/>
            <w:proofErr w:type="gramEnd"/>
            <w:r w:rsidRPr="00163A04">
              <w:rPr>
                <w:rFonts w:ascii="Times New Roman" w:eastAsia="Calibri" w:hAnsi="Times New Roman" w:cs="Times New Roman"/>
                <w:b/>
                <w:bCs/>
                <w:sz w:val="20"/>
                <w:szCs w:val="20"/>
                <w:lang w:eastAsia="ru-RU"/>
              </w:rPr>
              <w:t>/ФИО (полностью)</w:t>
            </w:r>
          </w:p>
        </w:tc>
        <w:tc>
          <w:tcPr>
            <w:tcW w:w="1134" w:type="dxa"/>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r w:rsidRPr="00163A04">
              <w:rPr>
                <w:rFonts w:ascii="Times New Roman" w:eastAsia="Calibri" w:hAnsi="Times New Roman" w:cs="Times New Roman"/>
                <w:b/>
                <w:bCs/>
                <w:sz w:val="20"/>
                <w:szCs w:val="20"/>
                <w:lang w:eastAsia="ru-RU"/>
              </w:rPr>
              <w:t>Адрес регистра-</w:t>
            </w: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proofErr w:type="spellStart"/>
            <w:r w:rsidRPr="00163A04">
              <w:rPr>
                <w:rFonts w:ascii="Times New Roman" w:eastAsia="Calibri" w:hAnsi="Times New Roman" w:cs="Times New Roman"/>
                <w:b/>
                <w:bCs/>
                <w:sz w:val="20"/>
                <w:szCs w:val="20"/>
                <w:lang w:eastAsia="ru-RU"/>
              </w:rPr>
              <w:t>ции</w:t>
            </w:r>
            <w:proofErr w:type="spellEnd"/>
          </w:p>
        </w:tc>
        <w:tc>
          <w:tcPr>
            <w:tcW w:w="1417" w:type="dxa"/>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r w:rsidRPr="00163A04">
              <w:rPr>
                <w:rFonts w:ascii="Times New Roman" w:eastAsia="Calibri" w:hAnsi="Times New Roman" w:cs="Times New Roman"/>
                <w:b/>
                <w:bCs/>
                <w:sz w:val="20"/>
                <w:szCs w:val="20"/>
                <w:lang w:eastAsia="ru-RU"/>
              </w:rPr>
              <w:t xml:space="preserve">Серия и номер документа, </w:t>
            </w:r>
            <w:proofErr w:type="spellStart"/>
            <w:r w:rsidRPr="00163A04">
              <w:rPr>
                <w:rFonts w:ascii="Times New Roman" w:eastAsia="Calibri" w:hAnsi="Times New Roman" w:cs="Times New Roman"/>
                <w:b/>
                <w:bCs/>
                <w:sz w:val="20"/>
                <w:szCs w:val="20"/>
                <w:lang w:eastAsia="ru-RU"/>
              </w:rPr>
              <w:t>удостоверя</w:t>
            </w:r>
            <w:proofErr w:type="spellEnd"/>
            <w:r w:rsidRPr="00163A04">
              <w:rPr>
                <w:rFonts w:ascii="Times New Roman" w:eastAsia="Calibri" w:hAnsi="Times New Roman" w:cs="Times New Roman"/>
                <w:b/>
                <w:bCs/>
                <w:sz w:val="20"/>
                <w:szCs w:val="20"/>
                <w:lang w:eastAsia="ru-RU"/>
              </w:rPr>
              <w:t>-</w:t>
            </w: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proofErr w:type="spellStart"/>
            <w:r w:rsidRPr="00163A04">
              <w:rPr>
                <w:rFonts w:ascii="Times New Roman" w:eastAsia="Calibri" w:hAnsi="Times New Roman" w:cs="Times New Roman"/>
                <w:b/>
                <w:bCs/>
                <w:sz w:val="20"/>
                <w:szCs w:val="20"/>
                <w:lang w:eastAsia="ru-RU"/>
              </w:rPr>
              <w:t>ющего</w:t>
            </w:r>
            <w:proofErr w:type="spellEnd"/>
            <w:r w:rsidRPr="00163A04">
              <w:rPr>
                <w:rFonts w:ascii="Times New Roman" w:eastAsia="Calibri" w:hAnsi="Times New Roman" w:cs="Times New Roman"/>
                <w:b/>
                <w:bCs/>
                <w:sz w:val="20"/>
                <w:szCs w:val="20"/>
                <w:lang w:eastAsia="ru-RU"/>
              </w:rPr>
              <w:t xml:space="preserve"> личность </w:t>
            </w: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r w:rsidRPr="00163A04">
              <w:rPr>
                <w:rFonts w:ascii="Times New Roman" w:eastAsia="Calibri" w:hAnsi="Times New Roman" w:cs="Times New Roman"/>
                <w:b/>
                <w:bCs/>
                <w:sz w:val="20"/>
                <w:szCs w:val="20"/>
                <w:lang w:eastAsia="ru-RU"/>
              </w:rPr>
              <w:t>(для физических лиц)</w:t>
            </w:r>
          </w:p>
        </w:tc>
        <w:tc>
          <w:tcPr>
            <w:tcW w:w="1560" w:type="dxa"/>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r w:rsidRPr="00163A04">
              <w:rPr>
                <w:rFonts w:ascii="Times New Roman" w:eastAsia="Calibri" w:hAnsi="Times New Roman" w:cs="Times New Roman"/>
                <w:b/>
                <w:bCs/>
                <w:sz w:val="20"/>
                <w:szCs w:val="20"/>
                <w:lang w:eastAsia="ru-RU"/>
              </w:rPr>
              <w:t>Категория:</w:t>
            </w: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r w:rsidRPr="00163A04">
              <w:rPr>
                <w:rFonts w:ascii="Times New Roman" w:eastAsia="Calibri" w:hAnsi="Times New Roman" w:cs="Times New Roman"/>
                <w:b/>
                <w:bCs/>
                <w:sz w:val="20"/>
                <w:szCs w:val="20"/>
                <w:lang w:eastAsia="ru-RU"/>
              </w:rPr>
              <w:t>руководитель/</w:t>
            </w: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r w:rsidRPr="00163A04">
              <w:rPr>
                <w:rFonts w:ascii="Times New Roman" w:eastAsia="Calibri" w:hAnsi="Times New Roman" w:cs="Times New Roman"/>
                <w:b/>
                <w:bCs/>
                <w:sz w:val="20"/>
                <w:szCs w:val="20"/>
                <w:lang w:eastAsia="ru-RU"/>
              </w:rPr>
              <w:t>участник/ акционер/</w:t>
            </w: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r w:rsidRPr="00163A04">
              <w:rPr>
                <w:rFonts w:ascii="Times New Roman" w:eastAsia="Calibri" w:hAnsi="Times New Roman" w:cs="Times New Roman"/>
                <w:b/>
                <w:bCs/>
                <w:sz w:val="20"/>
                <w:szCs w:val="20"/>
                <w:lang w:eastAsia="ru-RU"/>
              </w:rPr>
              <w:t>бенефициар</w:t>
            </w:r>
          </w:p>
        </w:tc>
        <w:tc>
          <w:tcPr>
            <w:tcW w:w="850" w:type="dxa"/>
            <w:shd w:val="clear" w:color="auto" w:fill="auto"/>
          </w:tcPr>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r w:rsidRPr="00163A04">
              <w:rPr>
                <w:rFonts w:ascii="Times New Roman" w:eastAsia="Calibri" w:hAnsi="Times New Roman" w:cs="Times New Roman"/>
                <w:b/>
                <w:bCs/>
                <w:sz w:val="20"/>
                <w:szCs w:val="20"/>
                <w:lang w:eastAsia="ru-RU"/>
              </w:rPr>
              <w:t>Офшорная компания</w:t>
            </w:r>
          </w:p>
        </w:tc>
        <w:tc>
          <w:tcPr>
            <w:tcW w:w="1276" w:type="dxa"/>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p>
          <w:p w:rsidR="00163A04" w:rsidRPr="00163A04" w:rsidRDefault="00163A04" w:rsidP="00163A04">
            <w:pPr>
              <w:spacing w:after="0" w:line="240" w:lineRule="auto"/>
              <w:jc w:val="center"/>
              <w:rPr>
                <w:rFonts w:ascii="Times New Roman" w:eastAsia="Calibri" w:hAnsi="Times New Roman" w:cs="Times New Roman"/>
                <w:b/>
                <w:bCs/>
                <w:sz w:val="20"/>
                <w:szCs w:val="20"/>
                <w:lang w:eastAsia="ru-RU"/>
              </w:rPr>
            </w:pPr>
            <w:r w:rsidRPr="00163A04">
              <w:rPr>
                <w:rFonts w:ascii="Times New Roman" w:eastAsia="Calibri" w:hAnsi="Times New Roman" w:cs="Times New Roman"/>
                <w:b/>
                <w:bCs/>
                <w:sz w:val="20"/>
                <w:szCs w:val="20"/>
                <w:lang w:eastAsia="ru-RU"/>
              </w:rPr>
              <w:t xml:space="preserve">Информация о </w:t>
            </w:r>
            <w:proofErr w:type="spellStart"/>
            <w:proofErr w:type="gramStart"/>
            <w:r w:rsidRPr="00163A04">
              <w:rPr>
                <w:rFonts w:ascii="Times New Roman" w:eastAsia="Calibri" w:hAnsi="Times New Roman" w:cs="Times New Roman"/>
                <w:b/>
                <w:bCs/>
                <w:sz w:val="20"/>
                <w:szCs w:val="20"/>
                <w:lang w:eastAsia="ru-RU"/>
              </w:rPr>
              <w:t>подтвержда-ющих</w:t>
            </w:r>
            <w:proofErr w:type="spellEnd"/>
            <w:proofErr w:type="gramEnd"/>
            <w:r w:rsidRPr="00163A04">
              <w:rPr>
                <w:rFonts w:ascii="Times New Roman" w:eastAsia="Calibri" w:hAnsi="Times New Roman" w:cs="Times New Roman"/>
                <w:b/>
                <w:bCs/>
                <w:sz w:val="20"/>
                <w:szCs w:val="20"/>
                <w:lang w:eastAsia="ru-RU"/>
              </w:rPr>
              <w:t xml:space="preserve"> документах (</w:t>
            </w:r>
            <w:proofErr w:type="spellStart"/>
            <w:r w:rsidRPr="00163A04">
              <w:rPr>
                <w:rFonts w:ascii="Times New Roman" w:eastAsia="Calibri" w:hAnsi="Times New Roman" w:cs="Times New Roman"/>
                <w:b/>
                <w:bCs/>
                <w:sz w:val="20"/>
                <w:szCs w:val="20"/>
                <w:lang w:eastAsia="ru-RU"/>
              </w:rPr>
              <w:t>наименова-ние</w:t>
            </w:r>
            <w:proofErr w:type="spellEnd"/>
            <w:r w:rsidRPr="00163A04">
              <w:rPr>
                <w:rFonts w:ascii="Times New Roman" w:eastAsia="Calibri" w:hAnsi="Times New Roman" w:cs="Times New Roman"/>
                <w:b/>
                <w:bCs/>
                <w:sz w:val="20"/>
                <w:szCs w:val="20"/>
                <w:lang w:eastAsia="ru-RU"/>
              </w:rPr>
              <w:t>, реквизиты и другие)</w:t>
            </w:r>
          </w:p>
        </w:tc>
      </w:tr>
      <w:tr w:rsidR="00163A04" w:rsidRPr="00163A04" w:rsidTr="00D0193D">
        <w:trPr>
          <w:trHeight w:val="315"/>
        </w:trPr>
        <w:tc>
          <w:tcPr>
            <w:tcW w:w="709" w:type="dxa"/>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Cs/>
                <w:sz w:val="20"/>
                <w:szCs w:val="20"/>
                <w:lang w:eastAsia="ru-RU"/>
              </w:rPr>
            </w:pPr>
            <w:r w:rsidRPr="00163A04">
              <w:rPr>
                <w:rFonts w:ascii="Times New Roman" w:eastAsia="Calibri" w:hAnsi="Times New Roman" w:cs="Times New Roman"/>
                <w:bCs/>
                <w:sz w:val="20"/>
                <w:szCs w:val="20"/>
                <w:lang w:eastAsia="ru-RU"/>
              </w:rPr>
              <w:t>…</w:t>
            </w:r>
          </w:p>
        </w:tc>
        <w:tc>
          <w:tcPr>
            <w:tcW w:w="851" w:type="dxa"/>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Cs/>
                <w:sz w:val="20"/>
                <w:szCs w:val="20"/>
                <w:lang w:eastAsia="ru-RU"/>
              </w:rPr>
            </w:pPr>
            <w:r w:rsidRPr="00163A04">
              <w:rPr>
                <w:rFonts w:ascii="Times New Roman" w:eastAsia="Calibri" w:hAnsi="Times New Roman" w:cs="Times New Roman"/>
                <w:bCs/>
                <w:sz w:val="20"/>
                <w:szCs w:val="20"/>
                <w:lang w:eastAsia="ru-RU"/>
              </w:rPr>
              <w:t>…</w:t>
            </w:r>
          </w:p>
        </w:tc>
        <w:tc>
          <w:tcPr>
            <w:tcW w:w="1134" w:type="dxa"/>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Cs/>
                <w:sz w:val="20"/>
                <w:szCs w:val="20"/>
                <w:lang w:eastAsia="ru-RU"/>
              </w:rPr>
            </w:pPr>
            <w:r w:rsidRPr="00163A04">
              <w:rPr>
                <w:rFonts w:ascii="Times New Roman" w:eastAsia="Calibri" w:hAnsi="Times New Roman" w:cs="Times New Roman"/>
                <w:bCs/>
                <w:sz w:val="20"/>
                <w:szCs w:val="20"/>
                <w:lang w:eastAsia="ru-RU"/>
              </w:rPr>
              <w:t>…</w:t>
            </w:r>
          </w:p>
        </w:tc>
        <w:tc>
          <w:tcPr>
            <w:tcW w:w="850" w:type="dxa"/>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Cs/>
                <w:sz w:val="20"/>
                <w:szCs w:val="20"/>
                <w:lang w:eastAsia="ru-RU"/>
              </w:rPr>
            </w:pPr>
            <w:r w:rsidRPr="00163A04">
              <w:rPr>
                <w:rFonts w:ascii="Times New Roman" w:eastAsia="Calibri" w:hAnsi="Times New Roman" w:cs="Times New Roman"/>
                <w:bCs/>
                <w:sz w:val="20"/>
                <w:szCs w:val="20"/>
                <w:lang w:eastAsia="ru-RU"/>
              </w:rPr>
              <w:t>…</w:t>
            </w:r>
          </w:p>
        </w:tc>
        <w:tc>
          <w:tcPr>
            <w:tcW w:w="993" w:type="dxa"/>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Cs/>
                <w:sz w:val="20"/>
                <w:szCs w:val="20"/>
                <w:lang w:eastAsia="ru-RU"/>
              </w:rPr>
            </w:pPr>
            <w:r w:rsidRPr="00163A04">
              <w:rPr>
                <w:rFonts w:ascii="Times New Roman" w:eastAsia="Calibri" w:hAnsi="Times New Roman" w:cs="Times New Roman"/>
                <w:bCs/>
                <w:sz w:val="20"/>
                <w:szCs w:val="20"/>
                <w:lang w:eastAsia="ru-RU"/>
              </w:rPr>
              <w:t>…</w:t>
            </w:r>
          </w:p>
        </w:tc>
        <w:tc>
          <w:tcPr>
            <w:tcW w:w="1559" w:type="dxa"/>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Cs/>
                <w:sz w:val="20"/>
                <w:szCs w:val="20"/>
                <w:lang w:eastAsia="ru-RU"/>
              </w:rPr>
            </w:pPr>
            <w:r w:rsidRPr="00163A04">
              <w:rPr>
                <w:rFonts w:ascii="Times New Roman" w:eastAsia="Calibri" w:hAnsi="Times New Roman" w:cs="Times New Roman"/>
                <w:bCs/>
                <w:sz w:val="20"/>
                <w:szCs w:val="20"/>
                <w:lang w:eastAsia="ru-RU"/>
              </w:rPr>
              <w:t>…</w:t>
            </w:r>
          </w:p>
        </w:tc>
        <w:tc>
          <w:tcPr>
            <w:tcW w:w="425" w:type="dxa"/>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Cs/>
                <w:sz w:val="20"/>
                <w:szCs w:val="20"/>
                <w:lang w:eastAsia="ru-RU"/>
              </w:rPr>
            </w:pPr>
            <w:r w:rsidRPr="00163A04">
              <w:rPr>
                <w:rFonts w:ascii="Times New Roman" w:eastAsia="Calibri" w:hAnsi="Times New Roman" w:cs="Times New Roman"/>
                <w:bCs/>
                <w:sz w:val="20"/>
                <w:szCs w:val="20"/>
                <w:lang w:eastAsia="ru-RU"/>
              </w:rPr>
              <w:t>…</w:t>
            </w:r>
          </w:p>
        </w:tc>
        <w:tc>
          <w:tcPr>
            <w:tcW w:w="709" w:type="dxa"/>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Cs/>
                <w:sz w:val="20"/>
                <w:szCs w:val="20"/>
                <w:lang w:eastAsia="ru-RU"/>
              </w:rPr>
            </w:pPr>
            <w:r w:rsidRPr="00163A04">
              <w:rPr>
                <w:rFonts w:ascii="Times New Roman" w:eastAsia="Calibri" w:hAnsi="Times New Roman" w:cs="Times New Roman"/>
                <w:bCs/>
                <w:sz w:val="20"/>
                <w:szCs w:val="20"/>
                <w:lang w:eastAsia="ru-RU"/>
              </w:rPr>
              <w:t>…</w:t>
            </w:r>
          </w:p>
        </w:tc>
        <w:tc>
          <w:tcPr>
            <w:tcW w:w="850" w:type="dxa"/>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Cs/>
                <w:sz w:val="20"/>
                <w:szCs w:val="20"/>
                <w:lang w:eastAsia="ru-RU"/>
              </w:rPr>
            </w:pPr>
            <w:r w:rsidRPr="00163A04">
              <w:rPr>
                <w:rFonts w:ascii="Times New Roman" w:eastAsia="Calibri" w:hAnsi="Times New Roman" w:cs="Times New Roman"/>
                <w:bCs/>
                <w:sz w:val="20"/>
                <w:szCs w:val="20"/>
                <w:lang w:eastAsia="ru-RU"/>
              </w:rPr>
              <w:t>…</w:t>
            </w:r>
          </w:p>
        </w:tc>
        <w:tc>
          <w:tcPr>
            <w:tcW w:w="1418" w:type="dxa"/>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Cs/>
                <w:sz w:val="20"/>
                <w:szCs w:val="20"/>
                <w:lang w:eastAsia="ru-RU"/>
              </w:rPr>
            </w:pPr>
            <w:r w:rsidRPr="00163A04">
              <w:rPr>
                <w:rFonts w:ascii="Times New Roman" w:eastAsia="Calibri" w:hAnsi="Times New Roman" w:cs="Times New Roman"/>
                <w:bCs/>
                <w:sz w:val="20"/>
                <w:szCs w:val="20"/>
                <w:lang w:eastAsia="ru-RU"/>
              </w:rPr>
              <w:t>…</w:t>
            </w:r>
          </w:p>
        </w:tc>
        <w:tc>
          <w:tcPr>
            <w:tcW w:w="1134" w:type="dxa"/>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Cs/>
                <w:sz w:val="20"/>
                <w:szCs w:val="20"/>
                <w:lang w:eastAsia="ru-RU"/>
              </w:rPr>
            </w:pPr>
            <w:r w:rsidRPr="00163A04">
              <w:rPr>
                <w:rFonts w:ascii="Times New Roman" w:eastAsia="Calibri" w:hAnsi="Times New Roman" w:cs="Times New Roman"/>
                <w:bCs/>
                <w:sz w:val="20"/>
                <w:szCs w:val="20"/>
                <w:lang w:eastAsia="ru-RU"/>
              </w:rPr>
              <w:t>…</w:t>
            </w:r>
          </w:p>
        </w:tc>
        <w:tc>
          <w:tcPr>
            <w:tcW w:w="1417" w:type="dxa"/>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Cs/>
                <w:sz w:val="20"/>
                <w:szCs w:val="20"/>
                <w:lang w:eastAsia="ru-RU"/>
              </w:rPr>
            </w:pPr>
            <w:r w:rsidRPr="00163A04">
              <w:rPr>
                <w:rFonts w:ascii="Times New Roman" w:eastAsia="Calibri" w:hAnsi="Times New Roman" w:cs="Times New Roman"/>
                <w:bCs/>
                <w:sz w:val="20"/>
                <w:szCs w:val="20"/>
                <w:lang w:eastAsia="ru-RU"/>
              </w:rPr>
              <w:t>…</w:t>
            </w:r>
          </w:p>
        </w:tc>
        <w:tc>
          <w:tcPr>
            <w:tcW w:w="2410" w:type="dxa"/>
            <w:gridSpan w:val="2"/>
            <w:shd w:val="clear" w:color="auto" w:fill="auto"/>
            <w:hideMark/>
          </w:tcPr>
          <w:p w:rsidR="00163A04" w:rsidRPr="00163A04" w:rsidRDefault="00163A04" w:rsidP="00163A04">
            <w:pPr>
              <w:spacing w:after="0" w:line="240" w:lineRule="auto"/>
              <w:jc w:val="center"/>
              <w:rPr>
                <w:rFonts w:ascii="Times New Roman" w:eastAsia="Calibri" w:hAnsi="Times New Roman" w:cs="Times New Roman"/>
                <w:bCs/>
                <w:sz w:val="20"/>
                <w:szCs w:val="20"/>
                <w:lang w:eastAsia="ru-RU"/>
              </w:rPr>
            </w:pPr>
            <w:r w:rsidRPr="00163A04">
              <w:rPr>
                <w:rFonts w:ascii="Times New Roman" w:eastAsia="Calibri" w:hAnsi="Times New Roman" w:cs="Times New Roman"/>
                <w:bCs/>
                <w:sz w:val="20"/>
                <w:szCs w:val="20"/>
                <w:lang w:eastAsia="ru-RU"/>
              </w:rPr>
              <w:t>…</w:t>
            </w:r>
          </w:p>
        </w:tc>
        <w:tc>
          <w:tcPr>
            <w:tcW w:w="1276" w:type="dxa"/>
            <w:shd w:val="clear" w:color="auto" w:fill="auto"/>
            <w:hideMark/>
          </w:tcPr>
          <w:p w:rsidR="00163A04" w:rsidRPr="00163A04" w:rsidRDefault="00163A04" w:rsidP="00163A04">
            <w:pPr>
              <w:spacing w:after="0" w:line="240" w:lineRule="auto"/>
              <w:jc w:val="center"/>
              <w:rPr>
                <w:rFonts w:ascii="Times New Roman" w:eastAsia="Calibri" w:hAnsi="Times New Roman" w:cs="Times New Roman"/>
                <w:sz w:val="20"/>
                <w:szCs w:val="20"/>
                <w:lang w:eastAsia="ru-RU"/>
              </w:rPr>
            </w:pPr>
            <w:r w:rsidRPr="00163A04">
              <w:rPr>
                <w:rFonts w:ascii="Times New Roman" w:eastAsia="Calibri" w:hAnsi="Times New Roman" w:cs="Times New Roman"/>
                <w:sz w:val="20"/>
                <w:szCs w:val="20"/>
                <w:lang w:eastAsia="ru-RU"/>
              </w:rPr>
              <w:t>…</w:t>
            </w:r>
          </w:p>
        </w:tc>
      </w:tr>
    </w:tbl>
    <w:p w:rsidR="00163A04" w:rsidRPr="00163A04" w:rsidRDefault="00163A04" w:rsidP="00163A04">
      <w:pPr>
        <w:spacing w:after="0" w:line="240" w:lineRule="auto"/>
        <w:rPr>
          <w:rFonts w:ascii="Times New Roman" w:eastAsia="Calibri" w:hAnsi="Times New Roman" w:cs="Times New Roman"/>
          <w:b/>
          <w:sz w:val="24"/>
          <w:szCs w:val="24"/>
          <w:lang w:eastAsia="ru-RU"/>
        </w:rPr>
      </w:pPr>
    </w:p>
    <w:p w:rsidR="00163A04" w:rsidRPr="00163A04" w:rsidRDefault="00163A04" w:rsidP="00163A04">
      <w:pPr>
        <w:spacing w:after="0" w:line="240" w:lineRule="auto"/>
        <w:rPr>
          <w:rFonts w:ascii="Times New Roman" w:eastAsia="Calibri" w:hAnsi="Times New Roman" w:cs="Times New Roman"/>
          <w:b/>
          <w:sz w:val="24"/>
          <w:szCs w:val="24"/>
          <w:lang w:eastAsia="ru-RU"/>
        </w:rPr>
      </w:pPr>
      <w:r w:rsidRPr="00163A04">
        <w:rPr>
          <w:rFonts w:ascii="Times New Roman" w:eastAsia="Calibri" w:hAnsi="Times New Roman" w:cs="Times New Roman"/>
          <w:b/>
          <w:sz w:val="24"/>
          <w:szCs w:val="24"/>
          <w:lang w:eastAsia="ru-RU"/>
        </w:rPr>
        <w:t xml:space="preserve">Руководитель:  </w:t>
      </w:r>
    </w:p>
    <w:p w:rsidR="00163A04" w:rsidRPr="00163A04" w:rsidRDefault="00163A04" w:rsidP="00163A04">
      <w:pPr>
        <w:spacing w:after="0" w:line="240" w:lineRule="auto"/>
        <w:rPr>
          <w:rFonts w:ascii="Times New Roman" w:eastAsia="Calibri" w:hAnsi="Times New Roman" w:cs="Times New Roman"/>
          <w:sz w:val="24"/>
          <w:szCs w:val="24"/>
          <w:lang w:eastAsia="ru-RU"/>
        </w:rPr>
      </w:pPr>
      <w:r w:rsidRPr="00163A04">
        <w:rPr>
          <w:rFonts w:ascii="Times New Roman" w:eastAsia="Calibri" w:hAnsi="Times New Roman" w:cs="Times New Roman"/>
          <w:sz w:val="24"/>
          <w:szCs w:val="24"/>
          <w:lang w:eastAsia="ru-RU"/>
        </w:rPr>
        <w:t xml:space="preserve">_______________  </w:t>
      </w:r>
      <w:r w:rsidRPr="00163A04">
        <w:rPr>
          <w:rFonts w:ascii="Times New Roman" w:eastAsia="Calibri" w:hAnsi="Times New Roman" w:cs="Times New Roman"/>
          <w:i/>
          <w:sz w:val="24"/>
          <w:szCs w:val="24"/>
          <w:lang w:eastAsia="ru-RU"/>
        </w:rPr>
        <w:t>(указывается ФИО)</w:t>
      </w:r>
    </w:p>
    <w:p w:rsidR="00163A04" w:rsidRPr="00163A04" w:rsidRDefault="00163A04" w:rsidP="00163A04">
      <w:pPr>
        <w:spacing w:after="0" w:line="240" w:lineRule="auto"/>
        <w:rPr>
          <w:rFonts w:ascii="Times New Roman" w:eastAsia="Calibri" w:hAnsi="Times New Roman" w:cs="Times New Roman"/>
          <w:i/>
          <w:sz w:val="24"/>
          <w:szCs w:val="24"/>
          <w:lang w:eastAsia="ru-RU"/>
        </w:rPr>
      </w:pPr>
      <w:r w:rsidRPr="00163A04">
        <w:rPr>
          <w:rFonts w:ascii="Times New Roman" w:eastAsia="Calibri" w:hAnsi="Times New Roman" w:cs="Times New Roman"/>
          <w:sz w:val="24"/>
          <w:szCs w:val="24"/>
          <w:lang w:eastAsia="ru-RU"/>
        </w:rPr>
        <w:t xml:space="preserve">      </w:t>
      </w:r>
      <w:r w:rsidRPr="00163A04">
        <w:rPr>
          <w:rFonts w:ascii="Times New Roman" w:eastAsia="Calibri" w:hAnsi="Times New Roman" w:cs="Times New Roman"/>
          <w:i/>
          <w:sz w:val="24"/>
          <w:szCs w:val="24"/>
          <w:lang w:eastAsia="ru-RU"/>
        </w:rPr>
        <w:t>(подпись)</w:t>
      </w:r>
    </w:p>
    <w:p w:rsidR="00163A04" w:rsidRPr="00163A04" w:rsidRDefault="00163A04" w:rsidP="00163A04">
      <w:pPr>
        <w:spacing w:after="0" w:line="240" w:lineRule="auto"/>
        <w:rPr>
          <w:rFonts w:ascii="Times New Roman" w:eastAsia="Calibri" w:hAnsi="Times New Roman" w:cs="Times New Roman"/>
          <w:i/>
          <w:sz w:val="24"/>
          <w:szCs w:val="24"/>
          <w:lang w:eastAsia="ru-RU"/>
        </w:rPr>
        <w:sectPr w:rsidR="00163A04" w:rsidRPr="00163A04" w:rsidSect="00580893">
          <w:pgSz w:w="16838" w:h="11906" w:orient="landscape"/>
          <w:pgMar w:top="425" w:right="680" w:bottom="709" w:left="1418" w:header="709" w:footer="709" w:gutter="0"/>
          <w:cols w:space="708"/>
          <w:docGrid w:linePitch="360"/>
        </w:sectPr>
      </w:pPr>
      <w:r w:rsidRPr="00163A04">
        <w:rPr>
          <w:rFonts w:ascii="Times New Roman" w:eastAsia="Calibri" w:hAnsi="Times New Roman" w:cs="Times New Roman"/>
          <w:sz w:val="24"/>
          <w:szCs w:val="24"/>
          <w:lang w:eastAsia="ru-RU"/>
        </w:rPr>
        <w:t xml:space="preserve">«____» __________ 20 __ г. </w:t>
      </w:r>
      <w:r w:rsidRPr="00163A04">
        <w:rPr>
          <w:rFonts w:ascii="Times New Roman" w:eastAsia="Calibri" w:hAnsi="Times New Roman" w:cs="Times New Roman"/>
          <w:i/>
          <w:sz w:val="24"/>
          <w:szCs w:val="24"/>
          <w:lang w:eastAsia="ru-RU"/>
        </w:rPr>
        <w:t>(указывается дата подписани</w:t>
      </w:r>
      <w:r>
        <w:rPr>
          <w:rFonts w:ascii="Times New Roman" w:eastAsia="Calibri" w:hAnsi="Times New Roman" w:cs="Times New Roman"/>
          <w:i/>
          <w:sz w:val="24"/>
          <w:szCs w:val="24"/>
          <w:lang w:eastAsia="ru-RU"/>
        </w:rPr>
        <w:t>я)</w:t>
      </w:r>
    </w:p>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spacing w:after="0" w:line="240" w:lineRule="auto"/>
        <w:jc w:val="right"/>
        <w:rPr>
          <w:rFonts w:ascii="Times New Roman" w:eastAsia="Times New Roman" w:hAnsi="Times New Roman" w:cs="Times New Roman"/>
          <w:spacing w:val="20"/>
          <w:sz w:val="20"/>
          <w:szCs w:val="20"/>
          <w:lang w:eastAsia="ru-RU"/>
        </w:rPr>
      </w:pPr>
      <w:r w:rsidRPr="00163A04">
        <w:rPr>
          <w:rFonts w:ascii="Times New Roman" w:eastAsia="Times New Roman" w:hAnsi="Times New Roman" w:cs="Times New Roman"/>
          <w:sz w:val="20"/>
          <w:szCs w:val="20"/>
        </w:rPr>
        <w:t>Приложение №5</w:t>
      </w:r>
    </w:p>
    <w:p w:rsidR="00163A04" w:rsidRPr="00163A04" w:rsidRDefault="00163A04" w:rsidP="00163A04">
      <w:pPr>
        <w:spacing w:after="0" w:line="240" w:lineRule="auto"/>
        <w:jc w:val="right"/>
        <w:rPr>
          <w:rFonts w:ascii="Times New Roman" w:eastAsia="Times New Roman" w:hAnsi="Times New Roman" w:cs="Times New Roman"/>
          <w:sz w:val="20"/>
          <w:szCs w:val="20"/>
        </w:rPr>
      </w:pPr>
      <w:r w:rsidRPr="00163A04">
        <w:rPr>
          <w:rFonts w:ascii="Times New Roman" w:eastAsia="Times New Roman" w:hAnsi="Times New Roman" w:cs="Times New Roman"/>
          <w:sz w:val="20"/>
          <w:szCs w:val="20"/>
        </w:rPr>
        <w:t>к договору на оказание услуг по поверке средств измерений</w:t>
      </w:r>
    </w:p>
    <w:p w:rsidR="00163A04" w:rsidRPr="00163A04" w:rsidRDefault="00163A04" w:rsidP="00163A04">
      <w:pPr>
        <w:spacing w:after="0" w:line="240" w:lineRule="auto"/>
        <w:jc w:val="right"/>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 xml:space="preserve">№ _______________ </w:t>
      </w:r>
      <w:r w:rsidRPr="00163A04">
        <w:rPr>
          <w:rFonts w:ascii="Times New Roman" w:eastAsia="Times New Roman" w:hAnsi="Times New Roman" w:cs="Times New Roman"/>
          <w:sz w:val="20"/>
          <w:szCs w:val="20"/>
        </w:rPr>
        <w:t>от «_______» ____________ 2017  года</w:t>
      </w:r>
    </w:p>
    <w:p w:rsidR="00163A04" w:rsidRPr="00163A04" w:rsidRDefault="00163A04" w:rsidP="00163A04">
      <w:pPr>
        <w:tabs>
          <w:tab w:val="left" w:pos="3660"/>
        </w:tabs>
        <w:spacing w:after="0" w:line="240" w:lineRule="auto"/>
        <w:rPr>
          <w:rFonts w:ascii="Times New Roman" w:eastAsia="Times New Roman" w:hAnsi="Times New Roman" w:cs="Times New Roman"/>
          <w:sz w:val="28"/>
          <w:szCs w:val="28"/>
          <w:lang w:eastAsia="ru-RU"/>
        </w:rPr>
      </w:pPr>
      <w:r w:rsidRPr="00163A04">
        <w:rPr>
          <w:rFonts w:ascii="Times New Roman" w:eastAsia="Times New Roman" w:hAnsi="Times New Roman" w:cs="Times New Roman"/>
          <w:sz w:val="28"/>
          <w:szCs w:val="28"/>
          <w:lang w:eastAsia="ru-RU"/>
        </w:rPr>
        <w:tab/>
      </w:r>
    </w:p>
    <w:p w:rsidR="00163A04" w:rsidRPr="00163A04" w:rsidRDefault="00163A04" w:rsidP="00163A04">
      <w:pPr>
        <w:tabs>
          <w:tab w:val="left" w:pos="3660"/>
        </w:tabs>
        <w:spacing w:after="0" w:line="240" w:lineRule="auto"/>
        <w:jc w:val="center"/>
        <w:rPr>
          <w:rFonts w:ascii="Times New Roman" w:eastAsia="Times New Roman" w:hAnsi="Times New Roman" w:cs="Times New Roman"/>
          <w:b/>
          <w:sz w:val="24"/>
          <w:szCs w:val="24"/>
          <w:lang w:eastAsia="ru-RU"/>
        </w:rPr>
      </w:pPr>
      <w:r w:rsidRPr="00163A04">
        <w:rPr>
          <w:rFonts w:ascii="Times New Roman" w:eastAsia="Times New Roman" w:hAnsi="Times New Roman" w:cs="Times New Roman"/>
          <w:b/>
          <w:sz w:val="24"/>
          <w:szCs w:val="24"/>
          <w:lang w:eastAsia="ru-RU"/>
        </w:rPr>
        <w:t>Перечень средств измерений, поверяемых на оборудовании Заказчика,</w:t>
      </w:r>
    </w:p>
    <w:p w:rsidR="00163A04" w:rsidRPr="00163A04" w:rsidRDefault="00163A04" w:rsidP="00163A04">
      <w:pPr>
        <w:tabs>
          <w:tab w:val="left" w:pos="3660"/>
        </w:tabs>
        <w:spacing w:after="0" w:line="240" w:lineRule="auto"/>
        <w:jc w:val="center"/>
        <w:rPr>
          <w:rFonts w:ascii="Times New Roman" w:eastAsia="Times New Roman" w:hAnsi="Times New Roman" w:cs="Times New Roman"/>
          <w:b/>
          <w:sz w:val="24"/>
          <w:szCs w:val="24"/>
          <w:lang w:eastAsia="ru-RU"/>
        </w:rPr>
      </w:pPr>
      <w:r w:rsidRPr="00163A04">
        <w:rPr>
          <w:rFonts w:ascii="Times New Roman" w:eastAsia="Times New Roman" w:hAnsi="Times New Roman" w:cs="Times New Roman"/>
          <w:b/>
          <w:sz w:val="24"/>
          <w:szCs w:val="24"/>
          <w:lang w:eastAsia="ru-RU"/>
        </w:rPr>
        <w:t>утверждаем:</w:t>
      </w:r>
    </w:p>
    <w:p w:rsidR="00163A04" w:rsidRPr="00163A04" w:rsidRDefault="00163A04" w:rsidP="00163A04">
      <w:pPr>
        <w:tabs>
          <w:tab w:val="left" w:pos="3660"/>
        </w:tabs>
        <w:spacing w:after="0" w:line="240" w:lineRule="auto"/>
        <w:rPr>
          <w:rFonts w:ascii="Times New Roman" w:eastAsia="Times New Roman" w:hAnsi="Times New Roman" w:cs="Times New Roman"/>
          <w:b/>
          <w:sz w:val="28"/>
          <w:szCs w:val="28"/>
          <w:lang w:eastAsia="ru-RU"/>
        </w:rPr>
      </w:pPr>
      <w:r w:rsidRPr="00163A04">
        <w:rPr>
          <w:rFonts w:ascii="Times New Roman" w:eastAsia="Times New Roman" w:hAnsi="Times New Roman" w:cs="Times New Roman"/>
          <w:b/>
          <w:sz w:val="28"/>
          <w:szCs w:val="28"/>
          <w:lang w:eastAsia="ru-RU"/>
        </w:rPr>
        <w:t xml:space="preserve"> </w:t>
      </w:r>
    </w:p>
    <w:tbl>
      <w:tblPr>
        <w:tblW w:w="9679" w:type="dxa"/>
        <w:jc w:val="center"/>
        <w:tblCellMar>
          <w:left w:w="0" w:type="dxa"/>
          <w:right w:w="0" w:type="dxa"/>
        </w:tblCellMar>
        <w:tblLook w:val="04A0"/>
      </w:tblPr>
      <w:tblGrid>
        <w:gridCol w:w="4956"/>
        <w:gridCol w:w="4723"/>
      </w:tblGrid>
      <w:tr w:rsidR="00163A04" w:rsidRPr="00163A04" w:rsidTr="00D0193D">
        <w:trPr>
          <w:trHeight w:val="2721"/>
          <w:jc w:val="center"/>
        </w:trPr>
        <w:tc>
          <w:tcPr>
            <w:tcW w:w="4956" w:type="dxa"/>
            <w:tcMar>
              <w:top w:w="0" w:type="dxa"/>
              <w:left w:w="108" w:type="dxa"/>
              <w:bottom w:w="0" w:type="dxa"/>
              <w:right w:w="108" w:type="dxa"/>
            </w:tcMar>
          </w:tcPr>
          <w:p w:rsidR="00163A04" w:rsidRPr="00163A04" w:rsidRDefault="00163A04" w:rsidP="00163A04">
            <w:pPr>
              <w:spacing w:after="0" w:line="240" w:lineRule="auto"/>
              <w:ind w:firstLine="6"/>
              <w:rPr>
                <w:rFonts w:ascii="Times New Roman" w:eastAsia="Times New Roman" w:hAnsi="Times New Roman" w:cs="Times New Roman"/>
                <w:b/>
                <w:sz w:val="24"/>
                <w:szCs w:val="24"/>
                <w:lang w:eastAsia="ru-RU"/>
              </w:rPr>
            </w:pPr>
            <w:r w:rsidRPr="00163A04">
              <w:rPr>
                <w:rFonts w:ascii="Times New Roman" w:eastAsia="Times New Roman" w:hAnsi="Times New Roman" w:cs="Times New Roman"/>
                <w:b/>
                <w:sz w:val="24"/>
                <w:szCs w:val="24"/>
                <w:lang w:eastAsia="ru-RU"/>
              </w:rPr>
              <w:t>От ИСПОЛНИТЕЛЯ:</w:t>
            </w:r>
          </w:p>
          <w:p w:rsidR="00163A04" w:rsidRPr="00163A04" w:rsidRDefault="00163A04" w:rsidP="00163A04">
            <w:pPr>
              <w:spacing w:after="0" w:line="240" w:lineRule="auto"/>
              <w:ind w:firstLine="6"/>
              <w:rPr>
                <w:rFonts w:ascii="Times New Roman" w:eastAsia="Times New Roman" w:hAnsi="Times New Roman" w:cs="Times New Roman"/>
                <w:sz w:val="24"/>
                <w:szCs w:val="24"/>
                <w:lang w:eastAsia="ru-RU"/>
              </w:rPr>
            </w:pPr>
          </w:p>
          <w:p w:rsidR="00163A04" w:rsidRPr="00163A04" w:rsidRDefault="00163A04" w:rsidP="00163A04">
            <w:pPr>
              <w:spacing w:after="0" w:line="240" w:lineRule="auto"/>
              <w:ind w:firstLine="6"/>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Директор ФБУ «Белгородский ЦСМ» </w:t>
            </w:r>
          </w:p>
          <w:p w:rsidR="00163A04" w:rsidRPr="00163A04" w:rsidRDefault="00163A04" w:rsidP="00163A04">
            <w:pPr>
              <w:spacing w:after="0" w:line="240" w:lineRule="auto"/>
              <w:ind w:firstLine="6"/>
              <w:rPr>
                <w:rFonts w:ascii="Times New Roman" w:eastAsia="Times New Roman" w:hAnsi="Times New Roman" w:cs="Times New Roman"/>
                <w:sz w:val="24"/>
                <w:szCs w:val="24"/>
                <w:lang w:eastAsia="ru-RU"/>
              </w:rPr>
            </w:pPr>
          </w:p>
          <w:p w:rsidR="00163A04" w:rsidRPr="00163A04" w:rsidRDefault="00163A04" w:rsidP="00163A04">
            <w:pPr>
              <w:spacing w:after="0" w:line="240" w:lineRule="auto"/>
              <w:ind w:firstLine="6"/>
              <w:rPr>
                <w:rFonts w:ascii="Times New Roman" w:eastAsia="Times New Roman" w:hAnsi="Times New Roman" w:cs="Times New Roman"/>
                <w:sz w:val="24"/>
                <w:szCs w:val="24"/>
                <w:lang w:eastAsia="ru-RU"/>
              </w:rPr>
            </w:pPr>
          </w:p>
          <w:p w:rsidR="00163A04" w:rsidRPr="00163A04" w:rsidRDefault="00163A04" w:rsidP="00163A04">
            <w:pPr>
              <w:spacing w:after="0" w:line="240" w:lineRule="auto"/>
              <w:ind w:firstLine="6"/>
              <w:rPr>
                <w:rFonts w:ascii="Times New Roman" w:eastAsia="Times New Roman" w:hAnsi="Times New Roman" w:cs="Times New Roman"/>
                <w:sz w:val="24"/>
                <w:szCs w:val="24"/>
                <w:lang w:eastAsia="ru-RU"/>
              </w:rPr>
            </w:pPr>
          </w:p>
          <w:p w:rsidR="00163A04" w:rsidRPr="00163A04" w:rsidRDefault="00163A04" w:rsidP="00163A04">
            <w:pPr>
              <w:spacing w:after="0" w:line="240" w:lineRule="auto"/>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_____________________  </w:t>
            </w:r>
            <w:proofErr w:type="spellStart"/>
            <w:r w:rsidRPr="00163A04">
              <w:rPr>
                <w:rFonts w:ascii="Times New Roman" w:eastAsia="Times New Roman" w:hAnsi="Times New Roman" w:cs="Times New Roman"/>
                <w:sz w:val="24"/>
                <w:szCs w:val="24"/>
                <w:lang w:eastAsia="ru-RU"/>
              </w:rPr>
              <w:t>Чефранов</w:t>
            </w:r>
            <w:proofErr w:type="spellEnd"/>
            <w:r w:rsidRPr="00163A04">
              <w:rPr>
                <w:rFonts w:ascii="Times New Roman" w:eastAsia="Times New Roman" w:hAnsi="Times New Roman" w:cs="Times New Roman"/>
                <w:sz w:val="24"/>
                <w:szCs w:val="24"/>
                <w:lang w:eastAsia="ru-RU"/>
              </w:rPr>
              <w:t xml:space="preserve"> Ю.П. </w:t>
            </w:r>
          </w:p>
          <w:p w:rsidR="00163A04" w:rsidRPr="00163A04" w:rsidRDefault="00163A04" w:rsidP="00163A04">
            <w:pPr>
              <w:spacing w:after="0" w:line="240" w:lineRule="auto"/>
              <w:ind w:firstLine="6"/>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w:t>
            </w:r>
          </w:p>
          <w:p w:rsidR="00163A04" w:rsidRPr="00163A04" w:rsidRDefault="00163A04" w:rsidP="00163A04">
            <w:pPr>
              <w:spacing w:after="0" w:line="240" w:lineRule="auto"/>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М.П.   «_____» _____________2017г</w:t>
            </w:r>
          </w:p>
        </w:tc>
        <w:tc>
          <w:tcPr>
            <w:tcW w:w="4723" w:type="dxa"/>
            <w:tcMar>
              <w:top w:w="0" w:type="dxa"/>
              <w:left w:w="108" w:type="dxa"/>
              <w:bottom w:w="0" w:type="dxa"/>
              <w:right w:w="108" w:type="dxa"/>
            </w:tcMar>
          </w:tcPr>
          <w:p w:rsidR="00163A04" w:rsidRPr="00163A04" w:rsidRDefault="00163A04" w:rsidP="00163A04">
            <w:pPr>
              <w:spacing w:after="0" w:line="240" w:lineRule="auto"/>
              <w:ind w:firstLine="6"/>
              <w:rPr>
                <w:rFonts w:ascii="Times New Roman" w:eastAsia="Times New Roman" w:hAnsi="Times New Roman" w:cs="Times New Roman"/>
                <w:b/>
                <w:sz w:val="24"/>
                <w:szCs w:val="24"/>
                <w:lang w:eastAsia="ru-RU"/>
              </w:rPr>
            </w:pPr>
            <w:r w:rsidRPr="00163A04">
              <w:rPr>
                <w:rFonts w:ascii="Times New Roman" w:eastAsia="Times New Roman" w:hAnsi="Times New Roman" w:cs="Times New Roman"/>
                <w:b/>
                <w:sz w:val="24"/>
                <w:szCs w:val="24"/>
                <w:lang w:eastAsia="ru-RU"/>
              </w:rPr>
              <w:t>От ЗАКАЗЧИКА:</w:t>
            </w:r>
          </w:p>
          <w:p w:rsidR="00163A04" w:rsidRPr="00163A04" w:rsidRDefault="00163A04" w:rsidP="00163A04">
            <w:pPr>
              <w:tabs>
                <w:tab w:val="left" w:pos="1758"/>
              </w:tabs>
              <w:spacing w:after="0" w:line="240" w:lineRule="auto"/>
              <w:ind w:firstLine="6"/>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ab/>
            </w:r>
          </w:p>
          <w:p w:rsidR="00163A04" w:rsidRPr="00163A04" w:rsidRDefault="00163A04" w:rsidP="00163A04">
            <w:pPr>
              <w:spacing w:after="0" w:line="240" w:lineRule="auto"/>
              <w:ind w:firstLine="6"/>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 </w:t>
            </w:r>
            <w:r w:rsidRPr="00163A04">
              <w:rPr>
                <w:rFonts w:ascii="Times New Roman" w:eastAsia="Times New Roman" w:hAnsi="Times New Roman" w:cs="Times New Roman"/>
                <w:bCs/>
                <w:sz w:val="24"/>
                <w:szCs w:val="24"/>
                <w:lang w:eastAsia="ru-RU"/>
              </w:rPr>
              <w:t>Заместитель генерального директора  - директор филиала ПАО «МРСК Центра» - «Белгородэнерго»</w:t>
            </w:r>
            <w:r w:rsidRPr="00163A04">
              <w:rPr>
                <w:rFonts w:ascii="Times New Roman" w:eastAsia="Times New Roman" w:hAnsi="Times New Roman" w:cs="Times New Roman"/>
                <w:sz w:val="24"/>
                <w:szCs w:val="24"/>
                <w:lang w:eastAsia="ru-RU"/>
              </w:rPr>
              <w:t xml:space="preserve">    </w:t>
            </w:r>
          </w:p>
          <w:p w:rsidR="00163A04" w:rsidRPr="00163A04" w:rsidRDefault="00163A04" w:rsidP="00163A04">
            <w:pPr>
              <w:spacing w:after="0" w:line="240" w:lineRule="auto"/>
              <w:ind w:firstLine="6"/>
              <w:rPr>
                <w:rFonts w:ascii="Times New Roman" w:eastAsia="Times New Roman" w:hAnsi="Times New Roman" w:cs="Times New Roman"/>
                <w:sz w:val="24"/>
                <w:szCs w:val="24"/>
                <w:lang w:eastAsia="ru-RU"/>
              </w:rPr>
            </w:pPr>
          </w:p>
          <w:p w:rsidR="00163A04" w:rsidRPr="00163A04" w:rsidRDefault="00163A04" w:rsidP="00163A04">
            <w:pPr>
              <w:spacing w:after="0" w:line="240" w:lineRule="auto"/>
              <w:ind w:firstLine="6"/>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____________________ С.Н. Демидов</w:t>
            </w:r>
          </w:p>
          <w:p w:rsidR="00163A04" w:rsidRPr="00163A04" w:rsidRDefault="00163A04" w:rsidP="00163A04">
            <w:pPr>
              <w:spacing w:after="0" w:line="240" w:lineRule="auto"/>
              <w:ind w:firstLine="6"/>
              <w:rPr>
                <w:rFonts w:ascii="Times New Roman" w:eastAsia="Times New Roman" w:hAnsi="Times New Roman" w:cs="Times New Roman"/>
                <w:sz w:val="24"/>
                <w:szCs w:val="24"/>
                <w:lang w:eastAsia="ru-RU"/>
              </w:rPr>
            </w:pPr>
          </w:p>
          <w:p w:rsidR="00163A04" w:rsidRPr="00163A04" w:rsidRDefault="00163A04" w:rsidP="00163A04">
            <w:pPr>
              <w:spacing w:after="0" w:line="240" w:lineRule="auto"/>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М.П.   «_____» _____________2017г.</w:t>
            </w:r>
          </w:p>
        </w:tc>
      </w:tr>
    </w:tbl>
    <w:p w:rsidR="00163A04" w:rsidRPr="00163A04" w:rsidRDefault="00163A04" w:rsidP="00163A04">
      <w:pPr>
        <w:tabs>
          <w:tab w:val="left" w:pos="3660"/>
        </w:tabs>
        <w:spacing w:after="0" w:line="240" w:lineRule="auto"/>
        <w:jc w:val="both"/>
        <w:rPr>
          <w:rFonts w:ascii="Times New Roman" w:eastAsia="Times New Roman" w:hAnsi="Times New Roman" w:cs="Times New Roman"/>
          <w:b/>
          <w:sz w:val="28"/>
          <w:szCs w:val="28"/>
          <w:lang w:eastAsia="ru-RU"/>
        </w:rPr>
      </w:pPr>
    </w:p>
    <w:tbl>
      <w:tblPr>
        <w:tblStyle w:val="af0"/>
        <w:tblpPr w:leftFromText="180" w:rightFromText="180" w:vertAnchor="text" w:horzAnchor="margin" w:tblpX="-176" w:tblpY="218"/>
        <w:tblW w:w="11025" w:type="dxa"/>
        <w:tblLayout w:type="fixed"/>
        <w:tblLook w:val="04A0"/>
      </w:tblPr>
      <w:tblGrid>
        <w:gridCol w:w="565"/>
        <w:gridCol w:w="2664"/>
        <w:gridCol w:w="567"/>
        <w:gridCol w:w="1559"/>
        <w:gridCol w:w="1843"/>
        <w:gridCol w:w="1050"/>
        <w:gridCol w:w="1501"/>
        <w:gridCol w:w="1276"/>
      </w:tblGrid>
      <w:tr w:rsidR="00163A04" w:rsidRPr="00163A04" w:rsidTr="00D0193D">
        <w:trPr>
          <w:trHeight w:val="299"/>
        </w:trPr>
        <w:tc>
          <w:tcPr>
            <w:tcW w:w="5355" w:type="dxa"/>
            <w:gridSpan w:val="4"/>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b/>
                <w:sz w:val="24"/>
                <w:szCs w:val="24"/>
                <w:lang w:eastAsia="ru-RU"/>
              </w:rPr>
            </w:pPr>
            <w:r w:rsidRPr="00163A04">
              <w:rPr>
                <w:rFonts w:ascii="Times New Roman" w:eastAsia="Times New Roman" w:hAnsi="Times New Roman" w:cs="Times New Roman"/>
                <w:b/>
                <w:sz w:val="24"/>
                <w:szCs w:val="24"/>
                <w:lang w:eastAsia="ru-RU"/>
              </w:rPr>
              <w:t>Поверяемые СИ</w:t>
            </w:r>
          </w:p>
        </w:tc>
        <w:tc>
          <w:tcPr>
            <w:tcW w:w="5670" w:type="dxa"/>
            <w:gridSpan w:val="4"/>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b/>
                <w:sz w:val="24"/>
                <w:szCs w:val="24"/>
                <w:lang w:eastAsia="ru-RU"/>
              </w:rPr>
            </w:pPr>
            <w:r w:rsidRPr="00163A04">
              <w:rPr>
                <w:rFonts w:ascii="Times New Roman" w:eastAsia="Times New Roman" w:hAnsi="Times New Roman" w:cs="Times New Roman"/>
                <w:b/>
                <w:sz w:val="24"/>
                <w:szCs w:val="24"/>
                <w:lang w:eastAsia="ru-RU"/>
              </w:rPr>
              <w:t>Оборудование заказчика</w:t>
            </w:r>
          </w:p>
        </w:tc>
      </w:tr>
      <w:tr w:rsidR="00163A04" w:rsidRPr="00163A04" w:rsidTr="00D0193D">
        <w:trPr>
          <w:trHeight w:val="899"/>
        </w:trPr>
        <w:tc>
          <w:tcPr>
            <w:tcW w:w="565"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b/>
                <w:sz w:val="24"/>
                <w:szCs w:val="24"/>
                <w:lang w:eastAsia="ru-RU"/>
              </w:rPr>
            </w:pPr>
            <w:r w:rsidRPr="00163A04">
              <w:rPr>
                <w:rFonts w:ascii="Times New Roman" w:eastAsia="Times New Roman" w:hAnsi="Times New Roman" w:cs="Times New Roman"/>
                <w:b/>
                <w:sz w:val="24"/>
                <w:szCs w:val="24"/>
                <w:lang w:eastAsia="ru-RU"/>
              </w:rPr>
              <w:t xml:space="preserve">№ </w:t>
            </w:r>
            <w:proofErr w:type="gramStart"/>
            <w:r w:rsidRPr="00163A04">
              <w:rPr>
                <w:rFonts w:ascii="Times New Roman" w:eastAsia="Times New Roman" w:hAnsi="Times New Roman" w:cs="Times New Roman"/>
                <w:b/>
                <w:sz w:val="24"/>
                <w:szCs w:val="24"/>
                <w:lang w:eastAsia="ru-RU"/>
              </w:rPr>
              <w:t>п</w:t>
            </w:r>
            <w:proofErr w:type="gramEnd"/>
            <w:r w:rsidRPr="00163A04">
              <w:rPr>
                <w:rFonts w:ascii="Times New Roman" w:eastAsia="Times New Roman" w:hAnsi="Times New Roman" w:cs="Times New Roman"/>
                <w:b/>
                <w:sz w:val="24"/>
                <w:szCs w:val="24"/>
                <w:lang w:eastAsia="ru-RU"/>
              </w:rPr>
              <w:t>/п</w:t>
            </w:r>
          </w:p>
        </w:tc>
        <w:tc>
          <w:tcPr>
            <w:tcW w:w="2664"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b/>
                <w:sz w:val="24"/>
                <w:szCs w:val="24"/>
                <w:lang w:eastAsia="ru-RU"/>
              </w:rPr>
            </w:pPr>
            <w:r w:rsidRPr="00163A04">
              <w:rPr>
                <w:rFonts w:ascii="Times New Roman" w:eastAsia="Times New Roman" w:hAnsi="Times New Roman" w:cs="Times New Roman"/>
                <w:b/>
                <w:sz w:val="24"/>
                <w:szCs w:val="24"/>
                <w:lang w:eastAsia="ru-RU"/>
              </w:rPr>
              <w:t xml:space="preserve">Наименование </w:t>
            </w:r>
          </w:p>
        </w:tc>
        <w:tc>
          <w:tcPr>
            <w:tcW w:w="567"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b/>
                <w:sz w:val="24"/>
                <w:szCs w:val="24"/>
                <w:lang w:eastAsia="ru-RU"/>
              </w:rPr>
            </w:pPr>
            <w:r w:rsidRPr="00163A04">
              <w:rPr>
                <w:rFonts w:ascii="Times New Roman" w:eastAsia="Times New Roman" w:hAnsi="Times New Roman" w:cs="Times New Roman"/>
                <w:b/>
                <w:sz w:val="24"/>
                <w:szCs w:val="24"/>
                <w:lang w:eastAsia="ru-RU"/>
              </w:rPr>
              <w:t>КТ</w:t>
            </w:r>
          </w:p>
        </w:tc>
        <w:tc>
          <w:tcPr>
            <w:tcW w:w="1559"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b/>
                <w:sz w:val="24"/>
                <w:szCs w:val="24"/>
                <w:lang w:eastAsia="ru-RU"/>
              </w:rPr>
            </w:pPr>
            <w:r w:rsidRPr="00163A04">
              <w:rPr>
                <w:rFonts w:ascii="Times New Roman" w:eastAsia="Times New Roman" w:hAnsi="Times New Roman" w:cs="Times New Roman"/>
                <w:b/>
                <w:sz w:val="24"/>
                <w:szCs w:val="24"/>
                <w:lang w:eastAsia="ru-RU"/>
              </w:rPr>
              <w:t>Предел (диапазон) измерений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b/>
                <w:sz w:val="24"/>
                <w:szCs w:val="24"/>
                <w:lang w:eastAsia="ru-RU"/>
              </w:rPr>
            </w:pPr>
            <w:r w:rsidRPr="00163A04">
              <w:rPr>
                <w:rFonts w:ascii="Times New Roman" w:eastAsia="Times New Roman" w:hAnsi="Times New Roman" w:cs="Times New Roman"/>
                <w:b/>
                <w:sz w:val="24"/>
                <w:szCs w:val="24"/>
                <w:lang w:eastAsia="ru-RU"/>
              </w:rPr>
              <w:t xml:space="preserve">Наименование </w:t>
            </w:r>
          </w:p>
        </w:tc>
        <w:tc>
          <w:tcPr>
            <w:tcW w:w="1050"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b/>
                <w:sz w:val="24"/>
                <w:szCs w:val="24"/>
                <w:lang w:eastAsia="ru-RU"/>
              </w:rPr>
            </w:pPr>
            <w:r w:rsidRPr="00163A04">
              <w:rPr>
                <w:rFonts w:ascii="Times New Roman" w:eastAsia="Times New Roman" w:hAnsi="Times New Roman" w:cs="Times New Roman"/>
                <w:b/>
                <w:sz w:val="24"/>
                <w:szCs w:val="24"/>
                <w:lang w:eastAsia="ru-RU"/>
              </w:rPr>
              <w:t>КТ</w:t>
            </w:r>
          </w:p>
        </w:tc>
        <w:tc>
          <w:tcPr>
            <w:tcW w:w="1501"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b/>
                <w:sz w:val="24"/>
                <w:szCs w:val="24"/>
                <w:lang w:eastAsia="ru-RU"/>
              </w:rPr>
            </w:pPr>
            <w:r w:rsidRPr="00163A04">
              <w:rPr>
                <w:rFonts w:ascii="Times New Roman" w:eastAsia="Times New Roman" w:hAnsi="Times New Roman" w:cs="Times New Roman"/>
                <w:b/>
                <w:sz w:val="24"/>
                <w:szCs w:val="24"/>
                <w:lang w:eastAsia="ru-RU"/>
              </w:rPr>
              <w:t>Предел (диапазон) измерений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b/>
                <w:sz w:val="24"/>
                <w:szCs w:val="24"/>
                <w:lang w:eastAsia="ru-RU"/>
              </w:rPr>
            </w:pPr>
            <w:r w:rsidRPr="00163A04">
              <w:rPr>
                <w:rFonts w:ascii="Times New Roman" w:eastAsia="Times New Roman" w:hAnsi="Times New Roman" w:cs="Times New Roman"/>
                <w:b/>
                <w:sz w:val="24"/>
                <w:szCs w:val="24"/>
                <w:lang w:eastAsia="ru-RU"/>
              </w:rPr>
              <w:t>Дата поверки</w:t>
            </w:r>
          </w:p>
        </w:tc>
      </w:tr>
      <w:tr w:rsidR="00163A04" w:rsidRPr="00163A04" w:rsidTr="00D0193D">
        <w:trPr>
          <w:trHeight w:val="516"/>
        </w:trPr>
        <w:tc>
          <w:tcPr>
            <w:tcW w:w="565"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numPr>
                <w:ilvl w:val="0"/>
                <w:numId w:val="13"/>
              </w:numPr>
              <w:tabs>
                <w:tab w:val="left" w:pos="3660"/>
              </w:tabs>
              <w:contextualSpacing/>
              <w:jc w:val="center"/>
              <w:rPr>
                <w:rFonts w:ascii="Times New Roman" w:eastAsia="Calibri" w:hAnsi="Times New Roman" w:cs="Times New Roman"/>
              </w:rPr>
            </w:pPr>
          </w:p>
        </w:tc>
        <w:tc>
          <w:tcPr>
            <w:tcW w:w="2664"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 xml:space="preserve">Омметр </w:t>
            </w:r>
            <w:r w:rsidRPr="00163A04">
              <w:rPr>
                <w:rFonts w:ascii="Times New Roman" w:eastAsia="Times New Roman" w:hAnsi="Times New Roman" w:cs="Times New Roman"/>
                <w:b/>
                <w:sz w:val="20"/>
                <w:szCs w:val="20"/>
                <w:lang w:eastAsia="ru-RU"/>
              </w:rPr>
              <w:t>М372</w:t>
            </w:r>
          </w:p>
        </w:tc>
        <w:tc>
          <w:tcPr>
            <w:tcW w:w="567"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1,5</w:t>
            </w:r>
          </w:p>
        </w:tc>
        <w:tc>
          <w:tcPr>
            <w:tcW w:w="1559"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0,1-20 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Магазин сопротивления Р4831</w:t>
            </w:r>
          </w:p>
        </w:tc>
        <w:tc>
          <w:tcPr>
            <w:tcW w:w="1050"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0,02</w:t>
            </w:r>
          </w:p>
        </w:tc>
        <w:tc>
          <w:tcPr>
            <w:tcW w:w="1501"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0-111,1кОм</w:t>
            </w:r>
          </w:p>
        </w:tc>
        <w:tc>
          <w:tcPr>
            <w:tcW w:w="1276"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29.07.2016</w:t>
            </w:r>
          </w:p>
        </w:tc>
      </w:tr>
      <w:tr w:rsidR="00163A04" w:rsidRPr="00163A04" w:rsidTr="00D0193D">
        <w:trPr>
          <w:trHeight w:val="498"/>
        </w:trPr>
        <w:tc>
          <w:tcPr>
            <w:tcW w:w="565" w:type="dxa"/>
            <w:vMerge w:val="restart"/>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numPr>
                <w:ilvl w:val="0"/>
                <w:numId w:val="13"/>
              </w:numPr>
              <w:tabs>
                <w:tab w:val="left" w:pos="3660"/>
              </w:tabs>
              <w:contextualSpacing/>
              <w:jc w:val="center"/>
              <w:rPr>
                <w:rFonts w:ascii="Times New Roman" w:eastAsia="Calibri" w:hAnsi="Times New Roman" w:cs="Times New Roman"/>
              </w:rPr>
            </w:pPr>
          </w:p>
        </w:tc>
        <w:tc>
          <w:tcPr>
            <w:tcW w:w="2664" w:type="dxa"/>
            <w:vMerge w:val="restart"/>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 xml:space="preserve">Микроомметр </w:t>
            </w:r>
            <w:r w:rsidRPr="00163A04">
              <w:rPr>
                <w:rFonts w:ascii="Times New Roman" w:eastAsia="Times New Roman" w:hAnsi="Times New Roman" w:cs="Times New Roman"/>
                <w:b/>
                <w:sz w:val="20"/>
                <w:szCs w:val="20"/>
                <w:lang w:eastAsia="ru-RU"/>
              </w:rPr>
              <w:t>Ф415</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2,5</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0-10 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Магазин сопротивления Р4831</w:t>
            </w:r>
          </w:p>
        </w:tc>
        <w:tc>
          <w:tcPr>
            <w:tcW w:w="1050"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0,02</w:t>
            </w:r>
          </w:p>
        </w:tc>
        <w:tc>
          <w:tcPr>
            <w:tcW w:w="1501"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0-111,1кОм</w:t>
            </w:r>
          </w:p>
        </w:tc>
        <w:tc>
          <w:tcPr>
            <w:tcW w:w="1276"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29.07.2016</w:t>
            </w:r>
          </w:p>
        </w:tc>
      </w:tr>
      <w:tr w:rsidR="00163A04" w:rsidRPr="00163A04" w:rsidTr="00D0193D">
        <w:trPr>
          <w:trHeight w:val="160"/>
        </w:trPr>
        <w:tc>
          <w:tcPr>
            <w:tcW w:w="565"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2664"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Катушка сопротивления Р310</w:t>
            </w:r>
          </w:p>
        </w:tc>
        <w:tc>
          <w:tcPr>
            <w:tcW w:w="1050"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0,01</w:t>
            </w:r>
          </w:p>
        </w:tc>
        <w:tc>
          <w:tcPr>
            <w:tcW w:w="1501"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0,001Ом</w:t>
            </w:r>
          </w:p>
        </w:tc>
        <w:tc>
          <w:tcPr>
            <w:tcW w:w="1276"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29.06.2016</w:t>
            </w:r>
          </w:p>
        </w:tc>
      </w:tr>
      <w:tr w:rsidR="00163A04" w:rsidRPr="00163A04" w:rsidTr="00D0193D">
        <w:trPr>
          <w:trHeight w:val="516"/>
        </w:trPr>
        <w:tc>
          <w:tcPr>
            <w:tcW w:w="565" w:type="dxa"/>
            <w:vMerge w:val="restart"/>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numPr>
                <w:ilvl w:val="0"/>
                <w:numId w:val="13"/>
              </w:numPr>
              <w:tabs>
                <w:tab w:val="left" w:pos="3660"/>
              </w:tabs>
              <w:contextualSpacing/>
              <w:jc w:val="center"/>
              <w:rPr>
                <w:rFonts w:ascii="Times New Roman" w:eastAsia="Calibri" w:hAnsi="Times New Roman" w:cs="Times New Roman"/>
              </w:rPr>
            </w:pPr>
          </w:p>
        </w:tc>
        <w:tc>
          <w:tcPr>
            <w:tcW w:w="2664" w:type="dxa"/>
            <w:vMerge w:val="restart"/>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 xml:space="preserve">Микроомметр </w:t>
            </w:r>
            <w:r w:rsidRPr="00163A04">
              <w:rPr>
                <w:rFonts w:ascii="Times New Roman" w:eastAsia="Times New Roman" w:hAnsi="Times New Roman" w:cs="Times New Roman"/>
                <w:b/>
                <w:sz w:val="20"/>
                <w:szCs w:val="20"/>
                <w:lang w:eastAsia="ru-RU"/>
              </w:rPr>
              <w:t>Ф4104</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2,5</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0-10 МОм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Магазин сопротивления Р4831</w:t>
            </w:r>
          </w:p>
        </w:tc>
        <w:tc>
          <w:tcPr>
            <w:tcW w:w="1050"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0,02</w:t>
            </w:r>
          </w:p>
        </w:tc>
        <w:tc>
          <w:tcPr>
            <w:tcW w:w="1501"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0-111,1кОм</w:t>
            </w:r>
          </w:p>
        </w:tc>
        <w:tc>
          <w:tcPr>
            <w:tcW w:w="1276"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29.07.2016</w:t>
            </w:r>
          </w:p>
        </w:tc>
      </w:tr>
      <w:tr w:rsidR="00163A04" w:rsidRPr="00163A04" w:rsidTr="00D0193D">
        <w:trPr>
          <w:trHeight w:val="160"/>
        </w:trPr>
        <w:tc>
          <w:tcPr>
            <w:tcW w:w="565"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2664"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Катушка сопротивления Р310</w:t>
            </w:r>
          </w:p>
        </w:tc>
        <w:tc>
          <w:tcPr>
            <w:tcW w:w="1050"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0,01</w:t>
            </w:r>
          </w:p>
        </w:tc>
        <w:tc>
          <w:tcPr>
            <w:tcW w:w="1501"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0,001Ом</w:t>
            </w:r>
          </w:p>
        </w:tc>
        <w:tc>
          <w:tcPr>
            <w:tcW w:w="1276"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29.06.2016</w:t>
            </w:r>
          </w:p>
        </w:tc>
      </w:tr>
      <w:tr w:rsidR="00163A04" w:rsidRPr="00163A04" w:rsidTr="00D0193D">
        <w:trPr>
          <w:trHeight w:val="160"/>
        </w:trPr>
        <w:tc>
          <w:tcPr>
            <w:tcW w:w="565"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2664"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Магазин сопротивления Р4002</w:t>
            </w:r>
          </w:p>
        </w:tc>
        <w:tc>
          <w:tcPr>
            <w:tcW w:w="1050"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0,05</w:t>
            </w:r>
          </w:p>
        </w:tc>
        <w:tc>
          <w:tcPr>
            <w:tcW w:w="1501"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10</w:t>
            </w:r>
            <w:r w:rsidRPr="00163A04">
              <w:rPr>
                <w:rFonts w:ascii="Times New Roman" w:eastAsia="Times New Roman" w:hAnsi="Times New Roman" w:cs="Times New Roman"/>
                <w:sz w:val="20"/>
                <w:szCs w:val="20"/>
                <w:vertAlign w:val="superscript"/>
                <w:lang w:eastAsia="ru-RU"/>
              </w:rPr>
              <w:t>4</w:t>
            </w:r>
            <w:r w:rsidRPr="00163A04">
              <w:rPr>
                <w:rFonts w:ascii="Times New Roman" w:eastAsia="Times New Roman" w:hAnsi="Times New Roman" w:cs="Times New Roman"/>
                <w:sz w:val="20"/>
                <w:szCs w:val="20"/>
                <w:lang w:eastAsia="ru-RU"/>
              </w:rPr>
              <w:t>-10</w:t>
            </w:r>
            <w:r w:rsidRPr="00163A04">
              <w:rPr>
                <w:rFonts w:ascii="Times New Roman" w:eastAsia="Times New Roman" w:hAnsi="Times New Roman" w:cs="Times New Roman"/>
                <w:sz w:val="20"/>
                <w:szCs w:val="20"/>
                <w:vertAlign w:val="superscript"/>
                <w:lang w:eastAsia="ru-RU"/>
              </w:rPr>
              <w:t>7</w:t>
            </w:r>
            <w:r w:rsidRPr="00163A04">
              <w:rPr>
                <w:rFonts w:ascii="Times New Roman" w:eastAsia="Times New Roman" w:hAnsi="Times New Roman" w:cs="Times New Roman"/>
                <w:sz w:val="20"/>
                <w:szCs w:val="20"/>
                <w:lang w:eastAsia="ru-RU"/>
              </w:rPr>
              <w:t>Ом</w:t>
            </w:r>
          </w:p>
        </w:tc>
        <w:tc>
          <w:tcPr>
            <w:tcW w:w="1276"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29.06.2016</w:t>
            </w:r>
          </w:p>
        </w:tc>
      </w:tr>
      <w:tr w:rsidR="00163A04" w:rsidRPr="00163A04" w:rsidTr="00D0193D">
        <w:trPr>
          <w:trHeight w:val="516"/>
        </w:trPr>
        <w:tc>
          <w:tcPr>
            <w:tcW w:w="565"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numPr>
                <w:ilvl w:val="0"/>
                <w:numId w:val="13"/>
              </w:numPr>
              <w:tabs>
                <w:tab w:val="left" w:pos="3660"/>
              </w:tabs>
              <w:contextualSpacing/>
              <w:jc w:val="center"/>
              <w:rPr>
                <w:rFonts w:ascii="Times New Roman" w:eastAsia="Calibri" w:hAnsi="Times New Roman" w:cs="Times New Roman"/>
              </w:rPr>
            </w:pPr>
          </w:p>
        </w:tc>
        <w:tc>
          <w:tcPr>
            <w:tcW w:w="2664"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rPr>
                <w:rFonts w:ascii="Times New Roman" w:eastAsia="Times New Roman" w:hAnsi="Times New Roman" w:cs="Times New Roman"/>
                <w:sz w:val="20"/>
                <w:szCs w:val="20"/>
                <w:lang w:eastAsia="ru-RU"/>
              </w:rPr>
            </w:pPr>
            <w:proofErr w:type="spellStart"/>
            <w:r w:rsidRPr="00163A04">
              <w:rPr>
                <w:rFonts w:ascii="Times New Roman" w:eastAsia="Times New Roman" w:hAnsi="Times New Roman" w:cs="Times New Roman"/>
                <w:sz w:val="20"/>
                <w:szCs w:val="20"/>
                <w:lang w:eastAsia="ru-RU"/>
              </w:rPr>
              <w:t>Мегаомметр</w:t>
            </w:r>
            <w:proofErr w:type="spellEnd"/>
            <w:r w:rsidRPr="00163A04">
              <w:rPr>
                <w:rFonts w:ascii="Times New Roman" w:eastAsia="Times New Roman" w:hAnsi="Times New Roman" w:cs="Times New Roman"/>
                <w:sz w:val="20"/>
                <w:szCs w:val="20"/>
                <w:lang w:eastAsia="ru-RU"/>
              </w:rPr>
              <w:t xml:space="preserve"> </w:t>
            </w:r>
            <w:r w:rsidRPr="00163A04">
              <w:rPr>
                <w:rFonts w:ascii="Times New Roman" w:eastAsia="Times New Roman" w:hAnsi="Times New Roman" w:cs="Times New Roman"/>
                <w:b/>
                <w:sz w:val="20"/>
                <w:szCs w:val="20"/>
                <w:lang w:eastAsia="ru-RU"/>
              </w:rPr>
              <w:t>ЭСО202/2-Г</w:t>
            </w:r>
          </w:p>
        </w:tc>
        <w:tc>
          <w:tcPr>
            <w:tcW w:w="567"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15</w:t>
            </w:r>
          </w:p>
        </w:tc>
        <w:tc>
          <w:tcPr>
            <w:tcW w:w="1559"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0-10 ГОм</w:t>
            </w:r>
          </w:p>
        </w:tc>
        <w:tc>
          <w:tcPr>
            <w:tcW w:w="1843" w:type="dxa"/>
            <w:vMerge w:val="restart"/>
            <w:tcBorders>
              <w:top w:val="single" w:sz="4" w:space="0" w:color="auto"/>
              <w:left w:val="single" w:sz="4" w:space="0" w:color="auto"/>
              <w:right w:val="single" w:sz="4" w:space="0" w:color="auto"/>
            </w:tcBorders>
            <w:vAlign w:val="center"/>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Магазин сопротивления Р4007</w:t>
            </w: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Вольтметр С511</w:t>
            </w:r>
          </w:p>
          <w:p w:rsidR="00163A04" w:rsidRPr="00163A04" w:rsidRDefault="00163A04" w:rsidP="00163A04">
            <w:pPr>
              <w:tabs>
                <w:tab w:val="left" w:pos="3660"/>
              </w:tabs>
              <w:jc w:val="center"/>
              <w:rPr>
                <w:rFonts w:ascii="Times New Roman" w:eastAsia="Times New Roman" w:hAnsi="Times New Roman" w:cs="Times New Roman"/>
                <w:sz w:val="20"/>
                <w:szCs w:val="20"/>
                <w:lang w:val="en-US" w:eastAsia="ru-RU"/>
              </w:rPr>
            </w:pPr>
            <w:r w:rsidRPr="00163A04">
              <w:rPr>
                <w:rFonts w:ascii="Times New Roman" w:eastAsia="Times New Roman" w:hAnsi="Times New Roman" w:cs="Times New Roman"/>
                <w:sz w:val="20"/>
                <w:szCs w:val="20"/>
                <w:lang w:eastAsia="ru-RU"/>
              </w:rPr>
              <w:t>Магазин сопротивления Р4002</w:t>
            </w:r>
          </w:p>
          <w:p w:rsidR="00163A04" w:rsidRPr="00163A04" w:rsidRDefault="00163A04" w:rsidP="00163A04">
            <w:pPr>
              <w:tabs>
                <w:tab w:val="left" w:pos="3660"/>
              </w:tabs>
              <w:jc w:val="center"/>
              <w:rPr>
                <w:rFonts w:ascii="Times New Roman" w:eastAsia="Times New Roman" w:hAnsi="Times New Roman" w:cs="Times New Roman"/>
                <w:sz w:val="20"/>
                <w:szCs w:val="20"/>
                <w:lang w:val="en-US" w:eastAsia="ru-RU"/>
              </w:rPr>
            </w:pPr>
            <w:r w:rsidRPr="00163A04">
              <w:rPr>
                <w:rFonts w:ascii="Times New Roman" w:eastAsia="Times New Roman" w:hAnsi="Times New Roman" w:cs="Times New Roman"/>
                <w:sz w:val="20"/>
                <w:szCs w:val="20"/>
                <w:lang w:eastAsia="ru-RU"/>
              </w:rPr>
              <w:t>Вольтметр переменного тока ЦВ 8500/3</w:t>
            </w: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Калибратор КС-100k0-5T0</w:t>
            </w: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Катушка сопротивления Р331</w:t>
            </w: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 xml:space="preserve">Амперметр </w:t>
            </w:r>
            <w:r w:rsidRPr="00163A04">
              <w:rPr>
                <w:rFonts w:ascii="Times New Roman" w:eastAsia="Times New Roman" w:hAnsi="Times New Roman" w:cs="Times New Roman"/>
                <w:sz w:val="20"/>
                <w:szCs w:val="20"/>
                <w:lang w:eastAsia="ru-RU"/>
              </w:rPr>
              <w:lastRenderedPageBreak/>
              <w:t>ЦА8500/2</w:t>
            </w: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p>
        </w:tc>
        <w:tc>
          <w:tcPr>
            <w:tcW w:w="1050" w:type="dxa"/>
            <w:vMerge w:val="restart"/>
            <w:tcBorders>
              <w:top w:val="single" w:sz="4" w:space="0" w:color="auto"/>
              <w:left w:val="single" w:sz="4" w:space="0" w:color="auto"/>
              <w:right w:val="single" w:sz="4" w:space="0" w:color="auto"/>
            </w:tcBorders>
            <w:vAlign w:val="center"/>
          </w:tcPr>
          <w:p w:rsidR="00163A04" w:rsidRPr="00163A04" w:rsidRDefault="00163A04" w:rsidP="00163A04">
            <w:pPr>
              <w:tabs>
                <w:tab w:val="left" w:pos="3660"/>
              </w:tabs>
              <w:rPr>
                <w:rFonts w:ascii="Times New Roman" w:eastAsia="Times New Roman" w:hAnsi="Times New Roman" w:cs="Times New Roman"/>
                <w:sz w:val="20"/>
                <w:szCs w:val="20"/>
                <w:lang w:val="en-US" w:eastAsia="ru-RU"/>
              </w:rPr>
            </w:pP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0,02</w:t>
            </w:r>
          </w:p>
          <w:p w:rsidR="00163A04" w:rsidRPr="00163A04" w:rsidRDefault="00163A04" w:rsidP="00163A04">
            <w:pPr>
              <w:tabs>
                <w:tab w:val="left" w:pos="3660"/>
              </w:tabs>
              <w:jc w:val="center"/>
              <w:rPr>
                <w:rFonts w:ascii="Times New Roman" w:eastAsia="Times New Roman" w:hAnsi="Times New Roman" w:cs="Times New Roman"/>
                <w:sz w:val="20"/>
                <w:szCs w:val="20"/>
                <w:lang w:val="en-US" w:eastAsia="ru-RU"/>
              </w:rPr>
            </w:pPr>
          </w:p>
          <w:p w:rsidR="00163A04" w:rsidRPr="00163A04" w:rsidRDefault="00163A04" w:rsidP="00163A04">
            <w:pPr>
              <w:tabs>
                <w:tab w:val="left" w:pos="3660"/>
              </w:tabs>
              <w:jc w:val="center"/>
              <w:rPr>
                <w:rFonts w:ascii="Times New Roman" w:eastAsia="Times New Roman" w:hAnsi="Times New Roman" w:cs="Times New Roman"/>
                <w:sz w:val="20"/>
                <w:szCs w:val="20"/>
                <w:lang w:val="en-US" w:eastAsia="ru-RU"/>
              </w:rPr>
            </w:pPr>
            <w:r w:rsidRPr="00163A04">
              <w:rPr>
                <w:rFonts w:ascii="Times New Roman" w:eastAsia="Times New Roman" w:hAnsi="Times New Roman" w:cs="Times New Roman"/>
                <w:sz w:val="20"/>
                <w:szCs w:val="20"/>
                <w:lang w:eastAsia="ru-RU"/>
              </w:rPr>
              <w:t>0,5</w:t>
            </w:r>
          </w:p>
          <w:p w:rsidR="00163A04" w:rsidRPr="00163A04" w:rsidRDefault="00163A04" w:rsidP="00163A04">
            <w:pPr>
              <w:tabs>
                <w:tab w:val="left" w:pos="3660"/>
              </w:tabs>
              <w:jc w:val="center"/>
              <w:rPr>
                <w:rFonts w:ascii="Times New Roman" w:eastAsia="Times New Roman" w:hAnsi="Times New Roman" w:cs="Times New Roman"/>
                <w:sz w:val="20"/>
                <w:szCs w:val="20"/>
                <w:lang w:val="en-US" w:eastAsia="ru-RU"/>
              </w:rPr>
            </w:pP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0,05</w:t>
            </w:r>
          </w:p>
          <w:p w:rsidR="00163A04" w:rsidRPr="00163A04" w:rsidRDefault="00163A04" w:rsidP="00163A04">
            <w:pPr>
              <w:tabs>
                <w:tab w:val="left" w:pos="3660"/>
              </w:tabs>
              <w:jc w:val="center"/>
              <w:rPr>
                <w:rFonts w:ascii="Times New Roman" w:eastAsia="Times New Roman" w:hAnsi="Times New Roman" w:cs="Times New Roman"/>
                <w:sz w:val="20"/>
                <w:szCs w:val="20"/>
                <w:lang w:val="en-US" w:eastAsia="ru-RU"/>
              </w:rPr>
            </w:pPr>
          </w:p>
          <w:p w:rsidR="00163A04" w:rsidRPr="00163A04" w:rsidRDefault="00163A04" w:rsidP="00163A04">
            <w:pPr>
              <w:tabs>
                <w:tab w:val="left" w:pos="3660"/>
              </w:tabs>
              <w:rPr>
                <w:rFonts w:ascii="Times New Roman" w:eastAsia="Times New Roman" w:hAnsi="Times New Roman" w:cs="Times New Roman"/>
                <w:sz w:val="20"/>
                <w:szCs w:val="20"/>
                <w:lang w:val="en-US" w:eastAsia="ru-RU"/>
              </w:rPr>
            </w:pP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0,1</w:t>
            </w: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100к</w:t>
            </w:r>
            <w:r w:rsidRPr="00163A04">
              <w:rPr>
                <w:rFonts w:ascii="Times New Roman" w:eastAsia="Times New Roman" w:hAnsi="Times New Roman" w:cs="Times New Roman"/>
                <w:sz w:val="20"/>
                <w:szCs w:val="20"/>
                <w:lang w:val="en-US" w:eastAsia="ru-RU"/>
              </w:rPr>
              <w:t>Ом5</w:t>
            </w:r>
            <w:r w:rsidRPr="00163A04">
              <w:rPr>
                <w:rFonts w:ascii="Times New Roman" w:eastAsia="Times New Roman" w:hAnsi="Times New Roman" w:cs="Times New Roman"/>
                <w:sz w:val="20"/>
                <w:szCs w:val="20"/>
                <w:lang w:eastAsia="ru-RU"/>
              </w:rPr>
              <w:t>ТОм</w:t>
            </w:r>
          </w:p>
          <w:p w:rsidR="00163A04" w:rsidRPr="00163A04" w:rsidRDefault="00163A04" w:rsidP="00163A04">
            <w:pPr>
              <w:tabs>
                <w:tab w:val="left" w:pos="3660"/>
              </w:tabs>
              <w:jc w:val="center"/>
              <w:rPr>
                <w:rFonts w:ascii="Times New Roman" w:eastAsia="Times New Roman" w:hAnsi="Times New Roman" w:cs="Times New Roman"/>
                <w:sz w:val="20"/>
                <w:szCs w:val="20"/>
                <w:lang w:val="en-US" w:eastAsia="ru-RU"/>
              </w:rPr>
            </w:pP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0,01</w:t>
            </w: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0,1</w:t>
            </w:r>
          </w:p>
        </w:tc>
        <w:tc>
          <w:tcPr>
            <w:tcW w:w="1501" w:type="dxa"/>
            <w:vMerge w:val="restart"/>
            <w:tcBorders>
              <w:top w:val="single" w:sz="4" w:space="0" w:color="auto"/>
              <w:left w:val="single" w:sz="4" w:space="0" w:color="auto"/>
              <w:right w:val="single" w:sz="4" w:space="0" w:color="auto"/>
            </w:tcBorders>
            <w:vAlign w:val="center"/>
          </w:tcPr>
          <w:p w:rsidR="00163A04" w:rsidRPr="00163A04" w:rsidRDefault="00163A04" w:rsidP="00163A04">
            <w:pPr>
              <w:tabs>
                <w:tab w:val="left" w:pos="3660"/>
              </w:tabs>
              <w:rPr>
                <w:rFonts w:ascii="Times New Roman" w:eastAsia="Times New Roman" w:hAnsi="Times New Roman" w:cs="Times New Roman"/>
                <w:sz w:val="20"/>
                <w:szCs w:val="20"/>
                <w:lang w:eastAsia="ru-RU"/>
              </w:rPr>
            </w:pP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0-10</w:t>
            </w:r>
            <w:r w:rsidRPr="00163A04">
              <w:rPr>
                <w:rFonts w:ascii="Times New Roman" w:eastAsia="Times New Roman" w:hAnsi="Times New Roman" w:cs="Times New Roman"/>
                <w:sz w:val="20"/>
                <w:szCs w:val="20"/>
                <w:vertAlign w:val="superscript"/>
                <w:lang w:eastAsia="ru-RU"/>
              </w:rPr>
              <w:t>3</w:t>
            </w:r>
            <w:r w:rsidRPr="00163A04">
              <w:rPr>
                <w:rFonts w:ascii="Times New Roman" w:eastAsia="Times New Roman" w:hAnsi="Times New Roman" w:cs="Times New Roman"/>
                <w:sz w:val="20"/>
                <w:szCs w:val="20"/>
                <w:lang w:eastAsia="ru-RU"/>
              </w:rPr>
              <w:t>Ом</w:t>
            </w: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0-3кВ</w:t>
            </w: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p>
          <w:p w:rsidR="00163A04" w:rsidRPr="00163A04" w:rsidRDefault="00163A04" w:rsidP="00163A04">
            <w:pPr>
              <w:tabs>
                <w:tab w:val="left" w:pos="3660"/>
              </w:tabs>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10</w:t>
            </w:r>
            <w:r w:rsidRPr="00163A04">
              <w:rPr>
                <w:rFonts w:ascii="Times New Roman" w:eastAsia="Times New Roman" w:hAnsi="Times New Roman" w:cs="Times New Roman"/>
                <w:sz w:val="20"/>
                <w:szCs w:val="20"/>
                <w:vertAlign w:val="superscript"/>
                <w:lang w:eastAsia="ru-RU"/>
              </w:rPr>
              <w:t>4</w:t>
            </w:r>
            <w:r w:rsidRPr="00163A04">
              <w:rPr>
                <w:rFonts w:ascii="Times New Roman" w:eastAsia="Times New Roman" w:hAnsi="Times New Roman" w:cs="Times New Roman"/>
                <w:sz w:val="20"/>
                <w:szCs w:val="20"/>
                <w:lang w:eastAsia="ru-RU"/>
              </w:rPr>
              <w:t>-10</w:t>
            </w:r>
            <w:r w:rsidRPr="00163A04">
              <w:rPr>
                <w:rFonts w:ascii="Times New Roman" w:eastAsia="Times New Roman" w:hAnsi="Times New Roman" w:cs="Times New Roman"/>
                <w:sz w:val="20"/>
                <w:szCs w:val="20"/>
                <w:vertAlign w:val="superscript"/>
                <w:lang w:eastAsia="ru-RU"/>
              </w:rPr>
              <w:t>7</w:t>
            </w:r>
            <w:r w:rsidRPr="00163A04">
              <w:rPr>
                <w:rFonts w:ascii="Times New Roman" w:eastAsia="Times New Roman" w:hAnsi="Times New Roman" w:cs="Times New Roman"/>
                <w:sz w:val="20"/>
                <w:szCs w:val="20"/>
                <w:lang w:eastAsia="ru-RU"/>
              </w:rPr>
              <w:t>Ом</w:t>
            </w: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p>
          <w:p w:rsidR="00163A04" w:rsidRPr="00163A04" w:rsidRDefault="00163A04" w:rsidP="00163A04">
            <w:pPr>
              <w:tabs>
                <w:tab w:val="left" w:pos="3660"/>
              </w:tabs>
              <w:rPr>
                <w:rFonts w:ascii="Times New Roman" w:eastAsia="Times New Roman" w:hAnsi="Times New Roman" w:cs="Times New Roman"/>
                <w:sz w:val="20"/>
                <w:szCs w:val="20"/>
                <w:lang w:eastAsia="ru-RU"/>
              </w:rPr>
            </w:pP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0-750В</w:t>
            </w: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1,5</w:t>
            </w: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10кОм</w:t>
            </w: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0-50А</w:t>
            </w:r>
          </w:p>
        </w:tc>
        <w:tc>
          <w:tcPr>
            <w:tcW w:w="1276" w:type="dxa"/>
            <w:vMerge w:val="restart"/>
            <w:tcBorders>
              <w:top w:val="single" w:sz="4" w:space="0" w:color="auto"/>
              <w:left w:val="single" w:sz="4" w:space="0" w:color="auto"/>
              <w:right w:val="single" w:sz="4" w:space="0" w:color="auto"/>
            </w:tcBorders>
            <w:vAlign w:val="center"/>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29.06.2016, 30.06.2016</w:t>
            </w: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28.03.2016</w:t>
            </w:r>
          </w:p>
        </w:tc>
      </w:tr>
      <w:tr w:rsidR="00163A04" w:rsidRPr="00163A04" w:rsidTr="00D0193D">
        <w:trPr>
          <w:trHeight w:val="516"/>
        </w:trPr>
        <w:tc>
          <w:tcPr>
            <w:tcW w:w="565"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numPr>
                <w:ilvl w:val="0"/>
                <w:numId w:val="13"/>
              </w:numPr>
              <w:tabs>
                <w:tab w:val="left" w:pos="3660"/>
              </w:tabs>
              <w:contextualSpacing/>
              <w:jc w:val="center"/>
              <w:rPr>
                <w:rFonts w:ascii="Times New Roman" w:eastAsia="Calibri" w:hAnsi="Times New Roman" w:cs="Times New Roman"/>
              </w:rPr>
            </w:pPr>
          </w:p>
        </w:tc>
        <w:tc>
          <w:tcPr>
            <w:tcW w:w="2664"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rPr>
                <w:rFonts w:ascii="Times New Roman" w:eastAsia="Times New Roman" w:hAnsi="Times New Roman" w:cs="Times New Roman"/>
                <w:sz w:val="20"/>
                <w:szCs w:val="20"/>
                <w:lang w:eastAsia="ru-RU"/>
              </w:rPr>
            </w:pPr>
            <w:proofErr w:type="spellStart"/>
            <w:r w:rsidRPr="00163A04">
              <w:rPr>
                <w:rFonts w:ascii="Times New Roman" w:eastAsia="Times New Roman" w:hAnsi="Times New Roman" w:cs="Times New Roman"/>
                <w:sz w:val="20"/>
                <w:szCs w:val="20"/>
                <w:lang w:eastAsia="ru-RU"/>
              </w:rPr>
              <w:t>Мегаомметр</w:t>
            </w:r>
            <w:proofErr w:type="spellEnd"/>
            <w:r w:rsidRPr="00163A04">
              <w:rPr>
                <w:rFonts w:ascii="Times New Roman" w:eastAsia="Times New Roman" w:hAnsi="Times New Roman" w:cs="Times New Roman"/>
                <w:sz w:val="20"/>
                <w:szCs w:val="20"/>
                <w:lang w:eastAsia="ru-RU"/>
              </w:rPr>
              <w:t xml:space="preserve"> </w:t>
            </w:r>
            <w:r w:rsidRPr="00163A04">
              <w:rPr>
                <w:rFonts w:ascii="Times New Roman" w:eastAsia="Times New Roman" w:hAnsi="Times New Roman" w:cs="Times New Roman"/>
                <w:b/>
                <w:sz w:val="20"/>
                <w:szCs w:val="20"/>
                <w:lang w:eastAsia="ru-RU"/>
              </w:rPr>
              <w:t>ЭСО202/1-Г</w:t>
            </w:r>
          </w:p>
        </w:tc>
        <w:tc>
          <w:tcPr>
            <w:tcW w:w="567"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15</w:t>
            </w:r>
          </w:p>
        </w:tc>
        <w:tc>
          <w:tcPr>
            <w:tcW w:w="1559"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0-1 ГОм</w:t>
            </w:r>
          </w:p>
        </w:tc>
        <w:tc>
          <w:tcPr>
            <w:tcW w:w="1843"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050"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501"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vAlign w:val="center"/>
          </w:tcPr>
          <w:p w:rsidR="00163A04" w:rsidRPr="00163A04" w:rsidRDefault="00163A04" w:rsidP="00163A04">
            <w:pPr>
              <w:rPr>
                <w:rFonts w:ascii="Times New Roman" w:eastAsia="Times New Roman" w:hAnsi="Times New Roman" w:cs="Times New Roman"/>
                <w:sz w:val="20"/>
                <w:szCs w:val="20"/>
                <w:lang w:eastAsia="ru-RU"/>
              </w:rPr>
            </w:pPr>
          </w:p>
        </w:tc>
      </w:tr>
      <w:tr w:rsidR="00163A04" w:rsidRPr="00163A04" w:rsidTr="00D0193D">
        <w:trPr>
          <w:trHeight w:val="516"/>
        </w:trPr>
        <w:tc>
          <w:tcPr>
            <w:tcW w:w="565"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numPr>
                <w:ilvl w:val="0"/>
                <w:numId w:val="13"/>
              </w:numPr>
              <w:tabs>
                <w:tab w:val="left" w:pos="3660"/>
              </w:tabs>
              <w:contextualSpacing/>
              <w:jc w:val="center"/>
              <w:rPr>
                <w:rFonts w:ascii="Times New Roman" w:eastAsia="Calibri" w:hAnsi="Times New Roman" w:cs="Times New Roman"/>
              </w:rPr>
            </w:pPr>
          </w:p>
        </w:tc>
        <w:tc>
          <w:tcPr>
            <w:tcW w:w="2664"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rPr>
                <w:rFonts w:ascii="Times New Roman" w:eastAsia="Times New Roman" w:hAnsi="Times New Roman" w:cs="Times New Roman"/>
                <w:sz w:val="20"/>
                <w:szCs w:val="20"/>
                <w:lang w:eastAsia="ru-RU"/>
              </w:rPr>
            </w:pPr>
            <w:proofErr w:type="spellStart"/>
            <w:r w:rsidRPr="00163A04">
              <w:rPr>
                <w:rFonts w:ascii="Times New Roman" w:eastAsia="Times New Roman" w:hAnsi="Times New Roman" w:cs="Times New Roman"/>
                <w:sz w:val="20"/>
                <w:szCs w:val="20"/>
                <w:lang w:eastAsia="ru-RU"/>
              </w:rPr>
              <w:t>Мегаомметр</w:t>
            </w:r>
            <w:proofErr w:type="spellEnd"/>
            <w:r w:rsidRPr="00163A04">
              <w:rPr>
                <w:rFonts w:ascii="Times New Roman" w:eastAsia="Times New Roman" w:hAnsi="Times New Roman" w:cs="Times New Roman"/>
                <w:sz w:val="20"/>
                <w:szCs w:val="20"/>
                <w:lang w:eastAsia="ru-RU"/>
              </w:rPr>
              <w:t xml:space="preserve"> </w:t>
            </w:r>
            <w:r w:rsidRPr="00163A04">
              <w:rPr>
                <w:rFonts w:ascii="Times New Roman" w:eastAsia="Times New Roman" w:hAnsi="Times New Roman" w:cs="Times New Roman"/>
                <w:b/>
                <w:sz w:val="20"/>
                <w:szCs w:val="20"/>
                <w:lang w:eastAsia="ru-RU"/>
              </w:rPr>
              <w:t>ЭСО210/2-Г</w:t>
            </w:r>
          </w:p>
        </w:tc>
        <w:tc>
          <w:tcPr>
            <w:tcW w:w="567"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15</w:t>
            </w:r>
          </w:p>
        </w:tc>
        <w:tc>
          <w:tcPr>
            <w:tcW w:w="1559"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0-10 ГОм</w:t>
            </w:r>
          </w:p>
        </w:tc>
        <w:tc>
          <w:tcPr>
            <w:tcW w:w="1843"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050"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501"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vAlign w:val="center"/>
          </w:tcPr>
          <w:p w:rsidR="00163A04" w:rsidRPr="00163A04" w:rsidRDefault="00163A04" w:rsidP="00163A04">
            <w:pPr>
              <w:rPr>
                <w:rFonts w:ascii="Times New Roman" w:eastAsia="Times New Roman" w:hAnsi="Times New Roman" w:cs="Times New Roman"/>
                <w:sz w:val="20"/>
                <w:szCs w:val="20"/>
                <w:lang w:eastAsia="ru-RU"/>
              </w:rPr>
            </w:pPr>
          </w:p>
        </w:tc>
      </w:tr>
      <w:tr w:rsidR="00163A04" w:rsidRPr="00163A04" w:rsidTr="00D0193D">
        <w:trPr>
          <w:trHeight w:val="516"/>
        </w:trPr>
        <w:tc>
          <w:tcPr>
            <w:tcW w:w="565"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numPr>
                <w:ilvl w:val="0"/>
                <w:numId w:val="13"/>
              </w:numPr>
              <w:tabs>
                <w:tab w:val="left" w:pos="3660"/>
              </w:tabs>
              <w:contextualSpacing/>
              <w:jc w:val="center"/>
              <w:rPr>
                <w:rFonts w:ascii="Times New Roman" w:eastAsia="Calibri" w:hAnsi="Times New Roman" w:cs="Times New Roman"/>
              </w:rPr>
            </w:pPr>
          </w:p>
        </w:tc>
        <w:tc>
          <w:tcPr>
            <w:tcW w:w="2664"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rPr>
                <w:rFonts w:ascii="Times New Roman" w:eastAsia="Times New Roman" w:hAnsi="Times New Roman" w:cs="Times New Roman"/>
                <w:sz w:val="20"/>
                <w:szCs w:val="20"/>
                <w:lang w:eastAsia="ru-RU"/>
              </w:rPr>
            </w:pPr>
            <w:proofErr w:type="spellStart"/>
            <w:r w:rsidRPr="00163A04">
              <w:rPr>
                <w:rFonts w:ascii="Times New Roman" w:eastAsia="Times New Roman" w:hAnsi="Times New Roman" w:cs="Times New Roman"/>
                <w:sz w:val="20"/>
                <w:szCs w:val="20"/>
                <w:lang w:eastAsia="ru-RU"/>
              </w:rPr>
              <w:t>Мегаомметр</w:t>
            </w:r>
            <w:proofErr w:type="spellEnd"/>
            <w:r w:rsidRPr="00163A04">
              <w:rPr>
                <w:rFonts w:ascii="Times New Roman" w:eastAsia="Times New Roman" w:hAnsi="Times New Roman" w:cs="Times New Roman"/>
                <w:sz w:val="20"/>
                <w:szCs w:val="20"/>
                <w:lang w:eastAsia="ru-RU"/>
              </w:rPr>
              <w:t xml:space="preserve"> </w:t>
            </w:r>
            <w:r w:rsidRPr="00163A04">
              <w:rPr>
                <w:rFonts w:ascii="Times New Roman" w:eastAsia="Times New Roman" w:hAnsi="Times New Roman" w:cs="Times New Roman"/>
                <w:b/>
                <w:sz w:val="20"/>
                <w:szCs w:val="20"/>
                <w:lang w:eastAsia="ru-RU"/>
              </w:rPr>
              <w:t>Ф4102/1,2</w:t>
            </w:r>
          </w:p>
        </w:tc>
        <w:tc>
          <w:tcPr>
            <w:tcW w:w="567"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1,5</w:t>
            </w:r>
          </w:p>
        </w:tc>
        <w:tc>
          <w:tcPr>
            <w:tcW w:w="1559"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0-50 ГОм</w:t>
            </w:r>
          </w:p>
        </w:tc>
        <w:tc>
          <w:tcPr>
            <w:tcW w:w="1843"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050"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501"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vAlign w:val="center"/>
          </w:tcPr>
          <w:p w:rsidR="00163A04" w:rsidRPr="00163A04" w:rsidRDefault="00163A04" w:rsidP="00163A04">
            <w:pPr>
              <w:rPr>
                <w:rFonts w:ascii="Times New Roman" w:eastAsia="Times New Roman" w:hAnsi="Times New Roman" w:cs="Times New Roman"/>
                <w:sz w:val="20"/>
                <w:szCs w:val="20"/>
                <w:lang w:eastAsia="ru-RU"/>
              </w:rPr>
            </w:pPr>
          </w:p>
        </w:tc>
      </w:tr>
      <w:tr w:rsidR="00163A04" w:rsidRPr="00163A04" w:rsidTr="00D0193D">
        <w:trPr>
          <w:trHeight w:val="516"/>
        </w:trPr>
        <w:tc>
          <w:tcPr>
            <w:tcW w:w="565"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numPr>
                <w:ilvl w:val="0"/>
                <w:numId w:val="13"/>
              </w:numPr>
              <w:tabs>
                <w:tab w:val="left" w:pos="3660"/>
              </w:tabs>
              <w:contextualSpacing/>
              <w:jc w:val="center"/>
              <w:rPr>
                <w:rFonts w:ascii="Times New Roman" w:eastAsia="Calibri" w:hAnsi="Times New Roman" w:cs="Times New Roman"/>
              </w:rPr>
            </w:pPr>
          </w:p>
        </w:tc>
        <w:tc>
          <w:tcPr>
            <w:tcW w:w="2664"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rPr>
                <w:rFonts w:ascii="Times New Roman" w:eastAsia="Times New Roman" w:hAnsi="Times New Roman" w:cs="Times New Roman"/>
                <w:sz w:val="20"/>
                <w:szCs w:val="20"/>
                <w:lang w:eastAsia="ru-RU"/>
              </w:rPr>
            </w:pPr>
            <w:proofErr w:type="spellStart"/>
            <w:r w:rsidRPr="00163A04">
              <w:rPr>
                <w:rFonts w:ascii="Times New Roman" w:eastAsia="Times New Roman" w:hAnsi="Times New Roman" w:cs="Times New Roman"/>
                <w:sz w:val="20"/>
                <w:szCs w:val="20"/>
                <w:lang w:eastAsia="ru-RU"/>
              </w:rPr>
              <w:t>Мегаомметр</w:t>
            </w:r>
            <w:proofErr w:type="spellEnd"/>
            <w:r w:rsidRPr="00163A04">
              <w:rPr>
                <w:rFonts w:ascii="Times New Roman" w:eastAsia="Times New Roman" w:hAnsi="Times New Roman" w:cs="Times New Roman"/>
                <w:sz w:val="20"/>
                <w:szCs w:val="20"/>
                <w:lang w:eastAsia="ru-RU"/>
              </w:rPr>
              <w:t xml:space="preserve"> </w:t>
            </w:r>
            <w:r w:rsidRPr="00163A04">
              <w:rPr>
                <w:rFonts w:ascii="Times New Roman" w:eastAsia="Times New Roman" w:hAnsi="Times New Roman" w:cs="Times New Roman"/>
                <w:b/>
                <w:sz w:val="20"/>
                <w:szCs w:val="20"/>
                <w:lang w:eastAsia="ru-RU"/>
              </w:rPr>
              <w:t>Ф4102/1,2-1М</w:t>
            </w:r>
          </w:p>
        </w:tc>
        <w:tc>
          <w:tcPr>
            <w:tcW w:w="567"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1,5</w:t>
            </w:r>
          </w:p>
        </w:tc>
        <w:tc>
          <w:tcPr>
            <w:tcW w:w="1559"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0-50 ГОм</w:t>
            </w:r>
          </w:p>
        </w:tc>
        <w:tc>
          <w:tcPr>
            <w:tcW w:w="1843"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050"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501"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vAlign w:val="center"/>
          </w:tcPr>
          <w:p w:rsidR="00163A04" w:rsidRPr="00163A04" w:rsidRDefault="00163A04" w:rsidP="00163A04">
            <w:pPr>
              <w:rPr>
                <w:rFonts w:ascii="Times New Roman" w:eastAsia="Times New Roman" w:hAnsi="Times New Roman" w:cs="Times New Roman"/>
                <w:sz w:val="20"/>
                <w:szCs w:val="20"/>
                <w:lang w:eastAsia="ru-RU"/>
              </w:rPr>
            </w:pPr>
          </w:p>
        </w:tc>
      </w:tr>
      <w:tr w:rsidR="00163A04" w:rsidRPr="00163A04" w:rsidTr="00D0193D">
        <w:trPr>
          <w:trHeight w:val="516"/>
        </w:trPr>
        <w:tc>
          <w:tcPr>
            <w:tcW w:w="565"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numPr>
                <w:ilvl w:val="0"/>
                <w:numId w:val="13"/>
              </w:numPr>
              <w:tabs>
                <w:tab w:val="left" w:pos="3660"/>
              </w:tabs>
              <w:contextualSpacing/>
              <w:jc w:val="center"/>
              <w:rPr>
                <w:rFonts w:ascii="Times New Roman" w:eastAsia="Calibri" w:hAnsi="Times New Roman" w:cs="Times New Roman"/>
              </w:rPr>
            </w:pPr>
          </w:p>
        </w:tc>
        <w:tc>
          <w:tcPr>
            <w:tcW w:w="2664"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rPr>
                <w:rFonts w:ascii="Times New Roman" w:eastAsia="Times New Roman" w:hAnsi="Times New Roman" w:cs="Times New Roman"/>
                <w:sz w:val="20"/>
                <w:szCs w:val="20"/>
                <w:lang w:eastAsia="ru-RU"/>
              </w:rPr>
            </w:pPr>
            <w:proofErr w:type="spellStart"/>
            <w:r w:rsidRPr="00163A04">
              <w:rPr>
                <w:rFonts w:ascii="Times New Roman" w:eastAsia="Times New Roman" w:hAnsi="Times New Roman" w:cs="Times New Roman"/>
                <w:sz w:val="20"/>
                <w:szCs w:val="20"/>
                <w:lang w:eastAsia="ru-RU"/>
              </w:rPr>
              <w:t>Мегаомметр</w:t>
            </w:r>
            <w:proofErr w:type="spellEnd"/>
            <w:r w:rsidRPr="00163A04">
              <w:rPr>
                <w:rFonts w:ascii="Times New Roman" w:eastAsia="Times New Roman" w:hAnsi="Times New Roman" w:cs="Times New Roman"/>
                <w:sz w:val="20"/>
                <w:szCs w:val="20"/>
                <w:lang w:eastAsia="ru-RU"/>
              </w:rPr>
              <w:t xml:space="preserve"> </w:t>
            </w:r>
            <w:r w:rsidRPr="00163A04">
              <w:rPr>
                <w:rFonts w:ascii="Times New Roman" w:eastAsia="Times New Roman" w:hAnsi="Times New Roman" w:cs="Times New Roman"/>
                <w:b/>
                <w:sz w:val="20"/>
                <w:szCs w:val="20"/>
                <w:lang w:eastAsia="ru-RU"/>
              </w:rPr>
              <w:t>М4100/1…5</w:t>
            </w:r>
          </w:p>
        </w:tc>
        <w:tc>
          <w:tcPr>
            <w:tcW w:w="567"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1,0</w:t>
            </w:r>
          </w:p>
        </w:tc>
        <w:tc>
          <w:tcPr>
            <w:tcW w:w="1559"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0-3ГОм</w:t>
            </w:r>
          </w:p>
        </w:tc>
        <w:tc>
          <w:tcPr>
            <w:tcW w:w="1843"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050"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501"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vAlign w:val="center"/>
          </w:tcPr>
          <w:p w:rsidR="00163A04" w:rsidRPr="00163A04" w:rsidRDefault="00163A04" w:rsidP="00163A04">
            <w:pPr>
              <w:rPr>
                <w:rFonts w:ascii="Times New Roman" w:eastAsia="Times New Roman" w:hAnsi="Times New Roman" w:cs="Times New Roman"/>
                <w:sz w:val="20"/>
                <w:szCs w:val="20"/>
                <w:lang w:eastAsia="ru-RU"/>
              </w:rPr>
            </w:pPr>
          </w:p>
        </w:tc>
      </w:tr>
      <w:tr w:rsidR="00163A04" w:rsidRPr="00163A04" w:rsidTr="00D0193D">
        <w:trPr>
          <w:trHeight w:val="283"/>
        </w:trPr>
        <w:tc>
          <w:tcPr>
            <w:tcW w:w="565"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numPr>
                <w:ilvl w:val="0"/>
                <w:numId w:val="13"/>
              </w:numPr>
              <w:tabs>
                <w:tab w:val="left" w:pos="3660"/>
              </w:tabs>
              <w:contextualSpacing/>
              <w:jc w:val="center"/>
              <w:rPr>
                <w:rFonts w:ascii="Times New Roman" w:eastAsia="Calibri" w:hAnsi="Times New Roman" w:cs="Times New Roman"/>
              </w:rPr>
            </w:pPr>
          </w:p>
        </w:tc>
        <w:tc>
          <w:tcPr>
            <w:tcW w:w="2664"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rPr>
                <w:rFonts w:ascii="Times New Roman" w:eastAsia="Times New Roman" w:hAnsi="Times New Roman" w:cs="Times New Roman"/>
                <w:sz w:val="20"/>
                <w:szCs w:val="20"/>
                <w:lang w:eastAsia="ru-RU"/>
              </w:rPr>
            </w:pPr>
            <w:proofErr w:type="spellStart"/>
            <w:r w:rsidRPr="00163A04">
              <w:rPr>
                <w:rFonts w:ascii="Times New Roman" w:eastAsia="Times New Roman" w:hAnsi="Times New Roman" w:cs="Times New Roman"/>
                <w:sz w:val="20"/>
                <w:szCs w:val="20"/>
                <w:lang w:eastAsia="ru-RU"/>
              </w:rPr>
              <w:t>Мегаомметр</w:t>
            </w:r>
            <w:proofErr w:type="spellEnd"/>
            <w:r w:rsidRPr="00163A04">
              <w:rPr>
                <w:rFonts w:ascii="Times New Roman" w:eastAsia="Times New Roman" w:hAnsi="Times New Roman" w:cs="Times New Roman"/>
                <w:sz w:val="20"/>
                <w:szCs w:val="20"/>
                <w:lang w:eastAsia="ru-RU"/>
              </w:rPr>
              <w:t xml:space="preserve"> </w:t>
            </w:r>
            <w:r w:rsidRPr="00163A04">
              <w:rPr>
                <w:rFonts w:ascii="Times New Roman" w:eastAsia="Times New Roman" w:hAnsi="Times New Roman" w:cs="Times New Roman"/>
                <w:b/>
                <w:sz w:val="20"/>
                <w:szCs w:val="20"/>
                <w:lang w:eastAsia="ru-RU"/>
              </w:rPr>
              <w:t>М1101</w:t>
            </w:r>
          </w:p>
        </w:tc>
        <w:tc>
          <w:tcPr>
            <w:tcW w:w="567"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1,0</w:t>
            </w:r>
          </w:p>
        </w:tc>
        <w:tc>
          <w:tcPr>
            <w:tcW w:w="1559"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0-500 МОм</w:t>
            </w:r>
          </w:p>
        </w:tc>
        <w:tc>
          <w:tcPr>
            <w:tcW w:w="1843"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050"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501"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vAlign w:val="center"/>
          </w:tcPr>
          <w:p w:rsidR="00163A04" w:rsidRPr="00163A04" w:rsidRDefault="00163A04" w:rsidP="00163A04">
            <w:pPr>
              <w:rPr>
                <w:rFonts w:ascii="Times New Roman" w:eastAsia="Times New Roman" w:hAnsi="Times New Roman" w:cs="Times New Roman"/>
                <w:sz w:val="20"/>
                <w:szCs w:val="20"/>
                <w:lang w:eastAsia="ru-RU"/>
              </w:rPr>
            </w:pPr>
          </w:p>
        </w:tc>
      </w:tr>
      <w:tr w:rsidR="00163A04" w:rsidRPr="00163A04" w:rsidTr="00D0193D">
        <w:trPr>
          <w:trHeight w:val="283"/>
        </w:trPr>
        <w:tc>
          <w:tcPr>
            <w:tcW w:w="565"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numPr>
                <w:ilvl w:val="0"/>
                <w:numId w:val="13"/>
              </w:numPr>
              <w:tabs>
                <w:tab w:val="left" w:pos="3660"/>
              </w:tabs>
              <w:contextualSpacing/>
              <w:jc w:val="center"/>
              <w:rPr>
                <w:rFonts w:ascii="Times New Roman" w:eastAsia="Calibri" w:hAnsi="Times New Roman" w:cs="Times New Roman"/>
              </w:rPr>
            </w:pPr>
          </w:p>
        </w:tc>
        <w:tc>
          <w:tcPr>
            <w:tcW w:w="2664"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rPr>
                <w:rFonts w:ascii="Times New Roman" w:eastAsia="Times New Roman" w:hAnsi="Times New Roman" w:cs="Times New Roman"/>
                <w:sz w:val="20"/>
                <w:szCs w:val="20"/>
                <w:lang w:eastAsia="ru-RU"/>
              </w:rPr>
            </w:pPr>
            <w:proofErr w:type="spellStart"/>
            <w:r w:rsidRPr="00163A04">
              <w:rPr>
                <w:rFonts w:ascii="Times New Roman" w:eastAsia="Times New Roman" w:hAnsi="Times New Roman" w:cs="Times New Roman"/>
                <w:sz w:val="20"/>
                <w:szCs w:val="20"/>
                <w:lang w:eastAsia="ru-RU"/>
              </w:rPr>
              <w:t>Мегаомметр</w:t>
            </w:r>
            <w:proofErr w:type="spellEnd"/>
            <w:r w:rsidRPr="00163A04">
              <w:rPr>
                <w:rFonts w:ascii="Times New Roman" w:eastAsia="Times New Roman" w:hAnsi="Times New Roman" w:cs="Times New Roman"/>
                <w:sz w:val="20"/>
                <w:szCs w:val="20"/>
                <w:lang w:eastAsia="ru-RU"/>
              </w:rPr>
              <w:t xml:space="preserve"> </w:t>
            </w:r>
            <w:r w:rsidRPr="00163A04">
              <w:rPr>
                <w:rFonts w:ascii="Times New Roman" w:eastAsia="Times New Roman" w:hAnsi="Times New Roman" w:cs="Times New Roman"/>
                <w:b/>
                <w:sz w:val="20"/>
                <w:szCs w:val="20"/>
                <w:lang w:eastAsia="ru-RU"/>
              </w:rPr>
              <w:t>МС05</w:t>
            </w:r>
          </w:p>
        </w:tc>
        <w:tc>
          <w:tcPr>
            <w:tcW w:w="567"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1,5</w:t>
            </w:r>
          </w:p>
        </w:tc>
        <w:tc>
          <w:tcPr>
            <w:tcW w:w="1559"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0-10 ГОм</w:t>
            </w:r>
          </w:p>
        </w:tc>
        <w:tc>
          <w:tcPr>
            <w:tcW w:w="1843"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050"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501"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vAlign w:val="center"/>
          </w:tcPr>
          <w:p w:rsidR="00163A04" w:rsidRPr="00163A04" w:rsidRDefault="00163A04" w:rsidP="00163A04">
            <w:pPr>
              <w:rPr>
                <w:rFonts w:ascii="Times New Roman" w:eastAsia="Times New Roman" w:hAnsi="Times New Roman" w:cs="Times New Roman"/>
                <w:sz w:val="20"/>
                <w:szCs w:val="20"/>
                <w:lang w:eastAsia="ru-RU"/>
              </w:rPr>
            </w:pPr>
          </w:p>
        </w:tc>
      </w:tr>
      <w:tr w:rsidR="00163A04" w:rsidRPr="00163A04" w:rsidTr="00D0193D">
        <w:trPr>
          <w:trHeight w:val="516"/>
        </w:trPr>
        <w:tc>
          <w:tcPr>
            <w:tcW w:w="565"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numPr>
                <w:ilvl w:val="0"/>
                <w:numId w:val="13"/>
              </w:numPr>
              <w:tabs>
                <w:tab w:val="left" w:pos="3660"/>
              </w:tabs>
              <w:contextualSpacing/>
              <w:jc w:val="center"/>
              <w:rPr>
                <w:rFonts w:ascii="Times New Roman" w:eastAsia="Calibri" w:hAnsi="Times New Roman" w:cs="Times New Roman"/>
              </w:rPr>
            </w:pPr>
          </w:p>
        </w:tc>
        <w:tc>
          <w:tcPr>
            <w:tcW w:w="2664"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rPr>
                <w:rFonts w:ascii="Times New Roman" w:eastAsia="Times New Roman" w:hAnsi="Times New Roman" w:cs="Times New Roman"/>
                <w:sz w:val="20"/>
                <w:szCs w:val="20"/>
                <w:lang w:eastAsia="ru-RU"/>
              </w:rPr>
            </w:pPr>
            <w:proofErr w:type="spellStart"/>
            <w:r w:rsidRPr="00163A04">
              <w:rPr>
                <w:rFonts w:ascii="Times New Roman" w:eastAsia="Times New Roman" w:hAnsi="Times New Roman" w:cs="Times New Roman"/>
                <w:sz w:val="20"/>
                <w:szCs w:val="20"/>
                <w:lang w:eastAsia="ru-RU"/>
              </w:rPr>
              <w:t>Мегаомметр</w:t>
            </w:r>
            <w:proofErr w:type="spellEnd"/>
            <w:r w:rsidRPr="00163A04">
              <w:rPr>
                <w:rFonts w:ascii="Times New Roman" w:eastAsia="Times New Roman" w:hAnsi="Times New Roman" w:cs="Times New Roman"/>
                <w:sz w:val="20"/>
                <w:szCs w:val="20"/>
                <w:lang w:eastAsia="ru-RU"/>
              </w:rPr>
              <w:t xml:space="preserve"> </w:t>
            </w:r>
            <w:r w:rsidRPr="00163A04">
              <w:rPr>
                <w:rFonts w:ascii="Times New Roman" w:eastAsia="Times New Roman" w:hAnsi="Times New Roman" w:cs="Times New Roman"/>
                <w:b/>
                <w:sz w:val="20"/>
                <w:szCs w:val="20"/>
                <w:lang w:eastAsia="ru-RU"/>
              </w:rPr>
              <w:t>Ф4108/1,2</w:t>
            </w:r>
          </w:p>
        </w:tc>
        <w:tc>
          <w:tcPr>
            <w:tcW w:w="567"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1,5</w:t>
            </w:r>
          </w:p>
        </w:tc>
        <w:tc>
          <w:tcPr>
            <w:tcW w:w="1559"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0-50 ГОм</w:t>
            </w:r>
          </w:p>
        </w:tc>
        <w:tc>
          <w:tcPr>
            <w:tcW w:w="1843"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050"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501"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vAlign w:val="center"/>
          </w:tcPr>
          <w:p w:rsidR="00163A04" w:rsidRPr="00163A04" w:rsidRDefault="00163A04" w:rsidP="00163A04">
            <w:pPr>
              <w:rPr>
                <w:rFonts w:ascii="Times New Roman" w:eastAsia="Times New Roman" w:hAnsi="Times New Roman" w:cs="Times New Roman"/>
                <w:sz w:val="20"/>
                <w:szCs w:val="20"/>
                <w:lang w:eastAsia="ru-RU"/>
              </w:rPr>
            </w:pPr>
          </w:p>
        </w:tc>
      </w:tr>
      <w:tr w:rsidR="00163A04" w:rsidRPr="00163A04" w:rsidTr="00D0193D">
        <w:trPr>
          <w:trHeight w:val="516"/>
        </w:trPr>
        <w:tc>
          <w:tcPr>
            <w:tcW w:w="565"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numPr>
                <w:ilvl w:val="0"/>
                <w:numId w:val="13"/>
              </w:numPr>
              <w:tabs>
                <w:tab w:val="left" w:pos="3660"/>
              </w:tabs>
              <w:contextualSpacing/>
              <w:jc w:val="center"/>
              <w:rPr>
                <w:rFonts w:ascii="Times New Roman" w:eastAsia="Calibri" w:hAnsi="Times New Roman" w:cs="Times New Roman"/>
              </w:rPr>
            </w:pPr>
          </w:p>
        </w:tc>
        <w:tc>
          <w:tcPr>
            <w:tcW w:w="2664"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rPr>
                <w:rFonts w:ascii="Times New Roman" w:eastAsia="Times New Roman" w:hAnsi="Times New Roman" w:cs="Times New Roman"/>
                <w:sz w:val="20"/>
                <w:szCs w:val="20"/>
                <w:lang w:eastAsia="ru-RU"/>
              </w:rPr>
            </w:pPr>
            <w:proofErr w:type="spellStart"/>
            <w:r w:rsidRPr="00163A04">
              <w:rPr>
                <w:rFonts w:ascii="Times New Roman" w:eastAsia="Times New Roman" w:hAnsi="Times New Roman" w:cs="Times New Roman"/>
                <w:sz w:val="20"/>
                <w:szCs w:val="20"/>
                <w:lang w:eastAsia="ru-RU"/>
              </w:rPr>
              <w:t>Мегаомметр</w:t>
            </w:r>
            <w:proofErr w:type="spellEnd"/>
            <w:r w:rsidRPr="00163A04">
              <w:rPr>
                <w:rFonts w:ascii="Times New Roman" w:eastAsia="Times New Roman" w:hAnsi="Times New Roman" w:cs="Times New Roman"/>
                <w:sz w:val="20"/>
                <w:szCs w:val="20"/>
                <w:lang w:eastAsia="ru-RU"/>
              </w:rPr>
              <w:t xml:space="preserve"> </w:t>
            </w:r>
            <w:r w:rsidRPr="00163A04">
              <w:rPr>
                <w:rFonts w:ascii="Times New Roman" w:eastAsia="Times New Roman" w:hAnsi="Times New Roman" w:cs="Times New Roman"/>
                <w:b/>
                <w:sz w:val="20"/>
                <w:szCs w:val="20"/>
                <w:lang w:eastAsia="ru-RU"/>
              </w:rPr>
              <w:t xml:space="preserve"> М4122</w:t>
            </w:r>
          </w:p>
        </w:tc>
        <w:tc>
          <w:tcPr>
            <w:tcW w:w="567"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0-200ГОм</w:t>
            </w:r>
          </w:p>
        </w:tc>
        <w:tc>
          <w:tcPr>
            <w:tcW w:w="1843"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050"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501" w:type="dxa"/>
            <w:vMerge/>
            <w:tcBorders>
              <w:left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vAlign w:val="center"/>
          </w:tcPr>
          <w:p w:rsidR="00163A04" w:rsidRPr="00163A04" w:rsidRDefault="00163A04" w:rsidP="00163A04">
            <w:pPr>
              <w:rPr>
                <w:rFonts w:ascii="Times New Roman" w:eastAsia="Times New Roman" w:hAnsi="Times New Roman" w:cs="Times New Roman"/>
                <w:sz w:val="20"/>
                <w:szCs w:val="20"/>
                <w:lang w:eastAsia="ru-RU"/>
              </w:rPr>
            </w:pPr>
          </w:p>
        </w:tc>
      </w:tr>
      <w:tr w:rsidR="00163A04" w:rsidRPr="00163A04" w:rsidTr="00D0193D">
        <w:trPr>
          <w:trHeight w:val="516"/>
        </w:trPr>
        <w:tc>
          <w:tcPr>
            <w:tcW w:w="565"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numPr>
                <w:ilvl w:val="0"/>
                <w:numId w:val="13"/>
              </w:numPr>
              <w:tabs>
                <w:tab w:val="left" w:pos="3660"/>
              </w:tabs>
              <w:contextualSpacing/>
              <w:jc w:val="center"/>
              <w:rPr>
                <w:rFonts w:ascii="Times New Roman" w:eastAsia="Calibri" w:hAnsi="Times New Roman" w:cs="Times New Roman"/>
              </w:rPr>
            </w:pPr>
          </w:p>
        </w:tc>
        <w:tc>
          <w:tcPr>
            <w:tcW w:w="2664"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rPr>
                <w:rFonts w:ascii="Times New Roman" w:eastAsia="Times New Roman" w:hAnsi="Times New Roman" w:cs="Times New Roman"/>
                <w:sz w:val="20"/>
                <w:szCs w:val="20"/>
                <w:lang w:eastAsia="ru-RU"/>
              </w:rPr>
            </w:pPr>
            <w:proofErr w:type="spellStart"/>
            <w:r w:rsidRPr="00163A04">
              <w:rPr>
                <w:rFonts w:ascii="Times New Roman" w:eastAsia="Times New Roman" w:hAnsi="Times New Roman" w:cs="Times New Roman"/>
                <w:sz w:val="20"/>
                <w:szCs w:val="20"/>
                <w:lang w:eastAsia="ru-RU"/>
              </w:rPr>
              <w:t>Мегаомметр</w:t>
            </w:r>
            <w:proofErr w:type="spellEnd"/>
            <w:r w:rsidRPr="00163A04">
              <w:rPr>
                <w:rFonts w:ascii="Times New Roman" w:eastAsia="Times New Roman" w:hAnsi="Times New Roman" w:cs="Times New Roman"/>
                <w:sz w:val="20"/>
                <w:szCs w:val="20"/>
                <w:lang w:eastAsia="ru-RU"/>
              </w:rPr>
              <w:t xml:space="preserve"> </w:t>
            </w:r>
            <w:r w:rsidRPr="00163A04">
              <w:rPr>
                <w:rFonts w:ascii="Times New Roman" w:eastAsia="Times New Roman" w:hAnsi="Times New Roman" w:cs="Times New Roman"/>
                <w:b/>
                <w:sz w:val="20"/>
                <w:szCs w:val="20"/>
                <w:lang w:eastAsia="ru-RU"/>
              </w:rPr>
              <w:t>М</w:t>
            </w:r>
            <w:proofErr w:type="gramStart"/>
            <w:r w:rsidRPr="00163A04">
              <w:rPr>
                <w:rFonts w:ascii="Times New Roman" w:eastAsia="Times New Roman" w:hAnsi="Times New Roman" w:cs="Times New Roman"/>
                <w:b/>
                <w:sz w:val="20"/>
                <w:szCs w:val="20"/>
                <w:lang w:eastAsia="ru-RU"/>
              </w:rPr>
              <w:t>6</w:t>
            </w:r>
            <w:proofErr w:type="gramEnd"/>
            <w:r w:rsidRPr="00163A04">
              <w:rPr>
                <w:rFonts w:ascii="Times New Roman" w:eastAsia="Times New Roman" w:hAnsi="Times New Roman" w:cs="Times New Roman"/>
                <w:b/>
                <w:sz w:val="20"/>
                <w:szCs w:val="20"/>
                <w:lang w:eastAsia="ru-RU"/>
              </w:rPr>
              <w:t>/1…4</w:t>
            </w:r>
          </w:p>
        </w:tc>
        <w:tc>
          <w:tcPr>
            <w:tcW w:w="567"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5,0</w:t>
            </w:r>
          </w:p>
        </w:tc>
        <w:tc>
          <w:tcPr>
            <w:tcW w:w="1559"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100ГОм</w:t>
            </w:r>
          </w:p>
        </w:tc>
        <w:tc>
          <w:tcPr>
            <w:tcW w:w="1843" w:type="dxa"/>
            <w:vMerge/>
            <w:tcBorders>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050" w:type="dxa"/>
            <w:vMerge/>
            <w:tcBorders>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501" w:type="dxa"/>
            <w:vMerge/>
            <w:tcBorders>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vAlign w:val="center"/>
          </w:tcPr>
          <w:p w:rsidR="00163A04" w:rsidRPr="00163A04" w:rsidRDefault="00163A04" w:rsidP="00163A04">
            <w:pPr>
              <w:rPr>
                <w:rFonts w:ascii="Times New Roman" w:eastAsia="Times New Roman" w:hAnsi="Times New Roman" w:cs="Times New Roman"/>
                <w:sz w:val="20"/>
                <w:szCs w:val="20"/>
                <w:lang w:eastAsia="ru-RU"/>
              </w:rPr>
            </w:pPr>
          </w:p>
        </w:tc>
      </w:tr>
      <w:tr w:rsidR="00163A04" w:rsidRPr="00163A04" w:rsidTr="00D0193D">
        <w:trPr>
          <w:trHeight w:val="516"/>
        </w:trPr>
        <w:tc>
          <w:tcPr>
            <w:tcW w:w="565"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numPr>
                <w:ilvl w:val="0"/>
                <w:numId w:val="13"/>
              </w:numPr>
              <w:tabs>
                <w:tab w:val="left" w:pos="3660"/>
              </w:tabs>
              <w:contextualSpacing/>
              <w:jc w:val="center"/>
              <w:rPr>
                <w:rFonts w:ascii="Times New Roman" w:eastAsia="Calibri" w:hAnsi="Times New Roman" w:cs="Times New Roman"/>
              </w:rPr>
            </w:pPr>
          </w:p>
        </w:tc>
        <w:tc>
          <w:tcPr>
            <w:tcW w:w="2664"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 xml:space="preserve">Измеритель сопротивления заземления </w:t>
            </w:r>
            <w:r w:rsidRPr="00163A04">
              <w:rPr>
                <w:rFonts w:ascii="Times New Roman" w:eastAsia="Times New Roman" w:hAnsi="Times New Roman" w:cs="Times New Roman"/>
                <w:b/>
                <w:sz w:val="20"/>
                <w:szCs w:val="20"/>
                <w:lang w:eastAsia="ru-RU"/>
              </w:rPr>
              <w:t>М416</w:t>
            </w:r>
          </w:p>
        </w:tc>
        <w:tc>
          <w:tcPr>
            <w:tcW w:w="567"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5,0</w:t>
            </w:r>
          </w:p>
        </w:tc>
        <w:tc>
          <w:tcPr>
            <w:tcW w:w="1559"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0,1-1000Ом</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Магазин сопротивления Р33</w:t>
            </w: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Вольтметр переменного тока ЦВ8500/3</w:t>
            </w: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Магазин сопротивления Р4831</w:t>
            </w:r>
          </w:p>
        </w:tc>
        <w:tc>
          <w:tcPr>
            <w:tcW w:w="1050" w:type="dxa"/>
            <w:vMerge w:val="restart"/>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0,2</w:t>
            </w: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0,1</w:t>
            </w: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0,02</w:t>
            </w:r>
          </w:p>
        </w:tc>
        <w:tc>
          <w:tcPr>
            <w:tcW w:w="1501" w:type="dxa"/>
            <w:vMerge w:val="restart"/>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0,1-10</w:t>
            </w:r>
            <w:r w:rsidRPr="00163A04">
              <w:rPr>
                <w:rFonts w:ascii="Times New Roman" w:eastAsia="Times New Roman" w:hAnsi="Times New Roman" w:cs="Times New Roman"/>
                <w:sz w:val="20"/>
                <w:szCs w:val="20"/>
                <w:vertAlign w:val="superscript"/>
                <w:lang w:eastAsia="ru-RU"/>
              </w:rPr>
              <w:t>6</w:t>
            </w:r>
            <w:r w:rsidRPr="00163A04">
              <w:rPr>
                <w:rFonts w:ascii="Times New Roman" w:eastAsia="Times New Roman" w:hAnsi="Times New Roman" w:cs="Times New Roman"/>
                <w:sz w:val="20"/>
                <w:szCs w:val="20"/>
                <w:lang w:eastAsia="ru-RU"/>
              </w:rPr>
              <w:t>Ом</w:t>
            </w: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0-750В</w:t>
            </w: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0-111,1кОм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tabs>
                <w:tab w:val="left" w:pos="3660"/>
              </w:tabs>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28.03.2016, 29.06.2016</w:t>
            </w:r>
          </w:p>
        </w:tc>
      </w:tr>
      <w:tr w:rsidR="00163A04" w:rsidRPr="00163A04" w:rsidTr="00D0193D">
        <w:trPr>
          <w:trHeight w:val="516"/>
        </w:trPr>
        <w:tc>
          <w:tcPr>
            <w:tcW w:w="565"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numPr>
                <w:ilvl w:val="0"/>
                <w:numId w:val="13"/>
              </w:numPr>
              <w:tabs>
                <w:tab w:val="left" w:pos="3660"/>
              </w:tabs>
              <w:contextualSpacing/>
              <w:jc w:val="center"/>
              <w:rPr>
                <w:rFonts w:ascii="Times New Roman" w:eastAsia="Calibri" w:hAnsi="Times New Roman" w:cs="Times New Roman"/>
              </w:rPr>
            </w:pPr>
          </w:p>
        </w:tc>
        <w:tc>
          <w:tcPr>
            <w:tcW w:w="2664"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 xml:space="preserve">Измеритель сопротивления заземления </w:t>
            </w:r>
            <w:r w:rsidRPr="00163A04">
              <w:rPr>
                <w:rFonts w:ascii="Times New Roman" w:eastAsia="Times New Roman" w:hAnsi="Times New Roman" w:cs="Times New Roman"/>
                <w:b/>
                <w:sz w:val="20"/>
                <w:szCs w:val="20"/>
                <w:lang w:eastAsia="ru-RU"/>
              </w:rPr>
              <w:t>МС-08</w:t>
            </w:r>
          </w:p>
        </w:tc>
        <w:tc>
          <w:tcPr>
            <w:tcW w:w="567"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1,5</w:t>
            </w:r>
          </w:p>
        </w:tc>
        <w:tc>
          <w:tcPr>
            <w:tcW w:w="1559"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0-1000 Ом</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rPr>
                <w:rFonts w:ascii="Times New Roman" w:eastAsia="Times New Roman" w:hAnsi="Times New Roman" w:cs="Times New Roman"/>
                <w:sz w:val="20"/>
                <w:szCs w:val="20"/>
                <w:lang w:eastAsia="ru-RU"/>
              </w:rPr>
            </w:pPr>
          </w:p>
        </w:tc>
      </w:tr>
      <w:tr w:rsidR="00163A04" w:rsidRPr="00163A04" w:rsidTr="00D0193D">
        <w:trPr>
          <w:trHeight w:val="516"/>
        </w:trPr>
        <w:tc>
          <w:tcPr>
            <w:tcW w:w="565"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numPr>
                <w:ilvl w:val="0"/>
                <w:numId w:val="13"/>
              </w:numPr>
              <w:tabs>
                <w:tab w:val="left" w:pos="3660"/>
              </w:tabs>
              <w:contextualSpacing/>
              <w:jc w:val="center"/>
              <w:rPr>
                <w:rFonts w:ascii="Times New Roman" w:eastAsia="Calibri" w:hAnsi="Times New Roman" w:cs="Times New Roman"/>
              </w:rPr>
            </w:pPr>
          </w:p>
        </w:tc>
        <w:tc>
          <w:tcPr>
            <w:tcW w:w="2664"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 xml:space="preserve">Измеритель сопротивления заземления </w:t>
            </w:r>
            <w:r w:rsidRPr="00163A04">
              <w:rPr>
                <w:rFonts w:ascii="Times New Roman" w:eastAsia="Times New Roman" w:hAnsi="Times New Roman" w:cs="Times New Roman"/>
                <w:b/>
                <w:sz w:val="20"/>
                <w:szCs w:val="20"/>
                <w:lang w:eastAsia="ru-RU"/>
              </w:rPr>
              <w:t>Ф4103</w:t>
            </w:r>
          </w:p>
        </w:tc>
        <w:tc>
          <w:tcPr>
            <w:tcW w:w="567"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2,5 4,0</w:t>
            </w:r>
          </w:p>
        </w:tc>
        <w:tc>
          <w:tcPr>
            <w:tcW w:w="1559"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0-1000 Ом</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rPr>
                <w:rFonts w:ascii="Times New Roman" w:eastAsia="Times New Roman" w:hAnsi="Times New Roman" w:cs="Times New Roman"/>
                <w:sz w:val="20"/>
                <w:szCs w:val="20"/>
                <w:lang w:eastAsia="ru-RU"/>
              </w:rPr>
            </w:pPr>
          </w:p>
        </w:tc>
      </w:tr>
      <w:tr w:rsidR="00163A04" w:rsidRPr="00163A04" w:rsidTr="00D0193D">
        <w:trPr>
          <w:trHeight w:val="516"/>
        </w:trPr>
        <w:tc>
          <w:tcPr>
            <w:tcW w:w="565"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numPr>
                <w:ilvl w:val="0"/>
                <w:numId w:val="13"/>
              </w:numPr>
              <w:tabs>
                <w:tab w:val="left" w:pos="3660"/>
              </w:tabs>
              <w:contextualSpacing/>
              <w:jc w:val="center"/>
              <w:rPr>
                <w:rFonts w:ascii="Times New Roman" w:eastAsia="Calibri" w:hAnsi="Times New Roman" w:cs="Times New Roman"/>
              </w:rPr>
            </w:pPr>
          </w:p>
        </w:tc>
        <w:tc>
          <w:tcPr>
            <w:tcW w:w="2664"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 xml:space="preserve">Измеритель сопротивления заземления    </w:t>
            </w:r>
            <w:r w:rsidRPr="00163A04">
              <w:rPr>
                <w:rFonts w:ascii="Times New Roman" w:eastAsia="Times New Roman" w:hAnsi="Times New Roman" w:cs="Times New Roman"/>
                <w:b/>
                <w:sz w:val="20"/>
                <w:szCs w:val="20"/>
                <w:lang w:eastAsia="ru-RU"/>
              </w:rPr>
              <w:t>Ф4103-М1</w:t>
            </w:r>
          </w:p>
        </w:tc>
        <w:tc>
          <w:tcPr>
            <w:tcW w:w="567"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2,5 4,0</w:t>
            </w:r>
          </w:p>
        </w:tc>
        <w:tc>
          <w:tcPr>
            <w:tcW w:w="1559"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0-15000 Ом</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rPr>
                <w:rFonts w:ascii="Times New Roman" w:eastAsia="Times New Roman" w:hAnsi="Times New Roman" w:cs="Times New Roman"/>
                <w:sz w:val="20"/>
                <w:szCs w:val="20"/>
                <w:lang w:eastAsia="ru-RU"/>
              </w:rPr>
            </w:pPr>
          </w:p>
        </w:tc>
      </w:tr>
      <w:tr w:rsidR="00163A04" w:rsidRPr="00163A04" w:rsidTr="00D0193D">
        <w:trPr>
          <w:trHeight w:val="516"/>
        </w:trPr>
        <w:tc>
          <w:tcPr>
            <w:tcW w:w="565"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numPr>
                <w:ilvl w:val="0"/>
                <w:numId w:val="13"/>
              </w:numPr>
              <w:tabs>
                <w:tab w:val="left" w:pos="3660"/>
              </w:tabs>
              <w:contextualSpacing/>
              <w:jc w:val="center"/>
              <w:rPr>
                <w:rFonts w:ascii="Times New Roman" w:eastAsia="Calibri" w:hAnsi="Times New Roman" w:cs="Times New Roman"/>
              </w:rPr>
            </w:pPr>
          </w:p>
        </w:tc>
        <w:tc>
          <w:tcPr>
            <w:tcW w:w="2664"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Счётчики электрической энергии</w:t>
            </w:r>
          </w:p>
        </w:tc>
        <w:tc>
          <w:tcPr>
            <w:tcW w:w="567"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0,2… 2,0</w:t>
            </w:r>
          </w:p>
        </w:tc>
        <w:tc>
          <w:tcPr>
            <w:tcW w:w="1559"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100…400В</w:t>
            </w: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1…10А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Ваттметр-счетчик образцовый ЦЭ 6802</w:t>
            </w:r>
          </w:p>
        </w:tc>
        <w:tc>
          <w:tcPr>
            <w:tcW w:w="1050"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0,05</w:t>
            </w:r>
          </w:p>
        </w:tc>
        <w:tc>
          <w:tcPr>
            <w:tcW w:w="1501"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Соотв. ТО</w:t>
            </w:r>
          </w:p>
        </w:tc>
        <w:tc>
          <w:tcPr>
            <w:tcW w:w="1276"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26.09.2016</w:t>
            </w:r>
          </w:p>
        </w:tc>
      </w:tr>
      <w:tr w:rsidR="00163A04" w:rsidRPr="00163A04" w:rsidTr="00D0193D">
        <w:trPr>
          <w:trHeight w:val="516"/>
        </w:trPr>
        <w:tc>
          <w:tcPr>
            <w:tcW w:w="565"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numPr>
                <w:ilvl w:val="0"/>
                <w:numId w:val="13"/>
              </w:numPr>
              <w:tabs>
                <w:tab w:val="left" w:pos="3660"/>
              </w:tabs>
              <w:contextualSpacing/>
              <w:jc w:val="center"/>
              <w:rPr>
                <w:rFonts w:ascii="Times New Roman" w:eastAsia="Calibri" w:hAnsi="Times New Roman" w:cs="Times New Roman"/>
              </w:rPr>
            </w:pPr>
          </w:p>
        </w:tc>
        <w:tc>
          <w:tcPr>
            <w:tcW w:w="2664"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Клещи - ваттметр электроизмерительные</w:t>
            </w:r>
          </w:p>
          <w:p w:rsidR="00163A04" w:rsidRPr="00163A04" w:rsidRDefault="00163A04" w:rsidP="00163A04">
            <w:pPr>
              <w:rPr>
                <w:rFonts w:ascii="Times New Roman" w:eastAsia="Times New Roman" w:hAnsi="Times New Roman" w:cs="Times New Roman"/>
                <w:sz w:val="20"/>
                <w:szCs w:val="20"/>
                <w:lang w:eastAsia="ru-RU"/>
              </w:rPr>
            </w:pPr>
            <w:r w:rsidRPr="00163A04">
              <w:rPr>
                <w:rFonts w:ascii="Times New Roman" w:eastAsia="Times New Roman" w:hAnsi="Times New Roman" w:cs="Times New Roman"/>
                <w:b/>
                <w:sz w:val="20"/>
                <w:szCs w:val="20"/>
                <w:lang w:eastAsia="ru-RU"/>
              </w:rPr>
              <w:t>А-КИП 4022</w:t>
            </w:r>
          </w:p>
        </w:tc>
        <w:tc>
          <w:tcPr>
            <w:tcW w:w="567"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2,0</w:t>
            </w:r>
          </w:p>
        </w:tc>
        <w:tc>
          <w:tcPr>
            <w:tcW w:w="1559"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400 В, 600 А, 240кВт</w:t>
            </w:r>
            <w:proofErr w:type="gramStart"/>
            <w:r w:rsidRPr="00163A04">
              <w:rPr>
                <w:rFonts w:ascii="Times New Roman" w:eastAsia="Times New Roman" w:hAnsi="Times New Roman" w:cs="Times New Roman"/>
                <w:sz w:val="20"/>
                <w:szCs w:val="20"/>
                <w:lang w:eastAsia="ru-RU"/>
              </w:rPr>
              <w:t>,к</w:t>
            </w:r>
            <w:proofErr w:type="gramEnd"/>
            <w:r w:rsidRPr="00163A04">
              <w:rPr>
                <w:rFonts w:ascii="Times New Roman" w:eastAsia="Times New Roman" w:hAnsi="Times New Roman" w:cs="Times New Roman"/>
                <w:sz w:val="20"/>
                <w:szCs w:val="20"/>
                <w:lang w:eastAsia="ru-RU"/>
              </w:rPr>
              <w:t>Вар,кВа</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 xml:space="preserve">Калибратор многофункциональный </w:t>
            </w:r>
            <w:proofErr w:type="spellStart"/>
            <w:r w:rsidRPr="00163A04">
              <w:rPr>
                <w:rFonts w:ascii="Times New Roman" w:eastAsia="Times New Roman" w:hAnsi="Times New Roman" w:cs="Times New Roman"/>
                <w:sz w:val="20"/>
                <w:szCs w:val="20"/>
                <w:lang w:eastAsia="ru-RU"/>
              </w:rPr>
              <w:t>Fluke</w:t>
            </w:r>
            <w:proofErr w:type="spellEnd"/>
            <w:r w:rsidRPr="00163A04">
              <w:rPr>
                <w:rFonts w:ascii="Times New Roman" w:eastAsia="Times New Roman" w:hAnsi="Times New Roman" w:cs="Times New Roman"/>
                <w:sz w:val="20"/>
                <w:szCs w:val="20"/>
                <w:lang w:eastAsia="ru-RU"/>
              </w:rPr>
              <w:t xml:space="preserve"> 5502А с катушкой 5500А/C</w:t>
            </w:r>
            <w:r w:rsidRPr="00163A04">
              <w:rPr>
                <w:rFonts w:ascii="Times New Roman" w:eastAsia="Times New Roman" w:hAnsi="Times New Roman" w:cs="Times New Roman"/>
                <w:sz w:val="20"/>
                <w:szCs w:val="20"/>
                <w:lang w:val="en-US" w:eastAsia="ru-RU"/>
              </w:rPr>
              <w:t>O</w:t>
            </w:r>
            <w:r w:rsidRPr="00163A04">
              <w:rPr>
                <w:rFonts w:ascii="Times New Roman" w:eastAsia="Times New Roman" w:hAnsi="Times New Roman" w:cs="Times New Roman"/>
                <w:sz w:val="20"/>
                <w:szCs w:val="20"/>
                <w:lang w:eastAsia="ru-RU"/>
              </w:rPr>
              <w:t>IL</w:t>
            </w:r>
          </w:p>
        </w:tc>
        <w:tc>
          <w:tcPr>
            <w:tcW w:w="1050" w:type="dxa"/>
            <w:vMerge w:val="restart"/>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Соотв. ТО</w:t>
            </w:r>
          </w:p>
        </w:tc>
        <w:tc>
          <w:tcPr>
            <w:tcW w:w="1501" w:type="dxa"/>
            <w:vMerge w:val="restart"/>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0-1020В, 0-1000</w:t>
            </w:r>
            <w:proofErr w:type="gramStart"/>
            <w:r w:rsidRPr="00163A04">
              <w:rPr>
                <w:rFonts w:ascii="Times New Roman" w:eastAsia="Times New Roman" w:hAnsi="Times New Roman" w:cs="Times New Roman"/>
                <w:sz w:val="20"/>
                <w:szCs w:val="20"/>
                <w:lang w:eastAsia="ru-RU"/>
              </w:rPr>
              <w:t>А(</w:t>
            </w:r>
            <w:proofErr w:type="gramEnd"/>
            <w:r w:rsidRPr="00163A04">
              <w:rPr>
                <w:rFonts w:ascii="Times New Roman" w:eastAsia="Times New Roman" w:hAnsi="Times New Roman" w:cs="Times New Roman"/>
                <w:sz w:val="20"/>
                <w:szCs w:val="20"/>
                <w:lang w:eastAsia="ru-RU"/>
              </w:rPr>
              <w:t>с катушкой5500А/C</w:t>
            </w:r>
            <w:r w:rsidRPr="00163A04">
              <w:rPr>
                <w:rFonts w:ascii="Times New Roman" w:eastAsia="Times New Roman" w:hAnsi="Times New Roman" w:cs="Times New Roman"/>
                <w:sz w:val="20"/>
                <w:szCs w:val="20"/>
                <w:lang w:val="en-US" w:eastAsia="ru-RU"/>
              </w:rPr>
              <w:t>O</w:t>
            </w:r>
            <w:r w:rsidRPr="00163A04">
              <w:rPr>
                <w:rFonts w:ascii="Times New Roman" w:eastAsia="Times New Roman" w:hAnsi="Times New Roman" w:cs="Times New Roman"/>
                <w:sz w:val="20"/>
                <w:szCs w:val="20"/>
                <w:lang w:eastAsia="ru-RU"/>
              </w:rPr>
              <w:t>IL), 1100Мом, 110мкФ</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16.05.2016</w:t>
            </w:r>
          </w:p>
        </w:tc>
      </w:tr>
      <w:tr w:rsidR="00163A04" w:rsidRPr="00163A04" w:rsidTr="00D0193D">
        <w:trPr>
          <w:trHeight w:val="516"/>
        </w:trPr>
        <w:tc>
          <w:tcPr>
            <w:tcW w:w="565"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numPr>
                <w:ilvl w:val="0"/>
                <w:numId w:val="13"/>
              </w:numPr>
              <w:tabs>
                <w:tab w:val="left" w:pos="3660"/>
              </w:tabs>
              <w:contextualSpacing/>
              <w:jc w:val="center"/>
              <w:rPr>
                <w:rFonts w:ascii="Times New Roman" w:eastAsia="Calibri" w:hAnsi="Times New Roman" w:cs="Times New Roman"/>
              </w:rPr>
            </w:pPr>
          </w:p>
        </w:tc>
        <w:tc>
          <w:tcPr>
            <w:tcW w:w="2664"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Клещи токовые многофункциональные</w:t>
            </w:r>
          </w:p>
          <w:p w:rsidR="00163A04" w:rsidRPr="00163A04" w:rsidRDefault="00163A04" w:rsidP="00163A04">
            <w:pPr>
              <w:rPr>
                <w:rFonts w:ascii="Times New Roman" w:eastAsia="Times New Roman" w:hAnsi="Times New Roman" w:cs="Times New Roman"/>
                <w:sz w:val="20"/>
                <w:szCs w:val="20"/>
                <w:lang w:eastAsia="ru-RU"/>
              </w:rPr>
            </w:pPr>
            <w:r w:rsidRPr="00163A04">
              <w:rPr>
                <w:rFonts w:ascii="Times New Roman" w:eastAsia="Times New Roman" w:hAnsi="Times New Roman" w:cs="Times New Roman"/>
                <w:b/>
                <w:sz w:val="20"/>
                <w:szCs w:val="20"/>
                <w:lang w:eastAsia="ru-RU"/>
              </w:rPr>
              <w:t xml:space="preserve">АТК-1001 </w:t>
            </w:r>
            <w:r w:rsidRPr="00163A04">
              <w:rPr>
                <w:rFonts w:ascii="Times New Roman" w:eastAsia="Times New Roman" w:hAnsi="Times New Roman" w:cs="Times New Roman"/>
                <w:sz w:val="20"/>
                <w:szCs w:val="20"/>
                <w:lang w:eastAsia="ru-RU"/>
              </w:rPr>
              <w:t xml:space="preserve"> </w:t>
            </w:r>
          </w:p>
        </w:tc>
        <w:tc>
          <w:tcPr>
            <w:tcW w:w="567"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1,5</w:t>
            </w:r>
          </w:p>
        </w:tc>
        <w:tc>
          <w:tcPr>
            <w:tcW w:w="1559"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60А,400В,</w:t>
            </w: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400Ом</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rPr>
                <w:rFonts w:ascii="Times New Roman" w:eastAsia="Times New Roman" w:hAnsi="Times New Roman" w:cs="Times New Roman"/>
                <w:sz w:val="20"/>
                <w:szCs w:val="20"/>
                <w:lang w:eastAsia="ru-RU"/>
              </w:rPr>
            </w:pPr>
          </w:p>
        </w:tc>
      </w:tr>
      <w:tr w:rsidR="00163A04" w:rsidRPr="00163A04" w:rsidTr="00D0193D">
        <w:trPr>
          <w:trHeight w:val="516"/>
        </w:trPr>
        <w:tc>
          <w:tcPr>
            <w:tcW w:w="565"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numPr>
                <w:ilvl w:val="0"/>
                <w:numId w:val="13"/>
              </w:numPr>
              <w:tabs>
                <w:tab w:val="left" w:pos="3660"/>
              </w:tabs>
              <w:contextualSpacing/>
              <w:jc w:val="center"/>
              <w:rPr>
                <w:rFonts w:ascii="Times New Roman" w:eastAsia="Calibri" w:hAnsi="Times New Roman" w:cs="Times New Roman"/>
              </w:rPr>
            </w:pPr>
          </w:p>
        </w:tc>
        <w:tc>
          <w:tcPr>
            <w:tcW w:w="2664"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Клещи токовые многофункциональные</w:t>
            </w:r>
          </w:p>
          <w:p w:rsidR="00163A04" w:rsidRPr="00163A04" w:rsidRDefault="00163A04" w:rsidP="00163A04">
            <w:pPr>
              <w:rPr>
                <w:rFonts w:ascii="Times New Roman" w:eastAsia="Times New Roman" w:hAnsi="Times New Roman" w:cs="Times New Roman"/>
                <w:sz w:val="20"/>
                <w:szCs w:val="20"/>
                <w:lang w:eastAsia="ru-RU"/>
              </w:rPr>
            </w:pPr>
            <w:r w:rsidRPr="00163A04">
              <w:rPr>
                <w:rFonts w:ascii="Times New Roman" w:eastAsia="Times New Roman" w:hAnsi="Times New Roman" w:cs="Times New Roman"/>
                <w:b/>
                <w:sz w:val="20"/>
                <w:szCs w:val="20"/>
                <w:lang w:eastAsia="ru-RU"/>
              </w:rPr>
              <w:t>АТК 2200</w:t>
            </w:r>
          </w:p>
        </w:tc>
        <w:tc>
          <w:tcPr>
            <w:tcW w:w="567"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val="en-US" w:eastAsia="ru-RU"/>
              </w:rPr>
            </w:pPr>
            <w:r w:rsidRPr="00163A04">
              <w:rPr>
                <w:rFonts w:ascii="Times New Roman" w:eastAsia="Times New Roman" w:hAnsi="Times New Roman" w:cs="Times New Roman"/>
                <w:sz w:val="20"/>
                <w:szCs w:val="20"/>
                <w:lang w:val="en-US" w:eastAsia="ru-RU"/>
              </w:rPr>
              <w:t>1.5</w:t>
            </w:r>
          </w:p>
        </w:tc>
        <w:tc>
          <w:tcPr>
            <w:tcW w:w="1559"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600В,2000А,</w:t>
            </w:r>
          </w:p>
          <w:p w:rsidR="00163A04" w:rsidRPr="00163A04" w:rsidRDefault="00163A04" w:rsidP="00163A04">
            <w:pPr>
              <w:tabs>
                <w:tab w:val="left" w:pos="3660"/>
              </w:tabs>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 xml:space="preserve">1200кВт, </w:t>
            </w:r>
            <w:proofErr w:type="spellStart"/>
            <w:r w:rsidRPr="00163A04">
              <w:rPr>
                <w:rFonts w:ascii="Times New Roman" w:eastAsia="Times New Roman" w:hAnsi="Times New Roman" w:cs="Times New Roman"/>
                <w:sz w:val="20"/>
                <w:szCs w:val="20"/>
                <w:lang w:eastAsia="ru-RU"/>
              </w:rPr>
              <w:t>кВар</w:t>
            </w:r>
            <w:proofErr w:type="gramStart"/>
            <w:r w:rsidRPr="00163A04">
              <w:rPr>
                <w:rFonts w:ascii="Times New Roman" w:eastAsia="Times New Roman" w:hAnsi="Times New Roman" w:cs="Times New Roman"/>
                <w:sz w:val="20"/>
                <w:szCs w:val="20"/>
                <w:lang w:eastAsia="ru-RU"/>
              </w:rPr>
              <w:t>,к</w:t>
            </w:r>
            <w:proofErr w:type="gramEnd"/>
            <w:r w:rsidRPr="00163A04">
              <w:rPr>
                <w:rFonts w:ascii="Times New Roman" w:eastAsia="Times New Roman" w:hAnsi="Times New Roman" w:cs="Times New Roman"/>
                <w:sz w:val="20"/>
                <w:szCs w:val="20"/>
                <w:lang w:eastAsia="ru-RU"/>
              </w:rPr>
              <w:t>Ва</w:t>
            </w:r>
            <w:proofErr w:type="spellEnd"/>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rPr>
                <w:rFonts w:ascii="Times New Roman" w:eastAsia="Times New Roman" w:hAnsi="Times New Roman" w:cs="Times New Roman"/>
                <w:sz w:val="20"/>
                <w:szCs w:val="20"/>
                <w:lang w:eastAsia="ru-RU"/>
              </w:rPr>
            </w:pPr>
          </w:p>
        </w:tc>
      </w:tr>
      <w:tr w:rsidR="00163A04" w:rsidRPr="00163A04" w:rsidTr="00D0193D">
        <w:trPr>
          <w:trHeight w:val="516"/>
        </w:trPr>
        <w:tc>
          <w:tcPr>
            <w:tcW w:w="565"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numPr>
                <w:ilvl w:val="0"/>
                <w:numId w:val="13"/>
              </w:numPr>
              <w:tabs>
                <w:tab w:val="left" w:pos="3660"/>
              </w:tabs>
              <w:contextualSpacing/>
              <w:jc w:val="center"/>
              <w:rPr>
                <w:rFonts w:ascii="Times New Roman" w:eastAsia="Calibri" w:hAnsi="Times New Roman" w:cs="Times New Roman"/>
              </w:rPr>
            </w:pPr>
          </w:p>
        </w:tc>
        <w:tc>
          <w:tcPr>
            <w:tcW w:w="2664"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Клещи электроизмерительные</w:t>
            </w:r>
          </w:p>
          <w:p w:rsidR="00163A04" w:rsidRPr="00163A04" w:rsidRDefault="00163A04" w:rsidP="00163A04">
            <w:pPr>
              <w:rPr>
                <w:rFonts w:ascii="Times New Roman" w:eastAsia="Times New Roman" w:hAnsi="Times New Roman" w:cs="Times New Roman"/>
                <w:sz w:val="20"/>
                <w:szCs w:val="20"/>
                <w:lang w:eastAsia="ru-RU"/>
              </w:rPr>
            </w:pPr>
            <w:r w:rsidRPr="00163A04">
              <w:rPr>
                <w:rFonts w:ascii="Times New Roman" w:eastAsia="Times New Roman" w:hAnsi="Times New Roman" w:cs="Times New Roman"/>
                <w:b/>
                <w:sz w:val="20"/>
                <w:szCs w:val="20"/>
                <w:lang w:eastAsia="ru-RU"/>
              </w:rPr>
              <w:t>APPA-39MR</w:t>
            </w:r>
          </w:p>
        </w:tc>
        <w:tc>
          <w:tcPr>
            <w:tcW w:w="567"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val="en-US" w:eastAsia="ru-RU"/>
              </w:rPr>
              <w:t>1.</w:t>
            </w:r>
            <w:r w:rsidRPr="00163A04">
              <w:rPr>
                <w:rFonts w:ascii="Times New Roman" w:eastAsia="Times New Roman" w:hAnsi="Times New Roman" w:cs="Times New Roman"/>
                <w:sz w:val="20"/>
                <w:szCs w:val="20"/>
                <w:lang w:eastAsia="ru-RU"/>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val="en-US" w:eastAsia="ru-RU"/>
              </w:rPr>
              <w:t>100</w:t>
            </w:r>
            <w:r w:rsidRPr="00163A04">
              <w:rPr>
                <w:rFonts w:ascii="Times New Roman" w:eastAsia="Times New Roman" w:hAnsi="Times New Roman" w:cs="Times New Roman"/>
                <w:sz w:val="20"/>
                <w:szCs w:val="20"/>
                <w:lang w:eastAsia="ru-RU"/>
              </w:rPr>
              <w:t>0А,</w:t>
            </w:r>
            <w:r w:rsidRPr="00163A04">
              <w:rPr>
                <w:rFonts w:ascii="Times New Roman" w:eastAsia="Times New Roman" w:hAnsi="Times New Roman" w:cs="Times New Roman"/>
                <w:sz w:val="20"/>
                <w:szCs w:val="20"/>
                <w:lang w:val="en-US" w:eastAsia="ru-RU"/>
              </w:rPr>
              <w:t>6</w:t>
            </w:r>
            <w:r w:rsidRPr="00163A04">
              <w:rPr>
                <w:rFonts w:ascii="Times New Roman" w:eastAsia="Times New Roman" w:hAnsi="Times New Roman" w:cs="Times New Roman"/>
                <w:sz w:val="20"/>
                <w:szCs w:val="20"/>
                <w:lang w:eastAsia="ru-RU"/>
              </w:rPr>
              <w:t>00В,</w:t>
            </w:r>
          </w:p>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40</w:t>
            </w:r>
            <w:r w:rsidRPr="00163A04">
              <w:rPr>
                <w:rFonts w:ascii="Times New Roman" w:eastAsia="Times New Roman" w:hAnsi="Times New Roman" w:cs="Times New Roman"/>
                <w:sz w:val="20"/>
                <w:szCs w:val="20"/>
                <w:lang w:val="en-US" w:eastAsia="ru-RU"/>
              </w:rPr>
              <w:t>к</w:t>
            </w:r>
            <w:r w:rsidRPr="00163A04">
              <w:rPr>
                <w:rFonts w:ascii="Times New Roman" w:eastAsia="Times New Roman" w:hAnsi="Times New Roman" w:cs="Times New Roman"/>
                <w:sz w:val="20"/>
                <w:szCs w:val="20"/>
                <w:lang w:eastAsia="ru-RU"/>
              </w:rPr>
              <w:t>Ом</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rPr>
                <w:rFonts w:ascii="Times New Roman" w:eastAsia="Times New Roman" w:hAnsi="Times New Roman" w:cs="Times New Roman"/>
                <w:sz w:val="20"/>
                <w:szCs w:val="20"/>
                <w:lang w:eastAsia="ru-RU"/>
              </w:rPr>
            </w:pPr>
          </w:p>
        </w:tc>
      </w:tr>
      <w:tr w:rsidR="00163A04" w:rsidRPr="00163A04" w:rsidTr="00D0193D">
        <w:trPr>
          <w:trHeight w:val="498"/>
        </w:trPr>
        <w:tc>
          <w:tcPr>
            <w:tcW w:w="565"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numPr>
                <w:ilvl w:val="0"/>
                <w:numId w:val="13"/>
              </w:numPr>
              <w:tabs>
                <w:tab w:val="left" w:pos="3660"/>
              </w:tabs>
              <w:contextualSpacing/>
              <w:jc w:val="center"/>
              <w:rPr>
                <w:rFonts w:ascii="Times New Roman" w:eastAsia="Calibri" w:hAnsi="Times New Roman" w:cs="Times New Roman"/>
              </w:rPr>
            </w:pPr>
          </w:p>
        </w:tc>
        <w:tc>
          <w:tcPr>
            <w:tcW w:w="2664"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roofErr w:type="spellStart"/>
            <w:r w:rsidRPr="00163A04">
              <w:rPr>
                <w:rFonts w:ascii="Times New Roman" w:eastAsia="Times New Roman" w:hAnsi="Times New Roman" w:cs="Times New Roman"/>
                <w:sz w:val="20"/>
                <w:szCs w:val="20"/>
                <w:lang w:eastAsia="ru-RU"/>
              </w:rPr>
              <w:t>Вольтамперфазометр</w:t>
            </w:r>
            <w:proofErr w:type="spellEnd"/>
            <w:r w:rsidRPr="00163A04">
              <w:rPr>
                <w:rFonts w:ascii="Times New Roman" w:eastAsia="Times New Roman" w:hAnsi="Times New Roman" w:cs="Times New Roman"/>
                <w:sz w:val="20"/>
                <w:szCs w:val="20"/>
                <w:lang w:eastAsia="ru-RU"/>
              </w:rPr>
              <w:t xml:space="preserve"> </w:t>
            </w:r>
            <w:r w:rsidRPr="00163A04">
              <w:rPr>
                <w:rFonts w:ascii="Times New Roman" w:eastAsia="Times New Roman" w:hAnsi="Times New Roman" w:cs="Times New Roman"/>
                <w:b/>
                <w:sz w:val="20"/>
                <w:szCs w:val="20"/>
                <w:lang w:eastAsia="ru-RU"/>
              </w:rPr>
              <w:t>Парма ВАФ-А</w:t>
            </w:r>
          </w:p>
        </w:tc>
        <w:tc>
          <w:tcPr>
            <w:tcW w:w="567"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1,5; 3,0</w:t>
            </w:r>
          </w:p>
        </w:tc>
        <w:tc>
          <w:tcPr>
            <w:tcW w:w="1559"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0-380В</w:t>
            </w:r>
          </w:p>
          <w:p w:rsidR="00163A04" w:rsidRPr="00163A04" w:rsidRDefault="00163A04" w:rsidP="00163A04">
            <w:pPr>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0-10А</w:t>
            </w:r>
          </w:p>
          <w:p w:rsidR="00163A04" w:rsidRPr="00163A04" w:rsidRDefault="00163A04" w:rsidP="00163A04">
            <w:pPr>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0-180</w:t>
            </w:r>
            <w:r w:rsidRPr="00163A04">
              <w:rPr>
                <w:rFonts w:ascii="Cambria Math" w:eastAsia="Times New Roman" w:hAnsi="Cambria Math" w:cs="Cambria Math"/>
                <w:sz w:val="20"/>
                <w:szCs w:val="20"/>
                <w:lang w:eastAsia="ru-RU"/>
              </w:rPr>
              <w:t>⁰</w:t>
            </w:r>
          </w:p>
        </w:tc>
        <w:tc>
          <w:tcPr>
            <w:tcW w:w="1843"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Измеритель разности фаз Ф2-34</w:t>
            </w:r>
          </w:p>
        </w:tc>
        <w:tc>
          <w:tcPr>
            <w:tcW w:w="1050"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Соотв. ТО</w:t>
            </w:r>
          </w:p>
        </w:tc>
        <w:tc>
          <w:tcPr>
            <w:tcW w:w="1501"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0-360</w:t>
            </w:r>
            <w:r w:rsidRPr="00163A04">
              <w:rPr>
                <w:rFonts w:ascii="Cambria Math" w:eastAsia="Times New Roman" w:hAnsi="Cambria Math" w:cs="Cambria Math"/>
                <w:sz w:val="20"/>
                <w:szCs w:val="20"/>
                <w:lang w:eastAsia="ru-RU"/>
              </w:rPr>
              <w:t>⁰</w:t>
            </w:r>
            <w:r w:rsidRPr="00163A04">
              <w:rPr>
                <w:rFonts w:ascii="Times New Roman" w:eastAsia="Times New Roman" w:hAnsi="Times New Roman" w:cs="Times New Roman"/>
                <w:sz w:val="20"/>
                <w:szCs w:val="20"/>
                <w:lang w:eastAsia="ru-RU"/>
              </w:rPr>
              <w:t xml:space="preserve">; </w:t>
            </w:r>
          </w:p>
          <w:p w:rsidR="00163A04" w:rsidRPr="00163A04" w:rsidRDefault="00163A04" w:rsidP="00163A04">
            <w:pPr>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0-5МГц</w:t>
            </w:r>
          </w:p>
        </w:tc>
        <w:tc>
          <w:tcPr>
            <w:tcW w:w="1276"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30.06.2016</w:t>
            </w:r>
          </w:p>
        </w:tc>
      </w:tr>
      <w:tr w:rsidR="00163A04" w:rsidRPr="00163A04" w:rsidTr="00D0193D">
        <w:trPr>
          <w:trHeight w:val="498"/>
        </w:trPr>
        <w:tc>
          <w:tcPr>
            <w:tcW w:w="565" w:type="dxa"/>
            <w:vMerge w:val="restart"/>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numPr>
                <w:ilvl w:val="0"/>
                <w:numId w:val="13"/>
              </w:numPr>
              <w:tabs>
                <w:tab w:val="left" w:pos="3660"/>
              </w:tabs>
              <w:contextualSpacing/>
              <w:jc w:val="center"/>
              <w:rPr>
                <w:rFonts w:ascii="Times New Roman" w:eastAsia="Calibri" w:hAnsi="Times New Roman" w:cs="Times New Roman"/>
              </w:rPr>
            </w:pPr>
          </w:p>
        </w:tc>
        <w:tc>
          <w:tcPr>
            <w:tcW w:w="2664" w:type="dxa"/>
            <w:vMerge w:val="restart"/>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rPr>
                <w:rFonts w:ascii="Times New Roman" w:eastAsia="Times New Roman" w:hAnsi="Times New Roman" w:cs="Times New Roman"/>
                <w:sz w:val="20"/>
                <w:szCs w:val="20"/>
                <w:lang w:eastAsia="ru-RU"/>
              </w:rPr>
            </w:pPr>
          </w:p>
          <w:p w:rsidR="00163A04" w:rsidRPr="00163A04" w:rsidRDefault="00163A04" w:rsidP="00163A04">
            <w:pP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 xml:space="preserve">Измеритель тока короткого замыкания </w:t>
            </w:r>
            <w:r w:rsidRPr="00163A04">
              <w:rPr>
                <w:rFonts w:ascii="Times New Roman" w:eastAsia="Times New Roman" w:hAnsi="Times New Roman" w:cs="Times New Roman"/>
                <w:b/>
                <w:sz w:val="20"/>
                <w:szCs w:val="20"/>
                <w:lang w:eastAsia="ru-RU"/>
              </w:rPr>
              <w:t>Щ41160</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jc w:val="center"/>
              <w:rPr>
                <w:rFonts w:ascii="Times New Roman" w:eastAsia="Times New Roman" w:hAnsi="Times New Roman" w:cs="Times New Roman"/>
                <w:sz w:val="20"/>
                <w:szCs w:val="20"/>
                <w:lang w:eastAsia="ru-RU"/>
              </w:rPr>
            </w:pPr>
          </w:p>
          <w:p w:rsidR="00163A04" w:rsidRPr="00163A04" w:rsidRDefault="00163A04" w:rsidP="00163A04">
            <w:pPr>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10</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jc w:val="center"/>
              <w:rPr>
                <w:rFonts w:ascii="Times New Roman" w:eastAsia="Times New Roman" w:hAnsi="Times New Roman" w:cs="Times New Roman"/>
                <w:sz w:val="20"/>
                <w:szCs w:val="20"/>
                <w:lang w:eastAsia="ru-RU"/>
              </w:rPr>
            </w:pPr>
          </w:p>
          <w:p w:rsidR="00163A04" w:rsidRPr="00163A04" w:rsidRDefault="00163A04" w:rsidP="00163A04">
            <w:pPr>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10-1000А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Ваттметр-счетчик образцовый ЦЭ 6802</w:t>
            </w:r>
          </w:p>
        </w:tc>
        <w:tc>
          <w:tcPr>
            <w:tcW w:w="1050"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0,05</w:t>
            </w:r>
          </w:p>
        </w:tc>
        <w:tc>
          <w:tcPr>
            <w:tcW w:w="1501"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Соотв. ТО</w:t>
            </w:r>
          </w:p>
        </w:tc>
        <w:tc>
          <w:tcPr>
            <w:tcW w:w="1276"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26.09.2016</w:t>
            </w:r>
          </w:p>
        </w:tc>
      </w:tr>
      <w:tr w:rsidR="00163A04" w:rsidRPr="00163A04" w:rsidTr="00D0193D">
        <w:trPr>
          <w:trHeight w:val="160"/>
        </w:trPr>
        <w:tc>
          <w:tcPr>
            <w:tcW w:w="565"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2664"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rPr>
                <w:rFonts w:ascii="Times New Roman" w:eastAsia="Times New Roman"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Амперметр ЦА8500/1</w:t>
            </w:r>
          </w:p>
        </w:tc>
        <w:tc>
          <w:tcPr>
            <w:tcW w:w="1050"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0,1</w:t>
            </w:r>
          </w:p>
        </w:tc>
        <w:tc>
          <w:tcPr>
            <w:tcW w:w="1501" w:type="dxa"/>
            <w:tcBorders>
              <w:top w:val="single" w:sz="4" w:space="0" w:color="auto"/>
              <w:left w:val="single" w:sz="4" w:space="0" w:color="auto"/>
              <w:bottom w:val="single" w:sz="4" w:space="0" w:color="auto"/>
              <w:right w:val="single" w:sz="4" w:space="0" w:color="auto"/>
            </w:tcBorders>
            <w:vAlign w:val="center"/>
            <w:hideMark/>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0-2,5</w:t>
            </w:r>
            <w:proofErr w:type="gramStart"/>
            <w:r w:rsidRPr="00163A04">
              <w:rPr>
                <w:rFonts w:ascii="Times New Roman" w:eastAsia="Times New Roman" w:hAnsi="Times New Roman" w:cs="Times New Roman"/>
                <w:sz w:val="20"/>
                <w:szCs w:val="20"/>
                <w:lang w:eastAsia="ru-RU"/>
              </w:rPr>
              <w:t>А</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163A04" w:rsidRPr="00163A04" w:rsidRDefault="00163A04" w:rsidP="00163A04">
            <w:pPr>
              <w:tabs>
                <w:tab w:val="left" w:pos="3660"/>
              </w:tabs>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26.09.2016</w:t>
            </w:r>
          </w:p>
        </w:tc>
      </w:tr>
    </w:tbl>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tabs>
          <w:tab w:val="left" w:pos="3660"/>
        </w:tabs>
        <w:spacing w:after="0" w:line="240" w:lineRule="auto"/>
        <w:jc w:val="center"/>
        <w:rPr>
          <w:rFonts w:ascii="Times New Roman" w:eastAsia="Times New Roman" w:hAnsi="Times New Roman" w:cs="Times New Roman"/>
          <w:sz w:val="28"/>
          <w:szCs w:val="28"/>
          <w:lang w:eastAsia="ru-RU"/>
        </w:rPr>
      </w:pPr>
    </w:p>
    <w:p w:rsidR="00163A04" w:rsidRPr="00163A04" w:rsidRDefault="00163A04" w:rsidP="00163A04">
      <w:pPr>
        <w:tabs>
          <w:tab w:val="left" w:pos="3660"/>
        </w:tabs>
        <w:spacing w:after="0" w:line="240" w:lineRule="auto"/>
        <w:jc w:val="center"/>
        <w:rPr>
          <w:rFonts w:ascii="Times New Roman" w:eastAsia="Times New Roman" w:hAnsi="Times New Roman" w:cs="Times New Roman"/>
          <w:sz w:val="28"/>
          <w:szCs w:val="28"/>
          <w:lang w:eastAsia="ru-RU"/>
        </w:rPr>
      </w:pPr>
    </w:p>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Default="00163A04" w:rsidP="00163A04">
      <w:pPr>
        <w:spacing w:after="0" w:line="240" w:lineRule="auto"/>
        <w:rPr>
          <w:rFonts w:ascii="Times New Roman" w:eastAsia="Times New Roman" w:hAnsi="Times New Roman" w:cs="Times New Roman"/>
          <w:sz w:val="20"/>
          <w:szCs w:val="20"/>
          <w:lang w:eastAsia="ru-RU"/>
        </w:rPr>
      </w:pPr>
    </w:p>
    <w:p w:rsid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spacing w:after="0" w:line="240" w:lineRule="auto"/>
        <w:jc w:val="right"/>
        <w:rPr>
          <w:rFonts w:ascii="Times New Roman" w:eastAsia="Times New Roman" w:hAnsi="Times New Roman" w:cs="Times New Roman"/>
          <w:spacing w:val="20"/>
          <w:sz w:val="20"/>
          <w:szCs w:val="20"/>
          <w:lang w:eastAsia="ru-RU"/>
        </w:rPr>
      </w:pPr>
      <w:r w:rsidRPr="00163A04">
        <w:rPr>
          <w:rFonts w:ascii="Times New Roman" w:eastAsia="Times New Roman" w:hAnsi="Times New Roman" w:cs="Times New Roman"/>
          <w:sz w:val="20"/>
          <w:szCs w:val="20"/>
        </w:rPr>
        <w:lastRenderedPageBreak/>
        <w:t>Приложение №6</w:t>
      </w:r>
    </w:p>
    <w:p w:rsidR="00163A04" w:rsidRPr="00163A04" w:rsidRDefault="00163A04" w:rsidP="00163A04">
      <w:pPr>
        <w:spacing w:after="0" w:line="240" w:lineRule="auto"/>
        <w:jc w:val="right"/>
        <w:rPr>
          <w:rFonts w:ascii="Times New Roman" w:eastAsia="Times New Roman" w:hAnsi="Times New Roman" w:cs="Times New Roman"/>
          <w:b/>
          <w:spacing w:val="20"/>
          <w:sz w:val="24"/>
          <w:szCs w:val="24"/>
        </w:rPr>
      </w:pPr>
      <w:r w:rsidRPr="00163A04">
        <w:rPr>
          <w:rFonts w:ascii="Times New Roman" w:eastAsia="Times New Roman" w:hAnsi="Times New Roman" w:cs="Times New Roman"/>
          <w:sz w:val="20"/>
          <w:szCs w:val="20"/>
        </w:rPr>
        <w:t>к договору на оказание услуг по поверке средств измерений</w:t>
      </w:r>
    </w:p>
    <w:p w:rsidR="00163A04" w:rsidRPr="00163A04" w:rsidRDefault="00163A04" w:rsidP="00163A04">
      <w:pPr>
        <w:spacing w:after="0" w:line="240" w:lineRule="auto"/>
        <w:jc w:val="right"/>
        <w:rPr>
          <w:rFonts w:ascii="Times New Roman" w:eastAsia="Times New Roman" w:hAnsi="Times New Roman" w:cs="Times New Roman"/>
          <w:sz w:val="20"/>
          <w:szCs w:val="20"/>
        </w:rPr>
      </w:pPr>
      <w:r w:rsidRPr="00163A04">
        <w:rPr>
          <w:rFonts w:ascii="Times New Roman" w:eastAsia="Times New Roman" w:hAnsi="Times New Roman" w:cs="Times New Roman"/>
          <w:sz w:val="20"/>
          <w:szCs w:val="20"/>
          <w:lang w:eastAsia="ru-RU"/>
        </w:rPr>
        <w:t xml:space="preserve">№ __________ </w:t>
      </w:r>
      <w:r w:rsidRPr="00163A04">
        <w:rPr>
          <w:rFonts w:ascii="Times New Roman" w:eastAsia="Times New Roman" w:hAnsi="Times New Roman" w:cs="Times New Roman"/>
          <w:sz w:val="20"/>
          <w:szCs w:val="20"/>
        </w:rPr>
        <w:t>от «___» ________ 2017 года</w:t>
      </w:r>
    </w:p>
    <w:p w:rsidR="00163A04" w:rsidRPr="00163A04" w:rsidRDefault="00163A04" w:rsidP="00163A04">
      <w:pPr>
        <w:keepNext/>
        <w:tabs>
          <w:tab w:val="left" w:pos="708"/>
        </w:tabs>
        <w:spacing w:after="0" w:line="240" w:lineRule="auto"/>
        <w:outlineLvl w:val="0"/>
        <w:rPr>
          <w:rFonts w:ascii="Times New Roman" w:eastAsia="Times New Roman" w:hAnsi="Times New Roman" w:cs="Times New Roman"/>
          <w:b/>
          <w:bCs/>
          <w:sz w:val="24"/>
          <w:szCs w:val="24"/>
          <w:lang w:eastAsia="ru-RU"/>
        </w:rPr>
      </w:pPr>
    </w:p>
    <w:p w:rsidR="00163A04" w:rsidRPr="00163A04" w:rsidRDefault="00163A04" w:rsidP="00163A04">
      <w:pPr>
        <w:spacing w:after="0" w:line="240" w:lineRule="auto"/>
        <w:jc w:val="right"/>
        <w:rPr>
          <w:rFonts w:ascii="Times New Roman" w:eastAsia="Times New Roman" w:hAnsi="Times New Roman" w:cs="Times New Roman"/>
          <w:sz w:val="20"/>
          <w:szCs w:val="20"/>
          <w:lang w:eastAsia="ru-RU"/>
        </w:rPr>
      </w:pPr>
    </w:p>
    <w:p w:rsidR="00163A04" w:rsidRPr="00163A04" w:rsidRDefault="00163A04" w:rsidP="00163A04">
      <w:pPr>
        <w:spacing w:after="0" w:line="240" w:lineRule="auto"/>
        <w:jc w:val="right"/>
        <w:rPr>
          <w:rFonts w:ascii="Times New Roman" w:eastAsia="Times New Roman" w:hAnsi="Times New Roman" w:cs="Times New Roman"/>
          <w:sz w:val="20"/>
          <w:szCs w:val="20"/>
          <w:lang w:eastAsia="ru-RU"/>
        </w:rPr>
      </w:pPr>
    </w:p>
    <w:p w:rsidR="00163A04" w:rsidRPr="00163A04" w:rsidRDefault="00163A04" w:rsidP="00163A04">
      <w:pPr>
        <w:spacing w:after="0" w:line="240" w:lineRule="auto"/>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 xml:space="preserve">                                                                                           </w:t>
      </w:r>
    </w:p>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spacing w:after="0" w:line="240" w:lineRule="auto"/>
        <w:jc w:val="center"/>
        <w:rPr>
          <w:rFonts w:ascii="Times New Roman" w:eastAsia="Times New Roman" w:hAnsi="Times New Roman" w:cs="Times New Roman"/>
          <w:b/>
          <w:sz w:val="24"/>
          <w:szCs w:val="24"/>
          <w:lang w:eastAsia="ru-RU"/>
        </w:rPr>
      </w:pPr>
      <w:r w:rsidRPr="00163A04">
        <w:rPr>
          <w:rFonts w:ascii="Times New Roman" w:eastAsia="Times New Roman" w:hAnsi="Times New Roman" w:cs="Times New Roman"/>
          <w:b/>
          <w:sz w:val="24"/>
          <w:szCs w:val="24"/>
          <w:lang w:eastAsia="ru-RU"/>
        </w:rPr>
        <w:t>АНТИКОРРУПЦИОННАЯ ОГОВОРКА</w:t>
      </w:r>
    </w:p>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Статья 1.</w:t>
      </w: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spacing w:after="0" w:line="240" w:lineRule="auto"/>
        <w:ind w:firstLine="708"/>
        <w:jc w:val="both"/>
        <w:rPr>
          <w:rFonts w:ascii="Times New Roman" w:eastAsia="Times New Roman" w:hAnsi="Times New Roman" w:cs="Times New Roman"/>
          <w:sz w:val="24"/>
          <w:szCs w:val="24"/>
          <w:lang w:eastAsia="ru-RU"/>
        </w:rPr>
      </w:pPr>
      <w:proofErr w:type="gramStart"/>
      <w:r w:rsidRPr="00163A04">
        <w:rPr>
          <w:rFonts w:ascii="Times New Roman" w:eastAsia="Times New Roman" w:hAnsi="Times New Roman" w:cs="Times New Roman"/>
          <w:sz w:val="24"/>
          <w:szCs w:val="24"/>
          <w:lang w:eastAsia="ru-RU"/>
        </w:rPr>
        <w:t xml:space="preserve">Исполнителю известно о том, что ПАО «МРСК Центра» реализует требования статьи 13.3 </w:t>
      </w:r>
      <w:proofErr w:type="spellStart"/>
      <w:r w:rsidRPr="00163A04">
        <w:rPr>
          <w:rFonts w:ascii="Times New Roman" w:eastAsia="Times New Roman" w:hAnsi="Times New Roman" w:cs="Times New Roman"/>
          <w:sz w:val="24"/>
          <w:szCs w:val="24"/>
          <w:lang w:eastAsia="ru-RU"/>
        </w:rPr>
        <w:t>Фе-дерального</w:t>
      </w:r>
      <w:proofErr w:type="spellEnd"/>
      <w:r w:rsidRPr="00163A04">
        <w:rPr>
          <w:rFonts w:ascii="Times New Roman" w:eastAsia="Times New Roman" w:hAnsi="Times New Roman" w:cs="Times New Roman"/>
          <w:sz w:val="24"/>
          <w:szCs w:val="24"/>
          <w:lang w:eastAsia="ru-RU"/>
        </w:rPr>
        <w:t xml:space="preserve"> закона от 25 декабря 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w:t>
      </w:r>
      <w:proofErr w:type="gramEnd"/>
      <w:r w:rsidRPr="00163A04">
        <w:rPr>
          <w:rFonts w:ascii="Times New Roman" w:eastAsia="Times New Roman" w:hAnsi="Times New Roman" w:cs="Times New Roman"/>
          <w:sz w:val="24"/>
          <w:szCs w:val="24"/>
          <w:lang w:eastAsia="ru-RU"/>
        </w:rPr>
        <w:t xml:space="preserve"> своих партнеров и поддерживают антикоррупционные стандарты ведения бизнеса.</w:t>
      </w:r>
    </w:p>
    <w:p w:rsidR="00163A04" w:rsidRPr="00163A04" w:rsidRDefault="00163A04" w:rsidP="00163A04">
      <w:pPr>
        <w:spacing w:after="0" w:line="240" w:lineRule="auto"/>
        <w:ind w:firstLine="708"/>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Присоединение к Антикоррупционной хартии российского бизнеса свидетельствует о соответствии ПАО «МРСК Центра» антикоррупционным требованиям международно-правовых стандартов.</w:t>
      </w: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163A04" w:rsidRPr="00163A04" w:rsidRDefault="00163A04" w:rsidP="00163A04">
      <w:pPr>
        <w:spacing w:after="0" w:line="240" w:lineRule="auto"/>
        <w:ind w:firstLine="708"/>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Единая вертикально-интегрированная система в ПАО «МРСК Центра» по профилактике </w:t>
      </w:r>
      <w:proofErr w:type="spellStart"/>
      <w:proofErr w:type="gramStart"/>
      <w:r w:rsidRPr="00163A04">
        <w:rPr>
          <w:rFonts w:ascii="Times New Roman" w:eastAsia="Times New Roman" w:hAnsi="Times New Roman" w:cs="Times New Roman"/>
          <w:sz w:val="24"/>
          <w:szCs w:val="24"/>
          <w:lang w:eastAsia="ru-RU"/>
        </w:rPr>
        <w:t>кор-рупционных</w:t>
      </w:r>
      <w:proofErr w:type="spellEnd"/>
      <w:proofErr w:type="gramEnd"/>
      <w:r w:rsidRPr="00163A04">
        <w:rPr>
          <w:rFonts w:ascii="Times New Roman" w:eastAsia="Times New Roman" w:hAnsi="Times New Roman" w:cs="Times New Roman"/>
          <w:sz w:val="24"/>
          <w:szCs w:val="24"/>
          <w:lang w:eastAsia="ru-RU"/>
        </w:rPr>
        <w:t xml:space="preserve"> и иных правонарушений отражена в Едином стратегическом документе - </w:t>
      </w:r>
      <w:proofErr w:type="spellStart"/>
      <w:r w:rsidRPr="00163A04">
        <w:rPr>
          <w:rFonts w:ascii="Times New Roman" w:eastAsia="Times New Roman" w:hAnsi="Times New Roman" w:cs="Times New Roman"/>
          <w:sz w:val="24"/>
          <w:szCs w:val="24"/>
          <w:lang w:eastAsia="ru-RU"/>
        </w:rPr>
        <w:t>Антикорруп-ционной</w:t>
      </w:r>
      <w:proofErr w:type="spellEnd"/>
      <w:r w:rsidRPr="00163A04">
        <w:rPr>
          <w:rFonts w:ascii="Times New Roman" w:eastAsia="Times New Roman" w:hAnsi="Times New Roman" w:cs="Times New Roman"/>
          <w:sz w:val="24"/>
          <w:szCs w:val="24"/>
          <w:lang w:eastAsia="ru-RU"/>
        </w:rPr>
        <w:t xml:space="preserve"> политике ПАО «МРСК Центра» (далее - Антикоррупционная политика).</w:t>
      </w:r>
    </w:p>
    <w:p w:rsidR="00163A04" w:rsidRPr="00163A04" w:rsidRDefault="00163A04" w:rsidP="00163A04">
      <w:pPr>
        <w:spacing w:after="0" w:line="240" w:lineRule="auto"/>
        <w:ind w:firstLine="708"/>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ПАО «МРСК Центра» при взаимодействии с исполнителем ориентировано на установление и сохранение деловых отношений, которые:</w:t>
      </w: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поддерживают Антикоррупционную политику ПАО «МРСК Центра»;</w:t>
      </w: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ведут деловые отношения в добросовестной и честной манере;</w:t>
      </w: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заботятся о собственной репутации;</w:t>
      </w: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демонстрируют поддержку высоким этическим стандартам;</w:t>
      </w: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реализуют собственные меры по противодействию коррупции;</w:t>
      </w: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участвуют в коллективных антикоррупционных инициативах.</w:t>
      </w: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Статья 2.</w:t>
      </w: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spacing w:after="0" w:line="240" w:lineRule="auto"/>
        <w:ind w:firstLine="708"/>
        <w:jc w:val="both"/>
        <w:rPr>
          <w:rFonts w:ascii="Times New Roman" w:eastAsia="Times New Roman" w:hAnsi="Times New Roman" w:cs="Times New Roman"/>
          <w:sz w:val="24"/>
          <w:szCs w:val="24"/>
          <w:lang w:eastAsia="ru-RU"/>
        </w:rPr>
      </w:pPr>
      <w:proofErr w:type="gramStart"/>
      <w:r w:rsidRPr="00163A04">
        <w:rPr>
          <w:rFonts w:ascii="Times New Roman" w:eastAsia="Times New Roman" w:hAnsi="Times New Roman" w:cs="Times New Roman"/>
          <w:sz w:val="24"/>
          <w:szCs w:val="24"/>
          <w:lang w:eastAsia="ru-RU"/>
        </w:rPr>
        <w:t>Исполнитель настоящим подтверждает, что он ознакомился с Антикоррупционной хартией российского бизнеса и Антикоррупционной политикой, представленных в разделе «</w:t>
      </w:r>
      <w:proofErr w:type="spellStart"/>
      <w:r w:rsidRPr="00163A04">
        <w:rPr>
          <w:rFonts w:ascii="Times New Roman" w:eastAsia="Times New Roman" w:hAnsi="Times New Roman" w:cs="Times New Roman"/>
          <w:sz w:val="24"/>
          <w:szCs w:val="24"/>
          <w:lang w:eastAsia="ru-RU"/>
        </w:rPr>
        <w:t>Антикоррупци-онная</w:t>
      </w:r>
      <w:proofErr w:type="spellEnd"/>
      <w:r w:rsidRPr="00163A04">
        <w:rPr>
          <w:rFonts w:ascii="Times New Roman" w:eastAsia="Times New Roman" w:hAnsi="Times New Roman" w:cs="Times New Roman"/>
          <w:sz w:val="24"/>
          <w:szCs w:val="24"/>
          <w:lang w:eastAsia="ru-RU"/>
        </w:rPr>
        <w:t xml:space="preserve"> политика» на официальном сайте ПАО «МРСК Центра» по адресу: http://www.mrsk-1.ru/information/documents/internal/, удостоверяет, что он полностью принимает положения </w:t>
      </w:r>
      <w:proofErr w:type="spellStart"/>
      <w:r w:rsidRPr="00163A04">
        <w:rPr>
          <w:rFonts w:ascii="Times New Roman" w:eastAsia="Times New Roman" w:hAnsi="Times New Roman" w:cs="Times New Roman"/>
          <w:sz w:val="24"/>
          <w:szCs w:val="24"/>
          <w:lang w:eastAsia="ru-RU"/>
        </w:rPr>
        <w:t>Антикор-рупционной</w:t>
      </w:r>
      <w:proofErr w:type="spellEnd"/>
      <w:r w:rsidRPr="00163A04">
        <w:rPr>
          <w:rFonts w:ascii="Times New Roman" w:eastAsia="Times New Roman" w:hAnsi="Times New Roman" w:cs="Times New Roman"/>
          <w:sz w:val="24"/>
          <w:szCs w:val="24"/>
          <w:lang w:eastAsia="ru-RU"/>
        </w:rPr>
        <w:t xml:space="preserve"> политики, и обязуется обеспечивать соблюдения требований Антикоррупционной политики, как со своей стороны, так и со стороны аффилированных с ним</w:t>
      </w:r>
      <w:proofErr w:type="gramEnd"/>
      <w:r w:rsidRPr="00163A04">
        <w:rPr>
          <w:rFonts w:ascii="Times New Roman" w:eastAsia="Times New Roman" w:hAnsi="Times New Roman" w:cs="Times New Roman"/>
          <w:sz w:val="24"/>
          <w:szCs w:val="24"/>
          <w:lang w:eastAsia="ru-RU"/>
        </w:rPr>
        <w:t xml:space="preserve">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lastRenderedPageBreak/>
        <w:t>Статья 3.</w:t>
      </w: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spacing w:after="0" w:line="240" w:lineRule="auto"/>
        <w:ind w:firstLine="708"/>
        <w:jc w:val="both"/>
        <w:rPr>
          <w:rFonts w:ascii="Times New Roman" w:eastAsia="Times New Roman" w:hAnsi="Times New Roman" w:cs="Times New Roman"/>
          <w:sz w:val="24"/>
          <w:szCs w:val="24"/>
          <w:lang w:eastAsia="ru-RU"/>
        </w:rPr>
      </w:pPr>
      <w:proofErr w:type="gramStart"/>
      <w:r w:rsidRPr="00163A04">
        <w:rPr>
          <w:rFonts w:ascii="Times New Roman" w:eastAsia="Times New Roman" w:hAnsi="Times New Roman" w:cs="Times New Roman"/>
          <w:sz w:val="24"/>
          <w:szCs w:val="24"/>
          <w:lang w:eastAsia="ru-RU"/>
        </w:rPr>
        <w:t>При исполнении своих обязательств по настоящему Договору, Исполнитель и ПАО «МРСК Центра»,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163A04" w:rsidRPr="00163A04" w:rsidRDefault="00163A04" w:rsidP="00163A04">
      <w:pPr>
        <w:spacing w:after="0" w:line="240" w:lineRule="auto"/>
        <w:ind w:firstLine="708"/>
        <w:jc w:val="both"/>
        <w:rPr>
          <w:rFonts w:ascii="Times New Roman" w:eastAsia="Times New Roman" w:hAnsi="Times New Roman" w:cs="Times New Roman"/>
          <w:sz w:val="24"/>
          <w:szCs w:val="24"/>
          <w:lang w:eastAsia="ru-RU"/>
        </w:rPr>
      </w:pPr>
      <w:proofErr w:type="gramStart"/>
      <w:r w:rsidRPr="00163A04">
        <w:rPr>
          <w:rFonts w:ascii="Times New Roman" w:eastAsia="Times New Roman" w:hAnsi="Times New Roman" w:cs="Times New Roman"/>
          <w:sz w:val="24"/>
          <w:szCs w:val="24"/>
          <w:lang w:eastAsia="ru-RU"/>
        </w:rPr>
        <w:t xml:space="preserve">При исполнении своих обязательств по настоящему Договору, Исполнитель и ПАО «МРСК Центра», их аффилированные лица, работники или посредники не осуществляют действия, </w:t>
      </w:r>
      <w:proofErr w:type="spellStart"/>
      <w:r w:rsidRPr="00163A04">
        <w:rPr>
          <w:rFonts w:ascii="Times New Roman" w:eastAsia="Times New Roman" w:hAnsi="Times New Roman" w:cs="Times New Roman"/>
          <w:sz w:val="24"/>
          <w:szCs w:val="24"/>
          <w:lang w:eastAsia="ru-RU"/>
        </w:rPr>
        <w:t>квалифи-цируемые</w:t>
      </w:r>
      <w:proofErr w:type="spellEnd"/>
      <w:r w:rsidRPr="00163A04">
        <w:rPr>
          <w:rFonts w:ascii="Times New Roman" w:eastAsia="Times New Roman" w:hAnsi="Times New Roman" w:cs="Times New Roman"/>
          <w:sz w:val="24"/>
          <w:szCs w:val="24"/>
          <w:lang w:eastAsia="ru-RU"/>
        </w:rPr>
        <w:t xml:space="preserve"> применимым законодательством, как дача (ст.291 УК РФ)/получение (ст.290 УК РФ) </w:t>
      </w:r>
      <w:proofErr w:type="spellStart"/>
      <w:r w:rsidRPr="00163A04">
        <w:rPr>
          <w:rFonts w:ascii="Times New Roman" w:eastAsia="Times New Roman" w:hAnsi="Times New Roman" w:cs="Times New Roman"/>
          <w:sz w:val="24"/>
          <w:szCs w:val="24"/>
          <w:lang w:eastAsia="ru-RU"/>
        </w:rPr>
        <w:t>взят-ки</w:t>
      </w:r>
      <w:proofErr w:type="spellEnd"/>
      <w:r w:rsidRPr="00163A04">
        <w:rPr>
          <w:rFonts w:ascii="Times New Roman" w:eastAsia="Times New Roman" w:hAnsi="Times New Roman" w:cs="Times New Roman"/>
          <w:sz w:val="24"/>
          <w:szCs w:val="24"/>
          <w:lang w:eastAsia="ru-RU"/>
        </w:rPr>
        <w:t>,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w:t>
      </w:r>
      <w:proofErr w:type="gramEnd"/>
      <w:r w:rsidRPr="00163A04">
        <w:rPr>
          <w:rFonts w:ascii="Times New Roman" w:eastAsia="Times New Roman" w:hAnsi="Times New Roman" w:cs="Times New Roman"/>
          <w:sz w:val="24"/>
          <w:szCs w:val="24"/>
          <w:lang w:eastAsia="ru-RU"/>
        </w:rPr>
        <w:t xml:space="preserve"> </w:t>
      </w:r>
      <w:proofErr w:type="gramStart"/>
      <w:r w:rsidRPr="00163A04">
        <w:rPr>
          <w:rFonts w:ascii="Times New Roman" w:eastAsia="Times New Roman" w:hAnsi="Times New Roman" w:cs="Times New Roman"/>
          <w:sz w:val="24"/>
          <w:szCs w:val="24"/>
          <w:lang w:eastAsia="ru-RU"/>
        </w:rPr>
        <w:t xml:space="preserve">лица (ст.19.28 КоАП РФ), незаконное привлечение к трудовой деятельности либо к выполнению </w:t>
      </w:r>
      <w:proofErr w:type="spellStart"/>
      <w:r w:rsidRPr="00163A04">
        <w:rPr>
          <w:rFonts w:ascii="Times New Roman" w:eastAsia="Times New Roman" w:hAnsi="Times New Roman" w:cs="Times New Roman"/>
          <w:sz w:val="24"/>
          <w:szCs w:val="24"/>
          <w:lang w:eastAsia="ru-RU"/>
        </w:rPr>
        <w:t>ра-бот</w:t>
      </w:r>
      <w:proofErr w:type="spellEnd"/>
      <w:r w:rsidRPr="00163A04">
        <w:rPr>
          <w:rFonts w:ascii="Times New Roman" w:eastAsia="Times New Roman" w:hAnsi="Times New Roman" w:cs="Times New Roman"/>
          <w:sz w:val="24"/>
          <w:szCs w:val="24"/>
          <w:lang w:eastAsia="ru-RU"/>
        </w:rPr>
        <w:t xml:space="preserve"> или оказанию услуг государственного или муниципального служащего либо бывшего </w:t>
      </w:r>
      <w:proofErr w:type="spellStart"/>
      <w:r w:rsidRPr="00163A04">
        <w:rPr>
          <w:rFonts w:ascii="Times New Roman" w:eastAsia="Times New Roman" w:hAnsi="Times New Roman" w:cs="Times New Roman"/>
          <w:sz w:val="24"/>
          <w:szCs w:val="24"/>
          <w:lang w:eastAsia="ru-RU"/>
        </w:rPr>
        <w:t>государ-ственного</w:t>
      </w:r>
      <w:proofErr w:type="spellEnd"/>
      <w:r w:rsidRPr="00163A04">
        <w:rPr>
          <w:rFonts w:ascii="Times New Roman" w:eastAsia="Times New Roman" w:hAnsi="Times New Roman" w:cs="Times New Roman"/>
          <w:sz w:val="24"/>
          <w:szCs w:val="24"/>
          <w:lang w:eastAsia="ru-RU"/>
        </w:rPr>
        <w:t xml:space="preserve"> или муниципального служащего (ст.19.29 КоАП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163A04" w:rsidRPr="00163A04" w:rsidRDefault="00163A04" w:rsidP="00163A04">
      <w:pPr>
        <w:spacing w:after="0" w:line="240" w:lineRule="auto"/>
        <w:ind w:firstLine="708"/>
        <w:jc w:val="both"/>
        <w:rPr>
          <w:rFonts w:ascii="Times New Roman" w:eastAsia="Times New Roman" w:hAnsi="Times New Roman" w:cs="Times New Roman"/>
          <w:sz w:val="24"/>
          <w:szCs w:val="24"/>
          <w:lang w:eastAsia="ru-RU"/>
        </w:rPr>
      </w:pPr>
      <w:proofErr w:type="gramStart"/>
      <w:r w:rsidRPr="00163A04">
        <w:rPr>
          <w:rFonts w:ascii="Times New Roman" w:eastAsia="Times New Roman" w:hAnsi="Times New Roman" w:cs="Times New Roman"/>
          <w:sz w:val="24"/>
          <w:szCs w:val="24"/>
          <w:lang w:eastAsia="ru-RU"/>
        </w:rPr>
        <w:t xml:space="preserve">Исполнитель и ПАО «МРСК Центра»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w:t>
      </w:r>
      <w:proofErr w:type="spellStart"/>
      <w:r w:rsidRPr="00163A04">
        <w:rPr>
          <w:rFonts w:ascii="Times New Roman" w:eastAsia="Times New Roman" w:hAnsi="Times New Roman" w:cs="Times New Roman"/>
          <w:sz w:val="24"/>
          <w:szCs w:val="24"/>
          <w:lang w:eastAsia="ru-RU"/>
        </w:rPr>
        <w:t>ра-ботника</w:t>
      </w:r>
      <w:proofErr w:type="spellEnd"/>
      <w:r w:rsidRPr="00163A04">
        <w:rPr>
          <w:rFonts w:ascii="Times New Roman" w:eastAsia="Times New Roman" w:hAnsi="Times New Roman" w:cs="Times New Roman"/>
          <w:sz w:val="24"/>
          <w:szCs w:val="24"/>
          <w:lang w:eastAsia="ru-RU"/>
        </w:rPr>
        <w:t xml:space="preserve"> в определенную зависимость и направленного на обеспечение выполнения этим работником каких-либо действий в пользу стимулирующей его стороны (Исполнителя и ПАО «МРСК Центра»).</w:t>
      </w:r>
      <w:proofErr w:type="gramEnd"/>
    </w:p>
    <w:p w:rsidR="00163A04" w:rsidRPr="00163A04" w:rsidRDefault="00163A04" w:rsidP="00163A04">
      <w:pPr>
        <w:spacing w:after="0" w:line="240" w:lineRule="auto"/>
        <w:ind w:firstLine="708"/>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Под действиями работника, осуществляемыми в пользу стимулирующей его стороны (</w:t>
      </w:r>
      <w:proofErr w:type="spellStart"/>
      <w:proofErr w:type="gramStart"/>
      <w:r w:rsidRPr="00163A04">
        <w:rPr>
          <w:rFonts w:ascii="Times New Roman" w:eastAsia="Times New Roman" w:hAnsi="Times New Roman" w:cs="Times New Roman"/>
          <w:sz w:val="24"/>
          <w:szCs w:val="24"/>
          <w:lang w:eastAsia="ru-RU"/>
        </w:rPr>
        <w:t>Испол-нителя</w:t>
      </w:r>
      <w:proofErr w:type="spellEnd"/>
      <w:proofErr w:type="gramEnd"/>
      <w:r w:rsidRPr="00163A04">
        <w:rPr>
          <w:rFonts w:ascii="Times New Roman" w:eastAsia="Times New Roman" w:hAnsi="Times New Roman" w:cs="Times New Roman"/>
          <w:sz w:val="24"/>
          <w:szCs w:val="24"/>
          <w:lang w:eastAsia="ru-RU"/>
        </w:rPr>
        <w:t xml:space="preserve"> или ПАО «МРСК Центра»), понимаются: </w:t>
      </w: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sym w:font="Times New Roman" w:char="F02D"/>
      </w:r>
      <w:r w:rsidRPr="00163A04">
        <w:rPr>
          <w:rFonts w:ascii="Times New Roman" w:eastAsia="Times New Roman" w:hAnsi="Times New Roman" w:cs="Times New Roman"/>
          <w:sz w:val="24"/>
          <w:szCs w:val="24"/>
          <w:lang w:eastAsia="ru-RU"/>
        </w:rPr>
        <w:tab/>
        <w:t>предоставление неоправданных преимуществ по сравнению с другими контрагентами;</w:t>
      </w: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sym w:font="Times New Roman" w:char="F02D"/>
      </w:r>
      <w:r w:rsidRPr="00163A04">
        <w:rPr>
          <w:rFonts w:ascii="Times New Roman" w:eastAsia="Times New Roman" w:hAnsi="Times New Roman" w:cs="Times New Roman"/>
          <w:sz w:val="24"/>
          <w:szCs w:val="24"/>
          <w:lang w:eastAsia="ru-RU"/>
        </w:rPr>
        <w:tab/>
        <w:t>предоставление каких-либо гарантий;</w:t>
      </w: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sym w:font="Times New Roman" w:char="F02D"/>
      </w:r>
      <w:r w:rsidRPr="00163A04">
        <w:rPr>
          <w:rFonts w:ascii="Times New Roman" w:eastAsia="Times New Roman" w:hAnsi="Times New Roman" w:cs="Times New Roman"/>
          <w:sz w:val="24"/>
          <w:szCs w:val="24"/>
          <w:lang w:eastAsia="ru-RU"/>
        </w:rPr>
        <w:tab/>
        <w:t>ускорение существующих процедур;</w:t>
      </w: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sym w:font="Times New Roman" w:char="F02D"/>
      </w:r>
      <w:r w:rsidRPr="00163A04">
        <w:rPr>
          <w:rFonts w:ascii="Times New Roman" w:eastAsia="Times New Roman" w:hAnsi="Times New Roman" w:cs="Times New Roman"/>
          <w:sz w:val="24"/>
          <w:szCs w:val="24"/>
          <w:lang w:eastAsia="ru-RU"/>
        </w:rPr>
        <w:tab/>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Исполнителем и ПАО «МРСК Центра».</w:t>
      </w: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Статья 4.</w:t>
      </w: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spacing w:after="0" w:line="240" w:lineRule="auto"/>
        <w:ind w:firstLine="708"/>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В случае возникновения у Исполнителя и ПАО «МРСК Центра» подозрений, что произошло или может произойти нарушение каких-либо положений Статьи 1, Статьи 2 и Статьи 3 Исполнитель и/или ПАО «МРСК Центра» обязуется уведомить другую Сторону в письменной форме. </w:t>
      </w:r>
    </w:p>
    <w:p w:rsidR="00163A04" w:rsidRPr="00163A04" w:rsidRDefault="00163A04" w:rsidP="00163A04">
      <w:pPr>
        <w:spacing w:after="0" w:line="240" w:lineRule="auto"/>
        <w:ind w:firstLine="708"/>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После письменного уведомления, Исполнитель и/или ПАО «МРСК Центра» имеет право </w:t>
      </w:r>
      <w:proofErr w:type="gramStart"/>
      <w:r w:rsidRPr="00163A04">
        <w:rPr>
          <w:rFonts w:ascii="Times New Roman" w:eastAsia="Times New Roman" w:hAnsi="Times New Roman" w:cs="Times New Roman"/>
          <w:sz w:val="24"/>
          <w:szCs w:val="24"/>
          <w:lang w:eastAsia="ru-RU"/>
        </w:rPr>
        <w:t>при-остановить</w:t>
      </w:r>
      <w:proofErr w:type="gramEnd"/>
      <w:r w:rsidRPr="00163A04">
        <w:rPr>
          <w:rFonts w:ascii="Times New Roman" w:eastAsia="Times New Roman" w:hAnsi="Times New Roman" w:cs="Times New Roman"/>
          <w:sz w:val="24"/>
          <w:szCs w:val="24"/>
          <w:lang w:eastAsia="ru-RU"/>
        </w:rPr>
        <w:t xml:space="preserve"> исполнение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163A04">
        <w:rPr>
          <w:rFonts w:ascii="Times New Roman" w:eastAsia="Times New Roman" w:hAnsi="Times New Roman" w:cs="Times New Roman"/>
          <w:sz w:val="24"/>
          <w:szCs w:val="24"/>
          <w:lang w:eastAsia="ru-RU"/>
        </w:rPr>
        <w:t>с даты направления</w:t>
      </w:r>
      <w:proofErr w:type="gramEnd"/>
      <w:r w:rsidRPr="00163A04">
        <w:rPr>
          <w:rFonts w:ascii="Times New Roman" w:eastAsia="Times New Roman" w:hAnsi="Times New Roman" w:cs="Times New Roman"/>
          <w:sz w:val="24"/>
          <w:szCs w:val="24"/>
          <w:lang w:eastAsia="ru-RU"/>
        </w:rPr>
        <w:t xml:space="preserve"> письменного уведомления.</w:t>
      </w:r>
    </w:p>
    <w:p w:rsidR="00163A04" w:rsidRPr="00163A04" w:rsidRDefault="00163A04" w:rsidP="00163A04">
      <w:pPr>
        <w:spacing w:after="0" w:line="240" w:lineRule="auto"/>
        <w:ind w:firstLine="708"/>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В письменном уведомлении Исполнитель и/или ПАО «МРСК Центра» обязаны сослаться на факты и/или предоставить материалы, достоверно подтверждающие или дающие основание </w:t>
      </w:r>
      <w:proofErr w:type="spellStart"/>
      <w:proofErr w:type="gramStart"/>
      <w:r w:rsidRPr="00163A04">
        <w:rPr>
          <w:rFonts w:ascii="Times New Roman" w:eastAsia="Times New Roman" w:hAnsi="Times New Roman" w:cs="Times New Roman"/>
          <w:sz w:val="24"/>
          <w:szCs w:val="24"/>
          <w:lang w:eastAsia="ru-RU"/>
        </w:rPr>
        <w:t>предпо-лагать</w:t>
      </w:r>
      <w:proofErr w:type="spellEnd"/>
      <w:proofErr w:type="gramEnd"/>
      <w:r w:rsidRPr="00163A04">
        <w:rPr>
          <w:rFonts w:ascii="Times New Roman" w:eastAsia="Times New Roman" w:hAnsi="Times New Roman" w:cs="Times New Roman"/>
          <w:sz w:val="24"/>
          <w:szCs w:val="24"/>
          <w:lang w:eastAsia="ru-RU"/>
        </w:rPr>
        <w:t>, что произошло или может произойти нарушение каких-либо положений Статьи 1 и Статьи 2 Исполнителем и/или ПАО «МРСК Центра», его аффилированными лицами, работниками или посредниками.</w:t>
      </w: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Статья 5.</w:t>
      </w:r>
    </w:p>
    <w:p w:rsidR="00163A04" w:rsidRPr="00163A04" w:rsidRDefault="00163A04" w:rsidP="00163A04">
      <w:pPr>
        <w:spacing w:after="0" w:line="240" w:lineRule="auto"/>
        <w:jc w:val="both"/>
        <w:rPr>
          <w:rFonts w:ascii="Times New Roman" w:eastAsia="Times New Roman" w:hAnsi="Times New Roman" w:cs="Times New Roman"/>
          <w:sz w:val="24"/>
          <w:szCs w:val="24"/>
          <w:lang w:eastAsia="ru-RU"/>
        </w:rPr>
      </w:pPr>
    </w:p>
    <w:p w:rsidR="00163A04" w:rsidRPr="00163A04" w:rsidRDefault="00163A04" w:rsidP="00163A04">
      <w:pPr>
        <w:spacing w:after="0" w:line="240" w:lineRule="auto"/>
        <w:ind w:firstLine="708"/>
        <w:jc w:val="both"/>
        <w:rPr>
          <w:rFonts w:ascii="Times New Roman" w:eastAsia="Times New Roman" w:hAnsi="Times New Roman" w:cs="Times New Roman"/>
          <w:sz w:val="24"/>
          <w:szCs w:val="24"/>
          <w:lang w:eastAsia="ru-RU"/>
        </w:rPr>
      </w:pPr>
      <w:proofErr w:type="gramStart"/>
      <w:r w:rsidRPr="00163A04">
        <w:rPr>
          <w:rFonts w:ascii="Times New Roman" w:eastAsia="Times New Roman" w:hAnsi="Times New Roman" w:cs="Times New Roman"/>
          <w:sz w:val="24"/>
          <w:szCs w:val="24"/>
          <w:lang w:eastAsia="ru-RU"/>
        </w:rPr>
        <w:t xml:space="preserve">В случае нарушения Исполнителем и/или ПАО «МРСК Центра»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w:t>
      </w:r>
      <w:proofErr w:type="spellStart"/>
      <w:r w:rsidRPr="00163A04">
        <w:rPr>
          <w:rFonts w:ascii="Times New Roman" w:eastAsia="Times New Roman" w:hAnsi="Times New Roman" w:cs="Times New Roman"/>
          <w:sz w:val="24"/>
          <w:szCs w:val="24"/>
          <w:lang w:eastAsia="ru-RU"/>
        </w:rPr>
        <w:t>дру-гой</w:t>
      </w:r>
      <w:proofErr w:type="spellEnd"/>
      <w:r w:rsidRPr="00163A04">
        <w:rPr>
          <w:rFonts w:ascii="Times New Roman" w:eastAsia="Times New Roman" w:hAnsi="Times New Roman" w:cs="Times New Roman"/>
          <w:sz w:val="24"/>
          <w:szCs w:val="24"/>
          <w:lang w:eastAsia="ru-RU"/>
        </w:rPr>
        <w:t xml:space="preserve"> стороной в установленный срок подтверждения, что нарушения не произошло или не произойдет, Исполнитель или ПАО «МРСК Центра» имеет право расторгнуть Договор в одностороннем</w:t>
      </w:r>
      <w:proofErr w:type="gramEnd"/>
      <w:r w:rsidRPr="00163A04">
        <w:rPr>
          <w:rFonts w:ascii="Times New Roman" w:eastAsia="Times New Roman" w:hAnsi="Times New Roman" w:cs="Times New Roman"/>
          <w:sz w:val="24"/>
          <w:szCs w:val="24"/>
          <w:lang w:eastAsia="ru-RU"/>
        </w:rPr>
        <w:t xml:space="preserve"> </w:t>
      </w:r>
      <w:proofErr w:type="gramStart"/>
      <w:r w:rsidRPr="00163A04">
        <w:rPr>
          <w:rFonts w:ascii="Times New Roman" w:eastAsia="Times New Roman" w:hAnsi="Times New Roman" w:cs="Times New Roman"/>
          <w:sz w:val="24"/>
          <w:szCs w:val="24"/>
          <w:lang w:eastAsia="ru-RU"/>
        </w:rPr>
        <w:t>порядке</w:t>
      </w:r>
      <w:proofErr w:type="gramEnd"/>
      <w:r w:rsidRPr="00163A04">
        <w:rPr>
          <w:rFonts w:ascii="Times New Roman" w:eastAsia="Times New Roman" w:hAnsi="Times New Roman" w:cs="Times New Roman"/>
          <w:sz w:val="24"/>
          <w:szCs w:val="24"/>
          <w:lang w:eastAsia="ru-RU"/>
        </w:rPr>
        <w:t xml:space="preserve">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163A04" w:rsidRPr="00163A04" w:rsidRDefault="00163A04" w:rsidP="00163A04">
      <w:pPr>
        <w:spacing w:after="0" w:line="240" w:lineRule="auto"/>
        <w:ind w:firstLine="708"/>
        <w:jc w:val="both"/>
        <w:rPr>
          <w:rFonts w:ascii="Times New Roman" w:eastAsia="Times New Roman" w:hAnsi="Times New Roman" w:cs="Times New Roman"/>
          <w:sz w:val="20"/>
          <w:szCs w:val="20"/>
          <w:lang w:eastAsia="ru-RU"/>
        </w:rPr>
      </w:pPr>
      <w:proofErr w:type="gramStart"/>
      <w:r w:rsidRPr="00163A04">
        <w:rPr>
          <w:rFonts w:ascii="Times New Roman" w:eastAsia="Times New Roman" w:hAnsi="Times New Roman" w:cs="Times New Roman"/>
          <w:sz w:val="24"/>
          <w:szCs w:val="24"/>
          <w:lang w:eastAsia="ru-RU"/>
        </w:rPr>
        <w:t xml:space="preserve">Государственная политика в области развития партнерства государства и бизнеса по </w:t>
      </w:r>
      <w:proofErr w:type="spellStart"/>
      <w:r w:rsidRPr="00163A04">
        <w:rPr>
          <w:rFonts w:ascii="Times New Roman" w:eastAsia="Times New Roman" w:hAnsi="Times New Roman" w:cs="Times New Roman"/>
          <w:sz w:val="24"/>
          <w:szCs w:val="24"/>
          <w:lang w:eastAsia="ru-RU"/>
        </w:rPr>
        <w:t>противо-действию</w:t>
      </w:r>
      <w:proofErr w:type="spellEnd"/>
      <w:r w:rsidRPr="00163A04">
        <w:rPr>
          <w:rFonts w:ascii="Times New Roman" w:eastAsia="Times New Roman" w:hAnsi="Times New Roman" w:cs="Times New Roman"/>
          <w:sz w:val="24"/>
          <w:szCs w:val="24"/>
          <w:lang w:eastAsia="ru-RU"/>
        </w:rPr>
        <w:t xml:space="preserve"> коррупции реализуется ПАО «МРСК Центра»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w:t>
      </w:r>
      <w:r w:rsidRPr="00163A04">
        <w:rPr>
          <w:rFonts w:ascii="Times New Roman" w:eastAsia="Times New Roman" w:hAnsi="Times New Roman" w:cs="Times New Roman"/>
          <w:sz w:val="20"/>
          <w:szCs w:val="20"/>
          <w:lang w:eastAsia="ru-RU"/>
        </w:rPr>
        <w:t>ность исполнения задач, поставленных перед ПАО «МРСК Центра» руководством страны.</w:t>
      </w:r>
      <w:proofErr w:type="gramEnd"/>
    </w:p>
    <w:p w:rsidR="00163A04" w:rsidRPr="00163A04" w:rsidRDefault="00163A04" w:rsidP="00163A04">
      <w:pPr>
        <w:spacing w:after="0" w:line="240" w:lineRule="auto"/>
        <w:jc w:val="both"/>
        <w:rPr>
          <w:rFonts w:ascii="Times New Roman" w:eastAsia="Times New Roman" w:hAnsi="Times New Roman" w:cs="Times New Roman"/>
          <w:sz w:val="20"/>
          <w:szCs w:val="20"/>
          <w:lang w:eastAsia="ru-RU"/>
        </w:rPr>
      </w:pPr>
    </w:p>
    <w:p w:rsidR="00163A04" w:rsidRPr="00163A04" w:rsidRDefault="00163A04" w:rsidP="00163A04">
      <w:pPr>
        <w:spacing w:after="0" w:line="240" w:lineRule="auto"/>
        <w:jc w:val="both"/>
        <w:rPr>
          <w:rFonts w:ascii="Times New Roman" w:eastAsia="Times New Roman" w:hAnsi="Times New Roman" w:cs="Times New Roman"/>
          <w:sz w:val="20"/>
          <w:szCs w:val="20"/>
          <w:lang w:eastAsia="ru-RU"/>
        </w:rPr>
      </w:pPr>
    </w:p>
    <w:p w:rsidR="00163A04" w:rsidRPr="00163A04" w:rsidRDefault="00163A04" w:rsidP="00163A04">
      <w:pPr>
        <w:spacing w:after="0" w:line="240" w:lineRule="auto"/>
        <w:jc w:val="both"/>
        <w:rPr>
          <w:rFonts w:ascii="Times New Roman" w:eastAsia="Times New Roman" w:hAnsi="Times New Roman" w:cs="Times New Roman"/>
          <w:sz w:val="20"/>
          <w:szCs w:val="20"/>
          <w:lang w:eastAsia="ru-RU"/>
        </w:rPr>
      </w:pPr>
    </w:p>
    <w:p w:rsidR="00163A04" w:rsidRPr="00163A04" w:rsidRDefault="00163A04" w:rsidP="00163A04">
      <w:pPr>
        <w:spacing w:after="0" w:line="240" w:lineRule="auto"/>
        <w:jc w:val="both"/>
        <w:rPr>
          <w:rFonts w:ascii="Times New Roman" w:eastAsia="Times New Roman" w:hAnsi="Times New Roman" w:cs="Times New Roman"/>
          <w:sz w:val="20"/>
          <w:szCs w:val="20"/>
          <w:lang w:eastAsia="ru-RU"/>
        </w:rPr>
      </w:pPr>
    </w:p>
    <w:p w:rsidR="00163A04" w:rsidRPr="00163A04" w:rsidRDefault="00163A04" w:rsidP="00163A04">
      <w:pPr>
        <w:spacing w:after="0" w:line="240" w:lineRule="auto"/>
        <w:jc w:val="both"/>
        <w:rPr>
          <w:rFonts w:ascii="Times New Roman" w:eastAsia="Times New Roman" w:hAnsi="Times New Roman" w:cs="Times New Roman"/>
          <w:sz w:val="20"/>
          <w:szCs w:val="20"/>
          <w:lang w:eastAsia="ru-RU"/>
        </w:rPr>
      </w:pPr>
    </w:p>
    <w:p w:rsidR="00163A04" w:rsidRPr="00163A04" w:rsidRDefault="00163A04" w:rsidP="00163A04">
      <w:pPr>
        <w:spacing w:after="0" w:line="240" w:lineRule="auto"/>
        <w:jc w:val="both"/>
        <w:rPr>
          <w:rFonts w:ascii="Times New Roman" w:eastAsia="Times New Roman" w:hAnsi="Times New Roman" w:cs="Times New Roman"/>
          <w:sz w:val="20"/>
          <w:szCs w:val="20"/>
          <w:lang w:eastAsia="ru-RU"/>
        </w:rPr>
      </w:pPr>
    </w:p>
    <w:tbl>
      <w:tblPr>
        <w:tblpPr w:leftFromText="180" w:rightFromText="180" w:bottomFromText="200" w:vertAnchor="text" w:horzAnchor="margin" w:tblpY="261"/>
        <w:tblW w:w="11144" w:type="dxa"/>
        <w:tblLook w:val="01E0"/>
      </w:tblPr>
      <w:tblGrid>
        <w:gridCol w:w="5265"/>
        <w:gridCol w:w="5265"/>
        <w:gridCol w:w="614"/>
      </w:tblGrid>
      <w:tr w:rsidR="00163A04" w:rsidRPr="00163A04" w:rsidTr="00163A04">
        <w:trPr>
          <w:trHeight w:val="290"/>
        </w:trPr>
        <w:tc>
          <w:tcPr>
            <w:tcW w:w="5265" w:type="dxa"/>
            <w:hideMark/>
          </w:tcPr>
          <w:p w:rsidR="00163A04" w:rsidRPr="00163A04" w:rsidRDefault="00163A04" w:rsidP="00163A04">
            <w:pPr>
              <w:widowControl w:val="0"/>
              <w:spacing w:before="120" w:after="0"/>
              <w:ind w:left="-108"/>
              <w:jc w:val="both"/>
              <w:rPr>
                <w:rFonts w:ascii="Times New Roman" w:eastAsia="Times New Roman" w:hAnsi="Times New Roman" w:cs="Times New Roman"/>
                <w:b/>
                <w:snapToGrid w:val="0"/>
                <w:lang w:val="en-US"/>
              </w:rPr>
            </w:pPr>
            <w:r w:rsidRPr="00163A04">
              <w:rPr>
                <w:rFonts w:ascii="Times New Roman" w:eastAsia="Times New Roman" w:hAnsi="Times New Roman" w:cs="Times New Roman"/>
                <w:b/>
                <w:snapToGrid w:val="0"/>
              </w:rPr>
              <w:t>От ИСПОЛНИТЕЛЯ:</w:t>
            </w:r>
          </w:p>
        </w:tc>
        <w:tc>
          <w:tcPr>
            <w:tcW w:w="5265" w:type="dxa"/>
            <w:hideMark/>
          </w:tcPr>
          <w:p w:rsidR="00163A04" w:rsidRPr="00163A04" w:rsidRDefault="00163A04" w:rsidP="00163A04">
            <w:pPr>
              <w:widowControl w:val="0"/>
              <w:spacing w:before="120" w:after="0" w:line="278" w:lineRule="exact"/>
              <w:ind w:firstLine="1640"/>
              <w:jc w:val="both"/>
              <w:rPr>
                <w:rFonts w:ascii="Times New Roman" w:eastAsia="Times New Roman" w:hAnsi="Times New Roman" w:cs="Times New Roman"/>
                <w:b/>
                <w:snapToGrid w:val="0"/>
                <w:lang w:val="en-US"/>
              </w:rPr>
            </w:pPr>
            <w:r w:rsidRPr="00163A04">
              <w:rPr>
                <w:rFonts w:ascii="Times New Roman" w:eastAsia="Times New Roman" w:hAnsi="Times New Roman" w:cs="Times New Roman"/>
                <w:b/>
                <w:snapToGrid w:val="0"/>
              </w:rPr>
              <w:t>От ЗАКАЗЧИКА</w:t>
            </w:r>
          </w:p>
        </w:tc>
        <w:tc>
          <w:tcPr>
            <w:tcW w:w="614" w:type="dxa"/>
          </w:tcPr>
          <w:p w:rsidR="00163A04" w:rsidRPr="00163A04" w:rsidRDefault="00163A04" w:rsidP="00163A04">
            <w:pPr>
              <w:autoSpaceDE w:val="0"/>
              <w:autoSpaceDN w:val="0"/>
              <w:adjustRightInd w:val="0"/>
              <w:spacing w:after="0"/>
              <w:jc w:val="both"/>
              <w:rPr>
                <w:rFonts w:ascii="Times New Roman" w:eastAsia="Times New Roman" w:hAnsi="Times New Roman" w:cs="Times New Roman"/>
                <w:lang w:val="en-US"/>
              </w:rPr>
            </w:pPr>
          </w:p>
          <w:p w:rsidR="00163A04" w:rsidRPr="00163A04" w:rsidRDefault="00163A04" w:rsidP="00163A04">
            <w:pPr>
              <w:autoSpaceDE w:val="0"/>
              <w:autoSpaceDN w:val="0"/>
              <w:adjustRightInd w:val="0"/>
              <w:spacing w:after="0"/>
              <w:jc w:val="both"/>
              <w:rPr>
                <w:rFonts w:ascii="Times New Roman" w:eastAsia="Times New Roman" w:hAnsi="Times New Roman" w:cs="Times New Roman"/>
              </w:rPr>
            </w:pPr>
          </w:p>
          <w:p w:rsidR="00163A04" w:rsidRPr="00163A04" w:rsidRDefault="00163A04" w:rsidP="00163A04">
            <w:pPr>
              <w:autoSpaceDE w:val="0"/>
              <w:autoSpaceDN w:val="0"/>
              <w:adjustRightInd w:val="0"/>
              <w:spacing w:after="0"/>
              <w:jc w:val="both"/>
              <w:rPr>
                <w:rFonts w:ascii="Times New Roman" w:eastAsia="Times New Roman" w:hAnsi="Times New Roman" w:cs="Times New Roman"/>
              </w:rPr>
            </w:pPr>
          </w:p>
        </w:tc>
      </w:tr>
      <w:tr w:rsidR="00163A04" w:rsidRPr="00163A04" w:rsidTr="00163A04">
        <w:trPr>
          <w:trHeight w:val="290"/>
        </w:trPr>
        <w:tc>
          <w:tcPr>
            <w:tcW w:w="5265" w:type="dxa"/>
            <w:hideMark/>
          </w:tcPr>
          <w:p w:rsidR="00163A04" w:rsidRPr="00163A04" w:rsidRDefault="00163A04" w:rsidP="00163A04">
            <w:pPr>
              <w:spacing w:after="0"/>
              <w:jc w:val="both"/>
              <w:rPr>
                <w:rFonts w:ascii="Times New Roman" w:eastAsia="Times New Roman" w:hAnsi="Times New Roman" w:cs="Times New Roman"/>
              </w:rPr>
            </w:pPr>
            <w:r w:rsidRPr="00163A04">
              <w:rPr>
                <w:rFonts w:ascii="Times New Roman" w:eastAsia="Times New Roman" w:hAnsi="Times New Roman" w:cs="Times New Roman"/>
              </w:rPr>
              <w:t>Директор ФБУ «Белгородский ЦСМ»</w:t>
            </w:r>
          </w:p>
        </w:tc>
        <w:tc>
          <w:tcPr>
            <w:tcW w:w="5265" w:type="dxa"/>
          </w:tcPr>
          <w:p w:rsidR="00163A04" w:rsidRPr="00163A04" w:rsidRDefault="00163A04" w:rsidP="00163A04">
            <w:pPr>
              <w:widowControl w:val="0"/>
              <w:spacing w:after="0" w:line="278" w:lineRule="exact"/>
              <w:ind w:left="1593"/>
              <w:rPr>
                <w:rFonts w:ascii="Times New Roman" w:eastAsia="Times New Roman" w:hAnsi="Times New Roman" w:cs="Times New Roman"/>
                <w:bCs/>
                <w:snapToGrid w:val="0"/>
              </w:rPr>
            </w:pPr>
            <w:r w:rsidRPr="00163A04">
              <w:rPr>
                <w:rFonts w:ascii="Times New Roman" w:eastAsia="Times New Roman" w:hAnsi="Times New Roman" w:cs="Times New Roman"/>
                <w:bCs/>
                <w:snapToGrid w:val="0"/>
              </w:rPr>
              <w:t>Заместитель генерального директора – директор филиала ПАО «МРСК Центра» - «Белгородэнерго»</w:t>
            </w:r>
          </w:p>
          <w:p w:rsidR="00163A04" w:rsidRPr="00163A04" w:rsidRDefault="00163A04" w:rsidP="00163A04">
            <w:pPr>
              <w:widowControl w:val="0"/>
              <w:spacing w:after="0" w:line="278" w:lineRule="exact"/>
              <w:jc w:val="both"/>
              <w:rPr>
                <w:rFonts w:ascii="Times New Roman" w:eastAsia="Times New Roman" w:hAnsi="Times New Roman" w:cs="Times New Roman"/>
                <w:b/>
                <w:snapToGrid w:val="0"/>
              </w:rPr>
            </w:pPr>
          </w:p>
        </w:tc>
        <w:tc>
          <w:tcPr>
            <w:tcW w:w="614" w:type="dxa"/>
          </w:tcPr>
          <w:p w:rsidR="00163A04" w:rsidRPr="00163A04" w:rsidRDefault="00163A04" w:rsidP="00163A04">
            <w:pPr>
              <w:autoSpaceDE w:val="0"/>
              <w:autoSpaceDN w:val="0"/>
              <w:adjustRightInd w:val="0"/>
              <w:spacing w:after="0"/>
              <w:jc w:val="both"/>
              <w:rPr>
                <w:rFonts w:ascii="Times New Roman" w:eastAsia="Times New Roman" w:hAnsi="Times New Roman" w:cs="Times New Roman"/>
              </w:rPr>
            </w:pPr>
          </w:p>
        </w:tc>
      </w:tr>
      <w:tr w:rsidR="00163A04" w:rsidRPr="00163A04" w:rsidTr="00163A04">
        <w:trPr>
          <w:trHeight w:val="290"/>
        </w:trPr>
        <w:tc>
          <w:tcPr>
            <w:tcW w:w="5265" w:type="dxa"/>
          </w:tcPr>
          <w:p w:rsidR="00163A04" w:rsidRPr="00163A04" w:rsidRDefault="00163A04" w:rsidP="00163A04">
            <w:pPr>
              <w:spacing w:after="0"/>
              <w:ind w:left="-108"/>
              <w:jc w:val="both"/>
              <w:rPr>
                <w:rFonts w:ascii="Times New Roman" w:eastAsia="Times New Roman" w:hAnsi="Times New Roman" w:cs="Times New Roman"/>
              </w:rPr>
            </w:pPr>
            <w:r w:rsidRPr="00163A04">
              <w:rPr>
                <w:rFonts w:ascii="Times New Roman" w:eastAsia="Times New Roman" w:hAnsi="Times New Roman" w:cs="Times New Roman"/>
                <w:b/>
              </w:rPr>
              <w:t xml:space="preserve">___________________ </w:t>
            </w:r>
            <w:proofErr w:type="spellStart"/>
            <w:r w:rsidRPr="00163A04">
              <w:rPr>
                <w:rFonts w:ascii="Times New Roman" w:eastAsia="Times New Roman" w:hAnsi="Times New Roman" w:cs="Times New Roman"/>
              </w:rPr>
              <w:t>Чефранов</w:t>
            </w:r>
            <w:proofErr w:type="spellEnd"/>
            <w:r w:rsidRPr="00163A04">
              <w:rPr>
                <w:rFonts w:ascii="Times New Roman" w:eastAsia="Times New Roman" w:hAnsi="Times New Roman" w:cs="Times New Roman"/>
              </w:rPr>
              <w:t xml:space="preserve"> Ю.П.</w:t>
            </w:r>
          </w:p>
          <w:p w:rsidR="00163A04" w:rsidRPr="00163A04" w:rsidRDefault="00163A04" w:rsidP="00163A04">
            <w:pPr>
              <w:spacing w:after="0"/>
              <w:jc w:val="both"/>
              <w:rPr>
                <w:rFonts w:ascii="Times New Roman" w:eastAsia="Times New Roman" w:hAnsi="Times New Roman" w:cs="Times New Roman"/>
              </w:rPr>
            </w:pPr>
          </w:p>
          <w:p w:rsidR="00163A04" w:rsidRPr="00163A04" w:rsidRDefault="00163A04" w:rsidP="00163A04">
            <w:pPr>
              <w:tabs>
                <w:tab w:val="center" w:pos="4677"/>
                <w:tab w:val="right" w:pos="9355"/>
              </w:tabs>
              <w:spacing w:after="0" w:line="278" w:lineRule="exact"/>
              <w:ind w:left="-108"/>
              <w:jc w:val="both"/>
              <w:rPr>
                <w:rFonts w:ascii="Times New Roman" w:eastAsia="Times New Roman" w:hAnsi="Times New Roman" w:cs="Times New Roman"/>
              </w:rPr>
            </w:pPr>
            <w:r w:rsidRPr="00163A04">
              <w:rPr>
                <w:rFonts w:ascii="Times New Roman" w:eastAsia="Times New Roman" w:hAnsi="Times New Roman" w:cs="Times New Roman"/>
              </w:rPr>
              <w:t>м.п. «____»___________2017г.</w:t>
            </w:r>
          </w:p>
          <w:p w:rsidR="00163A04" w:rsidRPr="00163A04" w:rsidRDefault="00163A04" w:rsidP="00163A04">
            <w:pPr>
              <w:tabs>
                <w:tab w:val="center" w:pos="4677"/>
                <w:tab w:val="right" w:pos="9355"/>
              </w:tabs>
              <w:spacing w:after="0" w:line="278" w:lineRule="exact"/>
              <w:ind w:left="-108"/>
              <w:jc w:val="both"/>
              <w:rPr>
                <w:rFonts w:ascii="Times New Roman" w:eastAsia="Times New Roman" w:hAnsi="Times New Roman" w:cs="Times New Roman"/>
                <w:bCs/>
              </w:rPr>
            </w:pPr>
          </w:p>
        </w:tc>
        <w:tc>
          <w:tcPr>
            <w:tcW w:w="5265" w:type="dxa"/>
          </w:tcPr>
          <w:p w:rsidR="00163A04" w:rsidRPr="00163A04" w:rsidRDefault="00163A04" w:rsidP="00163A04">
            <w:pPr>
              <w:spacing w:after="0"/>
              <w:ind w:left="1640" w:hanging="47"/>
              <w:jc w:val="both"/>
              <w:rPr>
                <w:rFonts w:ascii="Times New Roman" w:eastAsia="Times New Roman" w:hAnsi="Times New Roman" w:cs="Times New Roman"/>
                <w:bCs/>
                <w:snapToGrid w:val="0"/>
              </w:rPr>
            </w:pPr>
            <w:r w:rsidRPr="00163A04">
              <w:rPr>
                <w:rFonts w:ascii="Times New Roman" w:eastAsia="Times New Roman" w:hAnsi="Times New Roman" w:cs="Times New Roman"/>
                <w:b/>
              </w:rPr>
              <w:t xml:space="preserve">________________ </w:t>
            </w:r>
            <w:r w:rsidRPr="00163A04">
              <w:rPr>
                <w:rFonts w:ascii="Times New Roman" w:eastAsia="Times New Roman" w:hAnsi="Times New Roman" w:cs="Times New Roman"/>
              </w:rPr>
              <w:t>Демидов С.Н.</w:t>
            </w:r>
          </w:p>
          <w:p w:rsidR="00163A04" w:rsidRPr="00163A04" w:rsidRDefault="00163A04" w:rsidP="00163A04">
            <w:pPr>
              <w:spacing w:after="0"/>
              <w:jc w:val="both"/>
              <w:rPr>
                <w:rFonts w:ascii="Times New Roman" w:eastAsia="Times New Roman" w:hAnsi="Times New Roman" w:cs="Times New Roman"/>
                <w:bCs/>
                <w:snapToGrid w:val="0"/>
              </w:rPr>
            </w:pPr>
          </w:p>
          <w:p w:rsidR="00163A04" w:rsidRPr="00163A04" w:rsidRDefault="00163A04" w:rsidP="00163A04">
            <w:pPr>
              <w:widowControl w:val="0"/>
              <w:spacing w:after="0" w:line="278" w:lineRule="exact"/>
              <w:ind w:firstLine="1593"/>
              <w:jc w:val="both"/>
              <w:rPr>
                <w:rFonts w:ascii="Times New Roman" w:eastAsia="Times New Roman" w:hAnsi="Times New Roman" w:cs="Times New Roman"/>
                <w:bCs/>
                <w:snapToGrid w:val="0"/>
              </w:rPr>
            </w:pPr>
            <w:r w:rsidRPr="00163A04">
              <w:rPr>
                <w:rFonts w:ascii="Times New Roman" w:eastAsia="Times New Roman" w:hAnsi="Times New Roman" w:cs="Times New Roman"/>
                <w:bCs/>
                <w:snapToGrid w:val="0"/>
              </w:rPr>
              <w:t>м.п. «____»___________2017г.</w:t>
            </w:r>
          </w:p>
        </w:tc>
        <w:tc>
          <w:tcPr>
            <w:tcW w:w="614" w:type="dxa"/>
          </w:tcPr>
          <w:p w:rsidR="00163A04" w:rsidRPr="00163A04" w:rsidRDefault="00163A04" w:rsidP="00163A04">
            <w:pPr>
              <w:autoSpaceDE w:val="0"/>
              <w:autoSpaceDN w:val="0"/>
              <w:adjustRightInd w:val="0"/>
              <w:spacing w:after="0"/>
              <w:jc w:val="both"/>
              <w:rPr>
                <w:rFonts w:ascii="Times New Roman" w:eastAsia="Times New Roman" w:hAnsi="Times New Roman" w:cs="Times New Roman"/>
              </w:rPr>
            </w:pPr>
          </w:p>
        </w:tc>
      </w:tr>
    </w:tbl>
    <w:p w:rsidR="00163A04" w:rsidRPr="00163A04" w:rsidRDefault="00163A04" w:rsidP="00163A04">
      <w:pPr>
        <w:spacing w:after="0" w:line="240" w:lineRule="auto"/>
        <w:jc w:val="both"/>
        <w:rPr>
          <w:rFonts w:ascii="Times New Roman" w:eastAsia="Times New Roman" w:hAnsi="Times New Roman" w:cs="Times New Roman"/>
          <w:sz w:val="20"/>
          <w:szCs w:val="20"/>
          <w:lang w:eastAsia="ru-RU"/>
        </w:rPr>
      </w:pPr>
    </w:p>
    <w:p w:rsidR="00163A04" w:rsidRPr="00163A04" w:rsidRDefault="00163A04" w:rsidP="00163A04">
      <w:pPr>
        <w:spacing w:after="0" w:line="240" w:lineRule="auto"/>
        <w:rPr>
          <w:rFonts w:ascii="Times New Roman" w:eastAsia="Times New Roman" w:hAnsi="Times New Roman" w:cs="Times New Roman"/>
          <w:sz w:val="20"/>
          <w:szCs w:val="20"/>
          <w:lang w:eastAsia="ru-RU"/>
        </w:rPr>
      </w:pPr>
    </w:p>
    <w:p w:rsidR="00163A04" w:rsidRPr="00163A04" w:rsidRDefault="00163A04" w:rsidP="00163A04">
      <w:pPr>
        <w:spacing w:after="0" w:line="240" w:lineRule="auto"/>
        <w:rPr>
          <w:rFonts w:ascii="Times New Roman" w:eastAsia="Times New Roman" w:hAnsi="Times New Roman" w:cs="Times New Roman"/>
          <w:sz w:val="24"/>
          <w:szCs w:val="24"/>
          <w:lang w:eastAsia="ru-RU"/>
        </w:rPr>
      </w:pPr>
    </w:p>
    <w:p w:rsidR="00163A04" w:rsidRPr="00163A04" w:rsidRDefault="00163A04" w:rsidP="00163A04">
      <w:pPr>
        <w:tabs>
          <w:tab w:val="left" w:pos="567"/>
        </w:tabs>
        <w:spacing w:after="0" w:line="240" w:lineRule="auto"/>
        <w:ind w:right="57"/>
        <w:jc w:val="both"/>
        <w:rPr>
          <w:rFonts w:ascii="Times New Roman" w:eastAsia="Times New Roman" w:hAnsi="Times New Roman" w:cs="Times New Roman"/>
          <w:sz w:val="24"/>
          <w:szCs w:val="24"/>
          <w:lang w:eastAsia="ru-RU"/>
        </w:rPr>
      </w:pPr>
    </w:p>
    <w:p w:rsidR="00163A04" w:rsidRPr="00163A04" w:rsidRDefault="00163A04" w:rsidP="00163A04">
      <w:pPr>
        <w:tabs>
          <w:tab w:val="left" w:pos="567"/>
        </w:tabs>
        <w:spacing w:after="0" w:line="240" w:lineRule="auto"/>
        <w:ind w:right="57"/>
        <w:jc w:val="both"/>
        <w:rPr>
          <w:rFonts w:ascii="Times New Roman" w:eastAsia="Times New Roman" w:hAnsi="Times New Roman" w:cs="Times New Roman"/>
          <w:sz w:val="24"/>
          <w:szCs w:val="24"/>
          <w:lang w:eastAsia="ru-RU"/>
        </w:rPr>
      </w:pPr>
    </w:p>
    <w:p w:rsidR="00163A04" w:rsidRDefault="00163A04" w:rsidP="00163A04">
      <w:pPr>
        <w:autoSpaceDE w:val="0"/>
        <w:autoSpaceDN w:val="0"/>
        <w:spacing w:after="0" w:line="240" w:lineRule="auto"/>
        <w:ind w:right="57"/>
        <w:jc w:val="both"/>
        <w:rPr>
          <w:rFonts w:ascii="Times New Roman" w:eastAsia="Times New Roman" w:hAnsi="Times New Roman" w:cs="Times New Roman"/>
          <w:sz w:val="24"/>
          <w:szCs w:val="24"/>
          <w:lang w:eastAsia="ru-RU"/>
        </w:rPr>
      </w:pPr>
    </w:p>
    <w:p w:rsidR="00163A04" w:rsidRDefault="00163A04" w:rsidP="00163A04">
      <w:pPr>
        <w:autoSpaceDE w:val="0"/>
        <w:autoSpaceDN w:val="0"/>
        <w:spacing w:after="0" w:line="240" w:lineRule="auto"/>
        <w:ind w:right="57"/>
        <w:jc w:val="both"/>
        <w:rPr>
          <w:rFonts w:ascii="Times New Roman" w:eastAsia="Times New Roman" w:hAnsi="Times New Roman" w:cs="Times New Roman"/>
          <w:sz w:val="24"/>
          <w:szCs w:val="24"/>
          <w:lang w:eastAsia="ru-RU"/>
        </w:rPr>
      </w:pPr>
    </w:p>
    <w:p w:rsidR="00163A04" w:rsidRDefault="00163A04" w:rsidP="00163A04">
      <w:pPr>
        <w:autoSpaceDE w:val="0"/>
        <w:autoSpaceDN w:val="0"/>
        <w:spacing w:after="0" w:line="240" w:lineRule="auto"/>
        <w:ind w:right="57"/>
        <w:jc w:val="both"/>
        <w:rPr>
          <w:rFonts w:ascii="Times New Roman" w:eastAsia="Times New Roman" w:hAnsi="Times New Roman" w:cs="Times New Roman"/>
          <w:sz w:val="24"/>
          <w:szCs w:val="24"/>
          <w:lang w:eastAsia="ru-RU"/>
        </w:rPr>
      </w:pPr>
    </w:p>
    <w:p w:rsidR="00163A04" w:rsidRDefault="00163A04" w:rsidP="00163A04">
      <w:pPr>
        <w:autoSpaceDE w:val="0"/>
        <w:autoSpaceDN w:val="0"/>
        <w:spacing w:after="0" w:line="240" w:lineRule="auto"/>
        <w:ind w:right="57"/>
        <w:jc w:val="both"/>
        <w:rPr>
          <w:rFonts w:ascii="Times New Roman" w:eastAsia="Times New Roman" w:hAnsi="Times New Roman" w:cs="Times New Roman"/>
          <w:sz w:val="24"/>
          <w:szCs w:val="24"/>
          <w:lang w:eastAsia="ru-RU"/>
        </w:rPr>
      </w:pPr>
    </w:p>
    <w:p w:rsidR="00163A04" w:rsidRDefault="00163A04" w:rsidP="00163A04">
      <w:pPr>
        <w:autoSpaceDE w:val="0"/>
        <w:autoSpaceDN w:val="0"/>
        <w:spacing w:after="0" w:line="240" w:lineRule="auto"/>
        <w:ind w:right="57"/>
        <w:jc w:val="both"/>
        <w:rPr>
          <w:rFonts w:ascii="Times New Roman" w:eastAsia="Times New Roman" w:hAnsi="Times New Roman" w:cs="Times New Roman"/>
          <w:sz w:val="24"/>
          <w:szCs w:val="24"/>
          <w:lang w:eastAsia="ru-RU"/>
        </w:rPr>
      </w:pPr>
    </w:p>
    <w:p w:rsidR="00163A04" w:rsidRDefault="00163A04" w:rsidP="00163A04">
      <w:pPr>
        <w:autoSpaceDE w:val="0"/>
        <w:autoSpaceDN w:val="0"/>
        <w:spacing w:after="0" w:line="240" w:lineRule="auto"/>
        <w:ind w:right="57"/>
        <w:jc w:val="both"/>
        <w:rPr>
          <w:rFonts w:ascii="Times New Roman" w:eastAsia="Times New Roman" w:hAnsi="Times New Roman" w:cs="Times New Roman"/>
          <w:sz w:val="24"/>
          <w:szCs w:val="24"/>
          <w:lang w:eastAsia="ru-RU"/>
        </w:rPr>
      </w:pPr>
    </w:p>
    <w:p w:rsidR="00163A04" w:rsidRDefault="00163A04" w:rsidP="00163A04">
      <w:pPr>
        <w:autoSpaceDE w:val="0"/>
        <w:autoSpaceDN w:val="0"/>
        <w:spacing w:after="0" w:line="240" w:lineRule="auto"/>
        <w:ind w:right="57"/>
        <w:jc w:val="both"/>
        <w:rPr>
          <w:rFonts w:ascii="Times New Roman" w:eastAsia="Times New Roman" w:hAnsi="Times New Roman" w:cs="Times New Roman"/>
          <w:sz w:val="24"/>
          <w:szCs w:val="24"/>
          <w:lang w:eastAsia="ru-RU"/>
        </w:rPr>
      </w:pPr>
    </w:p>
    <w:p w:rsidR="00163A04" w:rsidRDefault="00163A04" w:rsidP="00163A04">
      <w:pPr>
        <w:autoSpaceDE w:val="0"/>
        <w:autoSpaceDN w:val="0"/>
        <w:spacing w:after="0" w:line="240" w:lineRule="auto"/>
        <w:ind w:right="57"/>
        <w:jc w:val="both"/>
        <w:rPr>
          <w:rFonts w:ascii="Times New Roman" w:eastAsia="Times New Roman" w:hAnsi="Times New Roman" w:cs="Times New Roman"/>
          <w:sz w:val="24"/>
          <w:szCs w:val="24"/>
          <w:lang w:eastAsia="ru-RU"/>
        </w:rPr>
      </w:pPr>
    </w:p>
    <w:p w:rsidR="00163A04" w:rsidRDefault="00163A04" w:rsidP="00163A04">
      <w:pPr>
        <w:autoSpaceDE w:val="0"/>
        <w:autoSpaceDN w:val="0"/>
        <w:spacing w:after="0" w:line="240" w:lineRule="auto"/>
        <w:ind w:right="57"/>
        <w:jc w:val="both"/>
        <w:rPr>
          <w:rFonts w:ascii="Times New Roman" w:eastAsia="Times New Roman" w:hAnsi="Times New Roman" w:cs="Times New Roman"/>
          <w:sz w:val="24"/>
          <w:szCs w:val="24"/>
          <w:lang w:eastAsia="ru-RU"/>
        </w:rPr>
      </w:pPr>
    </w:p>
    <w:p w:rsidR="00163A04" w:rsidRDefault="00163A04" w:rsidP="00163A04">
      <w:pPr>
        <w:autoSpaceDE w:val="0"/>
        <w:autoSpaceDN w:val="0"/>
        <w:spacing w:after="0" w:line="240" w:lineRule="auto"/>
        <w:ind w:right="57"/>
        <w:jc w:val="both"/>
        <w:rPr>
          <w:rFonts w:ascii="Times New Roman" w:eastAsia="Times New Roman" w:hAnsi="Times New Roman" w:cs="Times New Roman"/>
          <w:sz w:val="24"/>
          <w:szCs w:val="24"/>
          <w:lang w:eastAsia="ru-RU"/>
        </w:rPr>
      </w:pPr>
    </w:p>
    <w:p w:rsidR="00163A04" w:rsidRDefault="00163A04" w:rsidP="00163A04">
      <w:pPr>
        <w:autoSpaceDE w:val="0"/>
        <w:autoSpaceDN w:val="0"/>
        <w:spacing w:after="0" w:line="240" w:lineRule="auto"/>
        <w:ind w:right="57"/>
        <w:jc w:val="both"/>
        <w:rPr>
          <w:rFonts w:ascii="Times New Roman" w:eastAsia="Times New Roman" w:hAnsi="Times New Roman" w:cs="Times New Roman"/>
          <w:sz w:val="24"/>
          <w:szCs w:val="24"/>
          <w:lang w:eastAsia="ru-RU"/>
        </w:rPr>
      </w:pPr>
    </w:p>
    <w:p w:rsidR="00163A04" w:rsidRDefault="00163A04" w:rsidP="00163A04">
      <w:pPr>
        <w:autoSpaceDE w:val="0"/>
        <w:autoSpaceDN w:val="0"/>
        <w:spacing w:after="0" w:line="240" w:lineRule="auto"/>
        <w:ind w:right="57"/>
        <w:jc w:val="both"/>
        <w:rPr>
          <w:rFonts w:ascii="Times New Roman" w:eastAsia="Times New Roman" w:hAnsi="Times New Roman" w:cs="Times New Roman"/>
          <w:sz w:val="24"/>
          <w:szCs w:val="24"/>
          <w:lang w:eastAsia="ru-RU"/>
        </w:rPr>
      </w:pPr>
    </w:p>
    <w:p w:rsidR="00163A04" w:rsidRPr="00163A04" w:rsidRDefault="00163A04" w:rsidP="00163A04">
      <w:pPr>
        <w:autoSpaceDE w:val="0"/>
        <w:autoSpaceDN w:val="0"/>
        <w:spacing w:after="0" w:line="240" w:lineRule="auto"/>
        <w:ind w:left="6521"/>
        <w:jc w:val="right"/>
        <w:rPr>
          <w:rFonts w:ascii="Times New Roman" w:eastAsia="Times New Roman" w:hAnsi="Times New Roman" w:cs="Times New Roman"/>
          <w:lang w:eastAsia="ru-RU"/>
        </w:rPr>
      </w:pPr>
      <w:r w:rsidRPr="00163A04">
        <w:rPr>
          <w:rFonts w:ascii="Times New Roman" w:eastAsia="Times New Roman" w:hAnsi="Times New Roman" w:cs="Times New Roman"/>
          <w:lang w:eastAsia="ru-RU"/>
        </w:rPr>
        <w:lastRenderedPageBreak/>
        <w:t>Приложение № 3</w:t>
      </w:r>
    </w:p>
    <w:p w:rsidR="00163A04" w:rsidRPr="00163A04" w:rsidRDefault="00163A04" w:rsidP="00163A04">
      <w:pPr>
        <w:autoSpaceDE w:val="0"/>
        <w:autoSpaceDN w:val="0"/>
        <w:spacing w:before="40" w:after="0" w:line="240" w:lineRule="auto"/>
        <w:ind w:left="6521"/>
        <w:jc w:val="both"/>
        <w:rPr>
          <w:rFonts w:ascii="Times New Roman" w:eastAsia="Times New Roman" w:hAnsi="Times New Roman" w:cs="Times New Roman"/>
          <w:sz w:val="24"/>
          <w:szCs w:val="24"/>
          <w:lang w:eastAsia="ru-RU"/>
        </w:rPr>
      </w:pPr>
    </w:p>
    <w:p w:rsidR="00163A04" w:rsidRPr="00163A04" w:rsidRDefault="00163A04" w:rsidP="00163A04">
      <w:pPr>
        <w:spacing w:after="0" w:line="240" w:lineRule="auto"/>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 xml:space="preserve">Приложение ___ к сопроводительному письму </w:t>
      </w:r>
    </w:p>
    <w:p w:rsidR="00163A04" w:rsidRPr="00163A04" w:rsidRDefault="00163A04" w:rsidP="00163A04">
      <w:pPr>
        <w:spacing w:after="0" w:line="240" w:lineRule="auto"/>
        <w:rPr>
          <w:rFonts w:ascii="Times New Roman" w:eastAsia="Times New Roman" w:hAnsi="Times New Roman" w:cs="Times New Roman"/>
          <w:sz w:val="24"/>
          <w:szCs w:val="24"/>
          <w:lang w:eastAsia="ru-RU"/>
        </w:rPr>
      </w:pPr>
      <w:r w:rsidRPr="00163A04">
        <w:rPr>
          <w:rFonts w:ascii="Times New Roman" w:eastAsia="Times New Roman" w:hAnsi="Times New Roman" w:cs="Times New Roman"/>
          <w:sz w:val="24"/>
          <w:szCs w:val="24"/>
          <w:lang w:eastAsia="ru-RU"/>
        </w:rPr>
        <w:t>от «____»_____________ </w:t>
      </w:r>
      <w:proofErr w:type="gramStart"/>
      <w:r w:rsidRPr="00163A04">
        <w:rPr>
          <w:rFonts w:ascii="Times New Roman" w:eastAsia="Times New Roman" w:hAnsi="Times New Roman" w:cs="Times New Roman"/>
          <w:sz w:val="24"/>
          <w:szCs w:val="24"/>
          <w:lang w:eastAsia="ru-RU"/>
        </w:rPr>
        <w:t>г</w:t>
      </w:r>
      <w:proofErr w:type="gramEnd"/>
      <w:r w:rsidRPr="00163A04">
        <w:rPr>
          <w:rFonts w:ascii="Times New Roman" w:eastAsia="Times New Roman" w:hAnsi="Times New Roman" w:cs="Times New Roman"/>
          <w:sz w:val="24"/>
          <w:szCs w:val="24"/>
          <w:lang w:eastAsia="ru-RU"/>
        </w:rPr>
        <w:t>. №__________</w:t>
      </w:r>
    </w:p>
    <w:p w:rsidR="00163A04" w:rsidRPr="00163A04" w:rsidRDefault="00163A04" w:rsidP="00163A04">
      <w:pPr>
        <w:autoSpaceDE w:val="0"/>
        <w:autoSpaceDN w:val="0"/>
        <w:spacing w:before="120"/>
        <w:jc w:val="center"/>
        <w:rPr>
          <w:rFonts w:ascii="Times New Roman" w:hAnsi="Times New Roman" w:cs="Times New Roman"/>
          <w:b/>
        </w:rPr>
      </w:pPr>
      <w:r w:rsidRPr="00163A04">
        <w:rPr>
          <w:rFonts w:ascii="Times New Roman" w:hAnsi="Times New Roman" w:cs="Times New Roman"/>
          <w:b/>
        </w:rPr>
        <w:t>АНКЕТА КОНТРАГЕНТА</w:t>
      </w:r>
    </w:p>
    <w:p w:rsidR="00163A04" w:rsidRPr="00163A04" w:rsidRDefault="00163A04" w:rsidP="00163A04">
      <w:pPr>
        <w:jc w:val="both"/>
        <w:rPr>
          <w:rFonts w:ascii="Times New Roman" w:hAnsi="Times New Roman" w:cs="Times New Roman"/>
          <w:color w:val="000000"/>
        </w:rPr>
      </w:pPr>
      <w:r w:rsidRPr="00163A04">
        <w:rPr>
          <w:rFonts w:ascii="Times New Roman" w:hAnsi="Times New Roman" w:cs="Times New Roman"/>
          <w:color w:val="000000"/>
        </w:rPr>
        <w:t>Наименование Контрагента: _________________________________</w:t>
      </w:r>
    </w:p>
    <w:p w:rsidR="00163A04" w:rsidRPr="00163A04" w:rsidRDefault="00163A04" w:rsidP="00163A04">
      <w:pPr>
        <w:jc w:val="both"/>
        <w:rPr>
          <w:rFonts w:ascii="Times New Roman" w:hAnsi="Times New Roman" w:cs="Times New Roman"/>
          <w:i/>
          <w:color w:val="000000"/>
        </w:rPr>
      </w:pPr>
      <w:r w:rsidRPr="00163A04">
        <w:rPr>
          <w:rFonts w:ascii="Times New Roman" w:hAnsi="Times New Roman" w:cs="Times New Roman"/>
          <w:i/>
          <w:color w:val="000000"/>
        </w:rPr>
        <w:t>указывается полное фирменное наименование</w:t>
      </w:r>
    </w:p>
    <w:p w:rsidR="00163A04" w:rsidRPr="00163A04" w:rsidRDefault="00163A04" w:rsidP="00163A04">
      <w:pPr>
        <w:jc w:val="both"/>
        <w:rPr>
          <w:rFonts w:ascii="Times New Roman" w:hAnsi="Times New Roman" w:cs="Times New Roman"/>
          <w:i/>
          <w:color w:val="000000"/>
        </w:rPr>
      </w:pPr>
      <w:r w:rsidRPr="00163A04">
        <w:rPr>
          <w:rFonts w:ascii="Times New Roman" w:hAnsi="Times New Roman" w:cs="Times New Roman"/>
          <w:i/>
          <w:color w:val="000000"/>
        </w:rPr>
        <w:t>Таблица 1. Сведения о контрагенте</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3260"/>
        <w:gridCol w:w="425"/>
        <w:gridCol w:w="2268"/>
        <w:gridCol w:w="3261"/>
      </w:tblGrid>
      <w:tr w:rsidR="00163A04" w:rsidRPr="00163A04" w:rsidTr="00D0193D">
        <w:trPr>
          <w:cantSplit/>
          <w:trHeight w:val="240"/>
          <w:tblHeader/>
        </w:trPr>
        <w:tc>
          <w:tcPr>
            <w:tcW w:w="710" w:type="dxa"/>
          </w:tcPr>
          <w:p w:rsidR="00163A04" w:rsidRPr="00163A04" w:rsidRDefault="00163A04" w:rsidP="00163A04">
            <w:pPr>
              <w:keepNext/>
              <w:spacing w:before="40" w:after="40"/>
              <w:ind w:left="57" w:right="57"/>
              <w:jc w:val="center"/>
              <w:rPr>
                <w:rFonts w:ascii="Times New Roman" w:hAnsi="Times New Roman" w:cs="Times New Roman"/>
                <w:b/>
              </w:rPr>
            </w:pPr>
            <w:r w:rsidRPr="00163A04">
              <w:rPr>
                <w:rFonts w:ascii="Times New Roman" w:hAnsi="Times New Roman" w:cs="Times New Roman"/>
                <w:b/>
              </w:rPr>
              <w:t xml:space="preserve">№ </w:t>
            </w:r>
            <w:proofErr w:type="gramStart"/>
            <w:r w:rsidRPr="00163A04">
              <w:rPr>
                <w:rFonts w:ascii="Times New Roman" w:hAnsi="Times New Roman" w:cs="Times New Roman"/>
                <w:b/>
              </w:rPr>
              <w:t>п</w:t>
            </w:r>
            <w:proofErr w:type="gramEnd"/>
            <w:r w:rsidRPr="00163A04">
              <w:rPr>
                <w:rFonts w:ascii="Times New Roman" w:hAnsi="Times New Roman" w:cs="Times New Roman"/>
                <w:b/>
              </w:rPr>
              <w:t>/п</w:t>
            </w:r>
          </w:p>
        </w:tc>
        <w:tc>
          <w:tcPr>
            <w:tcW w:w="5953" w:type="dxa"/>
            <w:gridSpan w:val="3"/>
          </w:tcPr>
          <w:p w:rsidR="00163A04" w:rsidRPr="00163A04" w:rsidRDefault="00163A04" w:rsidP="00163A04">
            <w:pPr>
              <w:keepNext/>
              <w:spacing w:before="40" w:after="40"/>
              <w:ind w:left="57" w:right="57"/>
              <w:jc w:val="center"/>
              <w:rPr>
                <w:rFonts w:ascii="Times New Roman" w:hAnsi="Times New Roman" w:cs="Times New Roman"/>
                <w:b/>
              </w:rPr>
            </w:pPr>
            <w:r w:rsidRPr="00163A04">
              <w:rPr>
                <w:rFonts w:ascii="Times New Roman" w:hAnsi="Times New Roman" w:cs="Times New Roman"/>
                <w:b/>
              </w:rPr>
              <w:t>Наименование</w:t>
            </w:r>
          </w:p>
        </w:tc>
        <w:tc>
          <w:tcPr>
            <w:tcW w:w="3261" w:type="dxa"/>
          </w:tcPr>
          <w:p w:rsidR="00163A04" w:rsidRPr="00163A04" w:rsidRDefault="00163A04" w:rsidP="00163A04">
            <w:pPr>
              <w:keepNext/>
              <w:spacing w:before="40" w:after="40"/>
              <w:ind w:left="57" w:right="57"/>
              <w:jc w:val="center"/>
              <w:rPr>
                <w:rFonts w:ascii="Times New Roman" w:hAnsi="Times New Roman" w:cs="Times New Roman"/>
                <w:b/>
              </w:rPr>
            </w:pPr>
            <w:r w:rsidRPr="00163A04">
              <w:rPr>
                <w:rFonts w:ascii="Times New Roman" w:hAnsi="Times New Roman" w:cs="Times New Roman"/>
                <w:b/>
              </w:rPr>
              <w:t>Сведения о Контрагенте</w:t>
            </w:r>
          </w:p>
        </w:tc>
      </w:tr>
      <w:tr w:rsidR="00163A04" w:rsidRPr="00163A04" w:rsidTr="00D0193D">
        <w:trPr>
          <w:cantSplit/>
        </w:trPr>
        <w:tc>
          <w:tcPr>
            <w:tcW w:w="710" w:type="dxa"/>
          </w:tcPr>
          <w:p w:rsidR="00163A04" w:rsidRPr="00163A04" w:rsidRDefault="00163A04" w:rsidP="00163A04">
            <w:pPr>
              <w:numPr>
                <w:ilvl w:val="0"/>
                <w:numId w:val="21"/>
              </w:numPr>
              <w:spacing w:after="60" w:line="240" w:lineRule="auto"/>
              <w:jc w:val="both"/>
              <w:rPr>
                <w:rFonts w:ascii="Times New Roman" w:hAnsi="Times New Roman" w:cs="Times New Roman"/>
              </w:rPr>
            </w:pPr>
          </w:p>
        </w:tc>
        <w:tc>
          <w:tcPr>
            <w:tcW w:w="5953" w:type="dxa"/>
            <w:gridSpan w:val="3"/>
          </w:tcPr>
          <w:p w:rsidR="00163A04" w:rsidRPr="00163A04" w:rsidRDefault="00163A04" w:rsidP="00163A04">
            <w:pPr>
              <w:spacing w:before="40" w:after="40"/>
              <w:ind w:left="57" w:right="57"/>
              <w:rPr>
                <w:rFonts w:ascii="Times New Roman" w:hAnsi="Times New Roman" w:cs="Times New Roman"/>
              </w:rPr>
            </w:pPr>
            <w:r w:rsidRPr="00163A04">
              <w:rPr>
                <w:rFonts w:ascii="Times New Roman" w:hAnsi="Times New Roman" w:cs="Times New Roman"/>
              </w:rPr>
              <w:t>Организационно-правовая форма и фирменное наименование</w:t>
            </w:r>
          </w:p>
        </w:tc>
        <w:tc>
          <w:tcPr>
            <w:tcW w:w="3261" w:type="dxa"/>
          </w:tcPr>
          <w:p w:rsidR="00163A04" w:rsidRPr="00163A04" w:rsidRDefault="00163A04" w:rsidP="00163A04">
            <w:pPr>
              <w:spacing w:before="40" w:after="40"/>
              <w:ind w:left="57" w:right="57"/>
              <w:rPr>
                <w:rFonts w:ascii="Times New Roman" w:hAnsi="Times New Roman" w:cs="Times New Roman"/>
              </w:rPr>
            </w:pPr>
          </w:p>
        </w:tc>
      </w:tr>
      <w:tr w:rsidR="00163A04" w:rsidRPr="00163A04" w:rsidTr="00D0193D">
        <w:trPr>
          <w:cantSplit/>
        </w:trPr>
        <w:tc>
          <w:tcPr>
            <w:tcW w:w="710" w:type="dxa"/>
          </w:tcPr>
          <w:p w:rsidR="00163A04" w:rsidRPr="00163A04" w:rsidRDefault="00163A04" w:rsidP="00163A04">
            <w:pPr>
              <w:numPr>
                <w:ilvl w:val="0"/>
                <w:numId w:val="21"/>
              </w:numPr>
              <w:spacing w:after="60" w:line="240" w:lineRule="auto"/>
              <w:jc w:val="both"/>
              <w:rPr>
                <w:rFonts w:ascii="Times New Roman" w:hAnsi="Times New Roman" w:cs="Times New Roman"/>
              </w:rPr>
            </w:pPr>
          </w:p>
        </w:tc>
        <w:tc>
          <w:tcPr>
            <w:tcW w:w="5953" w:type="dxa"/>
            <w:gridSpan w:val="3"/>
          </w:tcPr>
          <w:p w:rsidR="00163A04" w:rsidRPr="00163A04" w:rsidRDefault="00163A04" w:rsidP="00163A04">
            <w:pPr>
              <w:spacing w:before="40" w:after="40"/>
              <w:ind w:left="57" w:right="57"/>
              <w:rPr>
                <w:rFonts w:ascii="Times New Roman" w:hAnsi="Times New Roman" w:cs="Times New Roman"/>
              </w:rPr>
            </w:pPr>
            <w:r w:rsidRPr="00163A04">
              <w:rPr>
                <w:rFonts w:ascii="Times New Roman" w:hAnsi="Times New Roman" w:cs="Times New Roman"/>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Pr>
          <w:p w:rsidR="00163A04" w:rsidRPr="00163A04" w:rsidRDefault="00163A04" w:rsidP="00163A04">
            <w:pPr>
              <w:spacing w:before="40" w:after="40"/>
              <w:ind w:left="57" w:right="57"/>
              <w:rPr>
                <w:rFonts w:ascii="Times New Roman" w:hAnsi="Times New Roman" w:cs="Times New Roman"/>
              </w:rPr>
            </w:pPr>
          </w:p>
        </w:tc>
      </w:tr>
      <w:tr w:rsidR="00163A04" w:rsidRPr="00163A04" w:rsidTr="00D0193D">
        <w:trPr>
          <w:cantSplit/>
        </w:trPr>
        <w:tc>
          <w:tcPr>
            <w:tcW w:w="710" w:type="dxa"/>
          </w:tcPr>
          <w:p w:rsidR="00163A04" w:rsidRPr="00163A04" w:rsidRDefault="00163A04" w:rsidP="00163A04">
            <w:pPr>
              <w:numPr>
                <w:ilvl w:val="0"/>
                <w:numId w:val="21"/>
              </w:numPr>
              <w:spacing w:after="60" w:line="240" w:lineRule="auto"/>
              <w:jc w:val="both"/>
              <w:rPr>
                <w:rFonts w:ascii="Times New Roman" w:hAnsi="Times New Roman" w:cs="Times New Roman"/>
              </w:rPr>
            </w:pPr>
          </w:p>
        </w:tc>
        <w:tc>
          <w:tcPr>
            <w:tcW w:w="5953" w:type="dxa"/>
            <w:gridSpan w:val="3"/>
          </w:tcPr>
          <w:p w:rsidR="00163A04" w:rsidRPr="00163A04" w:rsidRDefault="00163A04" w:rsidP="00163A04">
            <w:pPr>
              <w:spacing w:before="40" w:after="40"/>
              <w:ind w:left="57" w:right="57"/>
              <w:rPr>
                <w:rFonts w:ascii="Times New Roman" w:hAnsi="Times New Roman" w:cs="Times New Roman"/>
              </w:rPr>
            </w:pPr>
            <w:r w:rsidRPr="00163A04">
              <w:rPr>
                <w:rFonts w:ascii="Times New Roman" w:hAnsi="Times New Roman" w:cs="Times New Roman"/>
              </w:rPr>
              <w:t>Свидетельство о внесении в Единый государственный реестр юридических лиц (дата и номер, кем выдано)</w:t>
            </w:r>
          </w:p>
        </w:tc>
        <w:tc>
          <w:tcPr>
            <w:tcW w:w="3261" w:type="dxa"/>
          </w:tcPr>
          <w:p w:rsidR="00163A04" w:rsidRPr="00163A04" w:rsidRDefault="00163A04" w:rsidP="00163A04">
            <w:pPr>
              <w:spacing w:before="40" w:after="40"/>
              <w:ind w:left="57" w:right="57"/>
              <w:rPr>
                <w:rFonts w:ascii="Times New Roman" w:hAnsi="Times New Roman" w:cs="Times New Roman"/>
              </w:rPr>
            </w:pPr>
          </w:p>
        </w:tc>
      </w:tr>
      <w:tr w:rsidR="00163A04" w:rsidRPr="00163A04" w:rsidTr="00D0193D">
        <w:trPr>
          <w:cantSplit/>
        </w:trPr>
        <w:tc>
          <w:tcPr>
            <w:tcW w:w="710" w:type="dxa"/>
          </w:tcPr>
          <w:p w:rsidR="00163A04" w:rsidRPr="00163A04" w:rsidRDefault="00163A04" w:rsidP="00163A04">
            <w:pPr>
              <w:numPr>
                <w:ilvl w:val="0"/>
                <w:numId w:val="21"/>
              </w:numPr>
              <w:spacing w:after="60" w:line="240" w:lineRule="auto"/>
              <w:jc w:val="both"/>
              <w:rPr>
                <w:rFonts w:ascii="Times New Roman" w:hAnsi="Times New Roman" w:cs="Times New Roman"/>
              </w:rPr>
            </w:pPr>
          </w:p>
        </w:tc>
        <w:tc>
          <w:tcPr>
            <w:tcW w:w="5953" w:type="dxa"/>
            <w:gridSpan w:val="3"/>
          </w:tcPr>
          <w:p w:rsidR="00163A04" w:rsidRPr="00163A04" w:rsidRDefault="00163A04" w:rsidP="00163A04">
            <w:pPr>
              <w:spacing w:before="40" w:after="40"/>
              <w:ind w:left="57" w:right="57"/>
              <w:rPr>
                <w:rFonts w:ascii="Times New Roman" w:hAnsi="Times New Roman" w:cs="Times New Roman"/>
              </w:rPr>
            </w:pPr>
            <w:r w:rsidRPr="00163A04">
              <w:rPr>
                <w:rFonts w:ascii="Times New Roman" w:hAnsi="Times New Roman" w:cs="Times New Roman"/>
              </w:rPr>
              <w:t>ИНН</w:t>
            </w:r>
          </w:p>
        </w:tc>
        <w:tc>
          <w:tcPr>
            <w:tcW w:w="3261" w:type="dxa"/>
          </w:tcPr>
          <w:p w:rsidR="00163A04" w:rsidRPr="00163A04" w:rsidRDefault="00163A04" w:rsidP="00163A04">
            <w:pPr>
              <w:spacing w:before="40" w:after="40"/>
              <w:ind w:left="57" w:right="57"/>
              <w:rPr>
                <w:rFonts w:ascii="Times New Roman" w:hAnsi="Times New Roman" w:cs="Times New Roman"/>
              </w:rPr>
            </w:pPr>
          </w:p>
        </w:tc>
      </w:tr>
      <w:tr w:rsidR="00163A04" w:rsidRPr="00163A04" w:rsidTr="00D0193D">
        <w:trPr>
          <w:cantSplit/>
        </w:trPr>
        <w:tc>
          <w:tcPr>
            <w:tcW w:w="710" w:type="dxa"/>
          </w:tcPr>
          <w:p w:rsidR="00163A04" w:rsidRPr="00163A04" w:rsidRDefault="00163A04" w:rsidP="00163A04">
            <w:pPr>
              <w:numPr>
                <w:ilvl w:val="0"/>
                <w:numId w:val="21"/>
              </w:numPr>
              <w:spacing w:after="60" w:line="240" w:lineRule="auto"/>
              <w:jc w:val="both"/>
              <w:rPr>
                <w:rFonts w:ascii="Times New Roman" w:hAnsi="Times New Roman" w:cs="Times New Roman"/>
              </w:rPr>
            </w:pPr>
          </w:p>
        </w:tc>
        <w:tc>
          <w:tcPr>
            <w:tcW w:w="5953" w:type="dxa"/>
            <w:gridSpan w:val="3"/>
          </w:tcPr>
          <w:p w:rsidR="00163A04" w:rsidRPr="00163A04" w:rsidRDefault="00163A04" w:rsidP="00163A04">
            <w:pPr>
              <w:spacing w:before="40" w:after="40"/>
              <w:ind w:left="57" w:right="57"/>
              <w:rPr>
                <w:rFonts w:ascii="Times New Roman" w:hAnsi="Times New Roman" w:cs="Times New Roman"/>
              </w:rPr>
            </w:pPr>
            <w:r w:rsidRPr="00163A04">
              <w:rPr>
                <w:rFonts w:ascii="Times New Roman" w:hAnsi="Times New Roman" w:cs="Times New Roman"/>
              </w:rPr>
              <w:t>Юридический адрес</w:t>
            </w:r>
          </w:p>
        </w:tc>
        <w:tc>
          <w:tcPr>
            <w:tcW w:w="3261" w:type="dxa"/>
          </w:tcPr>
          <w:p w:rsidR="00163A04" w:rsidRPr="00163A04" w:rsidRDefault="00163A04" w:rsidP="00163A04">
            <w:pPr>
              <w:spacing w:before="40" w:after="40"/>
              <w:ind w:left="57" w:right="57"/>
              <w:rPr>
                <w:rFonts w:ascii="Times New Roman" w:hAnsi="Times New Roman" w:cs="Times New Roman"/>
              </w:rPr>
            </w:pPr>
          </w:p>
        </w:tc>
      </w:tr>
      <w:tr w:rsidR="00163A04" w:rsidRPr="00163A04" w:rsidTr="00D0193D">
        <w:trPr>
          <w:cantSplit/>
        </w:trPr>
        <w:tc>
          <w:tcPr>
            <w:tcW w:w="710" w:type="dxa"/>
          </w:tcPr>
          <w:p w:rsidR="00163A04" w:rsidRPr="00163A04" w:rsidRDefault="00163A04" w:rsidP="00163A04">
            <w:pPr>
              <w:numPr>
                <w:ilvl w:val="0"/>
                <w:numId w:val="21"/>
              </w:numPr>
              <w:spacing w:after="60" w:line="240" w:lineRule="auto"/>
              <w:jc w:val="both"/>
              <w:rPr>
                <w:rFonts w:ascii="Times New Roman" w:hAnsi="Times New Roman" w:cs="Times New Roman"/>
              </w:rPr>
            </w:pPr>
          </w:p>
        </w:tc>
        <w:tc>
          <w:tcPr>
            <w:tcW w:w="5953" w:type="dxa"/>
            <w:gridSpan w:val="3"/>
          </w:tcPr>
          <w:p w:rsidR="00163A04" w:rsidRPr="00163A04" w:rsidRDefault="00163A04" w:rsidP="00163A04">
            <w:pPr>
              <w:spacing w:before="40" w:after="40"/>
              <w:ind w:left="57" w:right="57"/>
              <w:rPr>
                <w:rFonts w:ascii="Times New Roman" w:hAnsi="Times New Roman" w:cs="Times New Roman"/>
              </w:rPr>
            </w:pPr>
            <w:r w:rsidRPr="00163A04">
              <w:rPr>
                <w:rFonts w:ascii="Times New Roman" w:hAnsi="Times New Roman" w:cs="Times New Roman"/>
              </w:rPr>
              <w:t>Почтовый адрес</w:t>
            </w:r>
          </w:p>
        </w:tc>
        <w:tc>
          <w:tcPr>
            <w:tcW w:w="3261" w:type="dxa"/>
          </w:tcPr>
          <w:p w:rsidR="00163A04" w:rsidRPr="00163A04" w:rsidRDefault="00163A04" w:rsidP="00163A04">
            <w:pPr>
              <w:spacing w:before="40" w:after="40"/>
              <w:ind w:left="57" w:right="57"/>
              <w:rPr>
                <w:rFonts w:ascii="Times New Roman" w:hAnsi="Times New Roman" w:cs="Times New Roman"/>
              </w:rPr>
            </w:pPr>
          </w:p>
        </w:tc>
      </w:tr>
      <w:tr w:rsidR="00163A04" w:rsidRPr="00163A04" w:rsidTr="00D0193D">
        <w:trPr>
          <w:cantSplit/>
        </w:trPr>
        <w:tc>
          <w:tcPr>
            <w:tcW w:w="710" w:type="dxa"/>
          </w:tcPr>
          <w:p w:rsidR="00163A04" w:rsidRPr="00163A04" w:rsidRDefault="00163A04" w:rsidP="00163A04">
            <w:pPr>
              <w:numPr>
                <w:ilvl w:val="0"/>
                <w:numId w:val="21"/>
              </w:numPr>
              <w:spacing w:after="60" w:line="240" w:lineRule="auto"/>
              <w:jc w:val="both"/>
              <w:rPr>
                <w:rFonts w:ascii="Times New Roman" w:hAnsi="Times New Roman" w:cs="Times New Roman"/>
              </w:rPr>
            </w:pPr>
          </w:p>
        </w:tc>
        <w:tc>
          <w:tcPr>
            <w:tcW w:w="5953" w:type="dxa"/>
            <w:gridSpan w:val="3"/>
          </w:tcPr>
          <w:p w:rsidR="00163A04" w:rsidRPr="00163A04" w:rsidRDefault="00163A04" w:rsidP="00163A04">
            <w:pPr>
              <w:spacing w:before="40" w:after="40"/>
              <w:ind w:left="57" w:right="57"/>
              <w:rPr>
                <w:rFonts w:ascii="Times New Roman" w:hAnsi="Times New Roman" w:cs="Times New Roman"/>
              </w:rPr>
            </w:pPr>
            <w:r w:rsidRPr="00163A04">
              <w:rPr>
                <w:rFonts w:ascii="Times New Roman" w:hAnsi="Times New Roman" w:cs="Times New Roman"/>
              </w:rPr>
              <w:t>Филиалы: перечислить наименования и почтовые адреса</w:t>
            </w:r>
          </w:p>
        </w:tc>
        <w:tc>
          <w:tcPr>
            <w:tcW w:w="3261" w:type="dxa"/>
          </w:tcPr>
          <w:p w:rsidR="00163A04" w:rsidRPr="00163A04" w:rsidRDefault="00163A04" w:rsidP="00163A04">
            <w:pPr>
              <w:spacing w:before="40" w:after="40"/>
              <w:ind w:left="57" w:right="57"/>
              <w:rPr>
                <w:rFonts w:ascii="Times New Roman" w:hAnsi="Times New Roman" w:cs="Times New Roman"/>
              </w:rPr>
            </w:pPr>
          </w:p>
        </w:tc>
      </w:tr>
      <w:tr w:rsidR="00163A04" w:rsidRPr="00163A04" w:rsidTr="00D0193D">
        <w:trPr>
          <w:cantSplit/>
        </w:trPr>
        <w:tc>
          <w:tcPr>
            <w:tcW w:w="710" w:type="dxa"/>
          </w:tcPr>
          <w:p w:rsidR="00163A04" w:rsidRPr="00163A04" w:rsidRDefault="00163A04" w:rsidP="00163A04">
            <w:pPr>
              <w:numPr>
                <w:ilvl w:val="0"/>
                <w:numId w:val="21"/>
              </w:numPr>
              <w:spacing w:after="60" w:line="240" w:lineRule="auto"/>
              <w:jc w:val="both"/>
              <w:rPr>
                <w:rFonts w:ascii="Times New Roman" w:hAnsi="Times New Roman" w:cs="Times New Roman"/>
              </w:rPr>
            </w:pPr>
          </w:p>
        </w:tc>
        <w:tc>
          <w:tcPr>
            <w:tcW w:w="5953" w:type="dxa"/>
            <w:gridSpan w:val="3"/>
          </w:tcPr>
          <w:p w:rsidR="00163A04" w:rsidRPr="00163A04" w:rsidRDefault="00163A04" w:rsidP="00163A04">
            <w:pPr>
              <w:spacing w:before="40" w:after="40"/>
              <w:ind w:left="57" w:right="57"/>
              <w:rPr>
                <w:rFonts w:ascii="Times New Roman" w:hAnsi="Times New Roman" w:cs="Times New Roman"/>
              </w:rPr>
            </w:pPr>
            <w:r w:rsidRPr="00163A04">
              <w:rPr>
                <w:rFonts w:ascii="Times New Roman" w:hAnsi="Times New Roman" w:cs="Times New Roman"/>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Pr>
          <w:p w:rsidR="00163A04" w:rsidRPr="00163A04" w:rsidRDefault="00163A04" w:rsidP="00163A04">
            <w:pPr>
              <w:spacing w:before="40" w:after="40"/>
              <w:ind w:left="57" w:right="57"/>
              <w:rPr>
                <w:rFonts w:ascii="Times New Roman" w:hAnsi="Times New Roman" w:cs="Times New Roman"/>
              </w:rPr>
            </w:pPr>
          </w:p>
        </w:tc>
      </w:tr>
      <w:tr w:rsidR="00163A04" w:rsidRPr="00163A04" w:rsidTr="00D0193D">
        <w:trPr>
          <w:cantSplit/>
        </w:trPr>
        <w:tc>
          <w:tcPr>
            <w:tcW w:w="710" w:type="dxa"/>
          </w:tcPr>
          <w:p w:rsidR="00163A04" w:rsidRPr="00163A04" w:rsidRDefault="00163A04" w:rsidP="00163A04">
            <w:pPr>
              <w:numPr>
                <w:ilvl w:val="0"/>
                <w:numId w:val="21"/>
              </w:numPr>
              <w:spacing w:after="60" w:line="240" w:lineRule="auto"/>
              <w:jc w:val="both"/>
              <w:rPr>
                <w:rFonts w:ascii="Times New Roman" w:hAnsi="Times New Roman" w:cs="Times New Roman"/>
              </w:rPr>
            </w:pPr>
          </w:p>
        </w:tc>
        <w:tc>
          <w:tcPr>
            <w:tcW w:w="5953" w:type="dxa"/>
            <w:gridSpan w:val="3"/>
          </w:tcPr>
          <w:p w:rsidR="00163A04" w:rsidRPr="00163A04" w:rsidRDefault="00163A04" w:rsidP="00163A04">
            <w:pPr>
              <w:spacing w:before="40" w:after="40"/>
              <w:ind w:left="57" w:right="57"/>
              <w:rPr>
                <w:rFonts w:ascii="Times New Roman" w:hAnsi="Times New Roman" w:cs="Times New Roman"/>
              </w:rPr>
            </w:pPr>
            <w:r w:rsidRPr="00163A04">
              <w:rPr>
                <w:rFonts w:ascii="Times New Roman" w:hAnsi="Times New Roman" w:cs="Times New Roman"/>
              </w:rPr>
              <w:t xml:space="preserve">Принадлежность к </w:t>
            </w:r>
            <w:r w:rsidRPr="00163A04">
              <w:rPr>
                <w:rFonts w:ascii="Times New Roman" w:hAnsi="Times New Roman" w:cs="Times New Roman"/>
                <w:bCs/>
              </w:rPr>
              <w:t>субъектам малого и среднего предпринимательства</w:t>
            </w:r>
          </w:p>
        </w:tc>
        <w:tc>
          <w:tcPr>
            <w:tcW w:w="3261" w:type="dxa"/>
          </w:tcPr>
          <w:p w:rsidR="00163A04" w:rsidRPr="00163A04" w:rsidRDefault="00163A04" w:rsidP="00163A04">
            <w:pPr>
              <w:spacing w:before="40" w:after="40"/>
              <w:ind w:left="57" w:right="57"/>
              <w:rPr>
                <w:rFonts w:ascii="Times New Roman" w:hAnsi="Times New Roman" w:cs="Times New Roman"/>
              </w:rPr>
            </w:pPr>
          </w:p>
        </w:tc>
      </w:tr>
      <w:tr w:rsidR="00163A04" w:rsidRPr="00163A04" w:rsidTr="00D0193D">
        <w:trPr>
          <w:cantSplit/>
        </w:trPr>
        <w:tc>
          <w:tcPr>
            <w:tcW w:w="710" w:type="dxa"/>
          </w:tcPr>
          <w:p w:rsidR="00163A04" w:rsidRPr="00163A04" w:rsidRDefault="00163A04" w:rsidP="00163A04">
            <w:pPr>
              <w:numPr>
                <w:ilvl w:val="0"/>
                <w:numId w:val="21"/>
              </w:numPr>
              <w:spacing w:after="60" w:line="240" w:lineRule="auto"/>
              <w:jc w:val="both"/>
              <w:rPr>
                <w:rFonts w:ascii="Times New Roman" w:hAnsi="Times New Roman" w:cs="Times New Roman"/>
              </w:rPr>
            </w:pPr>
          </w:p>
        </w:tc>
        <w:tc>
          <w:tcPr>
            <w:tcW w:w="5953" w:type="dxa"/>
            <w:gridSpan w:val="3"/>
          </w:tcPr>
          <w:p w:rsidR="00163A04" w:rsidRPr="00163A04" w:rsidRDefault="00163A04" w:rsidP="00163A04">
            <w:pPr>
              <w:spacing w:before="40" w:after="40"/>
              <w:ind w:left="57" w:right="57"/>
              <w:rPr>
                <w:rFonts w:ascii="Times New Roman" w:hAnsi="Times New Roman" w:cs="Times New Roman"/>
              </w:rPr>
            </w:pPr>
            <w:r w:rsidRPr="00163A04">
              <w:rPr>
                <w:rFonts w:ascii="Times New Roman" w:hAnsi="Times New Roman" w:cs="Times New Roman"/>
              </w:rPr>
              <w:t>Номера телефонов Контрагента (с указанием кода города)</w:t>
            </w:r>
          </w:p>
        </w:tc>
        <w:tc>
          <w:tcPr>
            <w:tcW w:w="3261" w:type="dxa"/>
          </w:tcPr>
          <w:p w:rsidR="00163A04" w:rsidRPr="00163A04" w:rsidRDefault="00163A04" w:rsidP="00163A04">
            <w:pPr>
              <w:spacing w:before="40" w:after="40"/>
              <w:ind w:left="57" w:right="57"/>
              <w:rPr>
                <w:rFonts w:ascii="Times New Roman" w:hAnsi="Times New Roman" w:cs="Times New Roman"/>
              </w:rPr>
            </w:pPr>
          </w:p>
        </w:tc>
      </w:tr>
      <w:tr w:rsidR="00163A04" w:rsidRPr="00163A04" w:rsidTr="00D0193D">
        <w:trPr>
          <w:cantSplit/>
          <w:trHeight w:val="116"/>
        </w:trPr>
        <w:tc>
          <w:tcPr>
            <w:tcW w:w="710" w:type="dxa"/>
          </w:tcPr>
          <w:p w:rsidR="00163A04" w:rsidRPr="00163A04" w:rsidRDefault="00163A04" w:rsidP="00163A04">
            <w:pPr>
              <w:numPr>
                <w:ilvl w:val="0"/>
                <w:numId w:val="21"/>
              </w:numPr>
              <w:spacing w:after="60" w:line="240" w:lineRule="auto"/>
              <w:jc w:val="both"/>
              <w:rPr>
                <w:rFonts w:ascii="Times New Roman" w:hAnsi="Times New Roman" w:cs="Times New Roman"/>
              </w:rPr>
            </w:pPr>
          </w:p>
        </w:tc>
        <w:tc>
          <w:tcPr>
            <w:tcW w:w="5953" w:type="dxa"/>
            <w:gridSpan w:val="3"/>
          </w:tcPr>
          <w:p w:rsidR="00163A04" w:rsidRPr="00163A04" w:rsidRDefault="00163A04" w:rsidP="00163A04">
            <w:pPr>
              <w:spacing w:before="40" w:after="40"/>
              <w:ind w:left="57" w:right="57"/>
              <w:rPr>
                <w:rFonts w:ascii="Times New Roman" w:hAnsi="Times New Roman" w:cs="Times New Roman"/>
              </w:rPr>
            </w:pPr>
            <w:r w:rsidRPr="00163A04">
              <w:rPr>
                <w:rFonts w:ascii="Times New Roman" w:hAnsi="Times New Roman" w:cs="Times New Roman"/>
              </w:rPr>
              <w:t>Номер факса Контрагента (с указанием кода города)</w:t>
            </w:r>
          </w:p>
        </w:tc>
        <w:tc>
          <w:tcPr>
            <w:tcW w:w="3261" w:type="dxa"/>
          </w:tcPr>
          <w:p w:rsidR="00163A04" w:rsidRPr="00163A04" w:rsidRDefault="00163A04" w:rsidP="00163A04">
            <w:pPr>
              <w:spacing w:before="40" w:after="40"/>
              <w:ind w:left="57" w:right="57"/>
              <w:rPr>
                <w:rFonts w:ascii="Times New Roman" w:hAnsi="Times New Roman" w:cs="Times New Roman"/>
              </w:rPr>
            </w:pPr>
          </w:p>
        </w:tc>
      </w:tr>
      <w:tr w:rsidR="00163A04" w:rsidRPr="00163A04" w:rsidTr="00D0193D">
        <w:trPr>
          <w:cantSplit/>
        </w:trPr>
        <w:tc>
          <w:tcPr>
            <w:tcW w:w="710" w:type="dxa"/>
          </w:tcPr>
          <w:p w:rsidR="00163A04" w:rsidRPr="00163A04" w:rsidRDefault="00163A04" w:rsidP="00163A04">
            <w:pPr>
              <w:numPr>
                <w:ilvl w:val="0"/>
                <w:numId w:val="21"/>
              </w:numPr>
              <w:spacing w:after="60" w:line="240" w:lineRule="auto"/>
              <w:jc w:val="both"/>
              <w:rPr>
                <w:rFonts w:ascii="Times New Roman" w:hAnsi="Times New Roman" w:cs="Times New Roman"/>
              </w:rPr>
            </w:pPr>
          </w:p>
        </w:tc>
        <w:tc>
          <w:tcPr>
            <w:tcW w:w="5953" w:type="dxa"/>
            <w:gridSpan w:val="3"/>
          </w:tcPr>
          <w:p w:rsidR="00163A04" w:rsidRPr="00163A04" w:rsidRDefault="00163A04" w:rsidP="00163A04">
            <w:pPr>
              <w:spacing w:before="40" w:after="40"/>
              <w:ind w:left="57" w:right="57"/>
              <w:rPr>
                <w:rFonts w:ascii="Times New Roman" w:hAnsi="Times New Roman" w:cs="Times New Roman"/>
              </w:rPr>
            </w:pPr>
            <w:r w:rsidRPr="00163A04">
              <w:rPr>
                <w:rFonts w:ascii="Times New Roman" w:hAnsi="Times New Roman" w:cs="Times New Roman"/>
              </w:rPr>
              <w:t>Адрес электронной почты Контрагента</w:t>
            </w:r>
          </w:p>
        </w:tc>
        <w:tc>
          <w:tcPr>
            <w:tcW w:w="3261" w:type="dxa"/>
          </w:tcPr>
          <w:p w:rsidR="00163A04" w:rsidRPr="00163A04" w:rsidRDefault="00163A04" w:rsidP="00163A04">
            <w:pPr>
              <w:spacing w:before="40" w:after="40"/>
              <w:ind w:left="57" w:right="57"/>
              <w:rPr>
                <w:rFonts w:ascii="Times New Roman" w:hAnsi="Times New Roman" w:cs="Times New Roman"/>
              </w:rPr>
            </w:pPr>
          </w:p>
        </w:tc>
      </w:tr>
      <w:tr w:rsidR="00163A04" w:rsidRPr="00163A04" w:rsidTr="00D0193D">
        <w:trPr>
          <w:cantSplit/>
        </w:trPr>
        <w:tc>
          <w:tcPr>
            <w:tcW w:w="710" w:type="dxa"/>
            <w:tcBorders>
              <w:top w:val="single" w:sz="4" w:space="0" w:color="auto"/>
              <w:left w:val="single" w:sz="4" w:space="0" w:color="auto"/>
              <w:bottom w:val="single" w:sz="4" w:space="0" w:color="auto"/>
              <w:right w:val="single" w:sz="4" w:space="0" w:color="auto"/>
            </w:tcBorders>
          </w:tcPr>
          <w:p w:rsidR="00163A04" w:rsidRPr="00163A04" w:rsidRDefault="00163A04" w:rsidP="00163A04">
            <w:pPr>
              <w:numPr>
                <w:ilvl w:val="0"/>
                <w:numId w:val="21"/>
              </w:numPr>
              <w:spacing w:after="60" w:line="240" w:lineRule="auto"/>
              <w:jc w:val="both"/>
              <w:rPr>
                <w:rFonts w:ascii="Times New Roman" w:hAnsi="Times New Roman" w:cs="Times New Roman"/>
                <w:color w:val="000000"/>
              </w:rPr>
            </w:pPr>
          </w:p>
        </w:tc>
        <w:tc>
          <w:tcPr>
            <w:tcW w:w="5953" w:type="dxa"/>
            <w:gridSpan w:val="3"/>
            <w:tcBorders>
              <w:top w:val="single" w:sz="4" w:space="0" w:color="auto"/>
              <w:left w:val="single" w:sz="4" w:space="0" w:color="auto"/>
              <w:bottom w:val="single" w:sz="4" w:space="0" w:color="auto"/>
              <w:right w:val="single" w:sz="4" w:space="0" w:color="auto"/>
            </w:tcBorders>
          </w:tcPr>
          <w:p w:rsidR="00163A04" w:rsidRPr="00163A04" w:rsidRDefault="00163A04" w:rsidP="00163A04">
            <w:pPr>
              <w:spacing w:before="40" w:after="40"/>
              <w:ind w:left="57" w:right="57"/>
              <w:rPr>
                <w:rFonts w:ascii="Times New Roman" w:hAnsi="Times New Roman" w:cs="Times New Roman"/>
                <w:color w:val="000000"/>
              </w:rPr>
            </w:pPr>
            <w:r w:rsidRPr="00163A04">
              <w:rPr>
                <w:rFonts w:ascii="Times New Roman" w:hAnsi="Times New Roman" w:cs="Times New Roman"/>
                <w:color w:val="000000"/>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163A04" w:rsidRPr="00163A04" w:rsidRDefault="00163A04" w:rsidP="00163A04">
            <w:pPr>
              <w:spacing w:before="40" w:after="40"/>
              <w:ind w:left="57" w:right="57"/>
              <w:rPr>
                <w:rFonts w:ascii="Times New Roman" w:hAnsi="Times New Roman" w:cs="Times New Roman"/>
                <w:color w:val="000000"/>
              </w:rPr>
            </w:pPr>
          </w:p>
        </w:tc>
      </w:tr>
      <w:tr w:rsidR="00163A04" w:rsidRPr="00163A04" w:rsidTr="00D0193D">
        <w:trPr>
          <w:cantSplit/>
        </w:trPr>
        <w:tc>
          <w:tcPr>
            <w:tcW w:w="710" w:type="dxa"/>
            <w:tcBorders>
              <w:top w:val="single" w:sz="4" w:space="0" w:color="auto"/>
              <w:left w:val="single" w:sz="4" w:space="0" w:color="auto"/>
              <w:bottom w:val="single" w:sz="4" w:space="0" w:color="auto"/>
              <w:right w:val="single" w:sz="4" w:space="0" w:color="auto"/>
            </w:tcBorders>
          </w:tcPr>
          <w:p w:rsidR="00163A04" w:rsidRPr="00163A04" w:rsidRDefault="00163A04" w:rsidP="00163A04">
            <w:pPr>
              <w:numPr>
                <w:ilvl w:val="0"/>
                <w:numId w:val="21"/>
              </w:numPr>
              <w:spacing w:after="60" w:line="240" w:lineRule="auto"/>
              <w:jc w:val="both"/>
              <w:rPr>
                <w:rFonts w:ascii="Times New Roman" w:hAnsi="Times New Roman" w:cs="Times New Roman"/>
                <w:color w:val="000000"/>
              </w:rPr>
            </w:pPr>
          </w:p>
        </w:tc>
        <w:tc>
          <w:tcPr>
            <w:tcW w:w="5953" w:type="dxa"/>
            <w:gridSpan w:val="3"/>
            <w:tcBorders>
              <w:top w:val="single" w:sz="4" w:space="0" w:color="auto"/>
              <w:left w:val="single" w:sz="4" w:space="0" w:color="auto"/>
              <w:bottom w:val="single" w:sz="4" w:space="0" w:color="auto"/>
              <w:right w:val="single" w:sz="4" w:space="0" w:color="auto"/>
            </w:tcBorders>
          </w:tcPr>
          <w:p w:rsidR="00163A04" w:rsidRPr="00163A04" w:rsidRDefault="00163A04" w:rsidP="00163A04">
            <w:pPr>
              <w:spacing w:before="40" w:after="40"/>
              <w:ind w:left="57" w:right="57"/>
              <w:rPr>
                <w:rFonts w:ascii="Times New Roman" w:hAnsi="Times New Roman" w:cs="Times New Roman"/>
                <w:color w:val="000000"/>
              </w:rPr>
            </w:pPr>
            <w:r w:rsidRPr="00163A04">
              <w:rPr>
                <w:rFonts w:ascii="Times New Roman" w:hAnsi="Times New Roman" w:cs="Times New Roman"/>
                <w:color w:val="000000"/>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163A04" w:rsidRPr="00163A04" w:rsidRDefault="00163A04" w:rsidP="00163A04">
            <w:pPr>
              <w:spacing w:before="40" w:after="40"/>
              <w:ind w:left="57" w:right="57"/>
              <w:rPr>
                <w:rFonts w:ascii="Times New Roman" w:hAnsi="Times New Roman" w:cs="Times New Roman"/>
                <w:color w:val="000000"/>
              </w:rPr>
            </w:pPr>
          </w:p>
        </w:tc>
      </w:tr>
      <w:tr w:rsidR="00163A04" w:rsidRPr="00163A04" w:rsidTr="00D0193D">
        <w:trPr>
          <w:cantSplit/>
        </w:trPr>
        <w:tc>
          <w:tcPr>
            <w:tcW w:w="710" w:type="dxa"/>
          </w:tcPr>
          <w:p w:rsidR="00163A04" w:rsidRPr="00163A04" w:rsidRDefault="00163A04" w:rsidP="00163A04">
            <w:pPr>
              <w:numPr>
                <w:ilvl w:val="0"/>
                <w:numId w:val="21"/>
              </w:numPr>
              <w:spacing w:after="60" w:line="240" w:lineRule="auto"/>
              <w:jc w:val="both"/>
              <w:rPr>
                <w:rFonts w:ascii="Times New Roman" w:hAnsi="Times New Roman" w:cs="Times New Roman"/>
              </w:rPr>
            </w:pPr>
          </w:p>
        </w:tc>
        <w:tc>
          <w:tcPr>
            <w:tcW w:w="5953" w:type="dxa"/>
            <w:gridSpan w:val="3"/>
          </w:tcPr>
          <w:p w:rsidR="00163A04" w:rsidRPr="00163A04" w:rsidRDefault="00163A04" w:rsidP="00163A04">
            <w:pPr>
              <w:spacing w:before="40" w:after="40"/>
              <w:ind w:left="57" w:right="57"/>
              <w:rPr>
                <w:rFonts w:ascii="Times New Roman" w:hAnsi="Times New Roman" w:cs="Times New Roman"/>
              </w:rPr>
            </w:pPr>
            <w:r w:rsidRPr="00163A04">
              <w:rPr>
                <w:rFonts w:ascii="Times New Roman" w:hAnsi="Times New Roman" w:cs="Times New Roman"/>
              </w:rPr>
              <w:t>Фамилия, Имя и Отчество ответственного лица с указанием должности и контактного телефона</w:t>
            </w:r>
          </w:p>
        </w:tc>
        <w:tc>
          <w:tcPr>
            <w:tcW w:w="3261" w:type="dxa"/>
          </w:tcPr>
          <w:p w:rsidR="00163A04" w:rsidRPr="00163A04" w:rsidRDefault="00163A04" w:rsidP="00163A04">
            <w:pPr>
              <w:spacing w:before="40" w:after="40"/>
              <w:ind w:left="57" w:right="57"/>
              <w:rPr>
                <w:rFonts w:ascii="Times New Roman" w:hAnsi="Times New Roman" w:cs="Times New Roman"/>
              </w:rPr>
            </w:pPr>
          </w:p>
        </w:tc>
      </w:tr>
      <w:tr w:rsidR="00163A04" w:rsidRPr="00163A04" w:rsidTr="00D019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403"/>
        </w:trPr>
        <w:tc>
          <w:tcPr>
            <w:tcW w:w="3970" w:type="dxa"/>
            <w:gridSpan w:val="2"/>
            <w:tcBorders>
              <w:bottom w:val="single" w:sz="4" w:space="0" w:color="auto"/>
            </w:tcBorders>
            <w:vAlign w:val="bottom"/>
          </w:tcPr>
          <w:p w:rsidR="00163A04" w:rsidRPr="00163A04" w:rsidRDefault="00163A04" w:rsidP="00163A04">
            <w:pPr>
              <w:widowControl w:val="0"/>
              <w:ind w:firstLine="567"/>
              <w:jc w:val="center"/>
              <w:rPr>
                <w:rFonts w:ascii="Times New Roman" w:hAnsi="Times New Roman" w:cs="Times New Roman"/>
                <w:vertAlign w:val="superscript"/>
              </w:rPr>
            </w:pPr>
          </w:p>
        </w:tc>
        <w:tc>
          <w:tcPr>
            <w:tcW w:w="425" w:type="dxa"/>
            <w:vAlign w:val="bottom"/>
          </w:tcPr>
          <w:p w:rsidR="00163A04" w:rsidRPr="00163A04" w:rsidRDefault="00163A04" w:rsidP="00163A04">
            <w:pPr>
              <w:widowControl w:val="0"/>
              <w:ind w:firstLine="567"/>
              <w:jc w:val="center"/>
              <w:rPr>
                <w:rFonts w:ascii="Times New Roman" w:hAnsi="Times New Roman" w:cs="Times New Roman"/>
              </w:rPr>
            </w:pPr>
          </w:p>
        </w:tc>
        <w:tc>
          <w:tcPr>
            <w:tcW w:w="5529" w:type="dxa"/>
            <w:gridSpan w:val="2"/>
            <w:tcBorders>
              <w:bottom w:val="single" w:sz="4" w:space="0" w:color="auto"/>
            </w:tcBorders>
            <w:vAlign w:val="bottom"/>
          </w:tcPr>
          <w:p w:rsidR="00163A04" w:rsidRPr="00163A04" w:rsidRDefault="00163A04" w:rsidP="00163A04">
            <w:pPr>
              <w:widowControl w:val="0"/>
              <w:ind w:firstLine="567"/>
              <w:jc w:val="center"/>
              <w:rPr>
                <w:rFonts w:ascii="Times New Roman" w:hAnsi="Times New Roman" w:cs="Times New Roman"/>
              </w:rPr>
            </w:pPr>
          </w:p>
        </w:tc>
      </w:tr>
      <w:tr w:rsidR="00163A04" w:rsidRPr="00163A04" w:rsidTr="00D019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199"/>
        </w:trPr>
        <w:tc>
          <w:tcPr>
            <w:tcW w:w="3970" w:type="dxa"/>
            <w:gridSpan w:val="2"/>
            <w:tcBorders>
              <w:top w:val="single" w:sz="4" w:space="0" w:color="auto"/>
            </w:tcBorders>
          </w:tcPr>
          <w:p w:rsidR="00163A04" w:rsidRPr="00163A04" w:rsidRDefault="00163A04" w:rsidP="00163A04">
            <w:pPr>
              <w:jc w:val="center"/>
              <w:rPr>
                <w:rFonts w:ascii="Times New Roman" w:hAnsi="Times New Roman" w:cs="Times New Roman"/>
              </w:rPr>
            </w:pPr>
            <w:r w:rsidRPr="00163A04">
              <w:rPr>
                <w:rFonts w:ascii="Times New Roman" w:hAnsi="Times New Roman" w:cs="Times New Roman"/>
                <w:vertAlign w:val="superscript"/>
              </w:rPr>
              <w:t xml:space="preserve">(подпись уполномоченного представителя контрагента) </w:t>
            </w:r>
          </w:p>
        </w:tc>
        <w:tc>
          <w:tcPr>
            <w:tcW w:w="425" w:type="dxa"/>
          </w:tcPr>
          <w:p w:rsidR="00163A04" w:rsidRPr="00163A04" w:rsidRDefault="00163A04" w:rsidP="00163A04">
            <w:pPr>
              <w:ind w:firstLine="567"/>
              <w:jc w:val="center"/>
              <w:rPr>
                <w:rFonts w:ascii="Times New Roman" w:hAnsi="Times New Roman" w:cs="Times New Roman"/>
                <w:vertAlign w:val="superscript"/>
              </w:rPr>
            </w:pPr>
          </w:p>
        </w:tc>
        <w:tc>
          <w:tcPr>
            <w:tcW w:w="5529" w:type="dxa"/>
            <w:gridSpan w:val="2"/>
            <w:tcBorders>
              <w:top w:val="single" w:sz="4" w:space="0" w:color="auto"/>
            </w:tcBorders>
          </w:tcPr>
          <w:p w:rsidR="00163A04" w:rsidRPr="00163A04" w:rsidRDefault="00163A04" w:rsidP="00163A04">
            <w:pPr>
              <w:jc w:val="center"/>
              <w:rPr>
                <w:rFonts w:ascii="Times New Roman" w:hAnsi="Times New Roman" w:cs="Times New Roman"/>
              </w:rPr>
            </w:pPr>
            <w:r w:rsidRPr="00163A04">
              <w:rPr>
                <w:rFonts w:ascii="Times New Roman" w:hAnsi="Times New Roman" w:cs="Times New Roman"/>
                <w:vertAlign w:val="superscript"/>
              </w:rPr>
              <w:t>(расшифровка подписи и должность уполномоченного представителя контрагента)</w:t>
            </w:r>
          </w:p>
        </w:tc>
      </w:tr>
      <w:tr w:rsidR="00163A04" w:rsidRPr="00163A04" w:rsidTr="00D019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3970" w:type="dxa"/>
            <w:gridSpan w:val="2"/>
          </w:tcPr>
          <w:p w:rsidR="00163A04" w:rsidRPr="00163A04" w:rsidRDefault="00163A04" w:rsidP="00163A04">
            <w:pPr>
              <w:ind w:firstLine="567"/>
              <w:jc w:val="center"/>
              <w:rPr>
                <w:rFonts w:ascii="Times New Roman" w:hAnsi="Times New Roman" w:cs="Times New Roman"/>
              </w:rPr>
            </w:pPr>
            <w:r w:rsidRPr="00163A04">
              <w:rPr>
                <w:rFonts w:ascii="Times New Roman" w:hAnsi="Times New Roman" w:cs="Times New Roman"/>
              </w:rPr>
              <w:lastRenderedPageBreak/>
              <w:t>М.П.</w:t>
            </w:r>
          </w:p>
        </w:tc>
        <w:tc>
          <w:tcPr>
            <w:tcW w:w="425" w:type="dxa"/>
          </w:tcPr>
          <w:p w:rsidR="00163A04" w:rsidRPr="00163A04" w:rsidRDefault="00163A04" w:rsidP="00163A04">
            <w:pPr>
              <w:ind w:firstLine="567"/>
              <w:jc w:val="center"/>
              <w:rPr>
                <w:rFonts w:ascii="Times New Roman" w:hAnsi="Times New Roman" w:cs="Times New Roman"/>
              </w:rPr>
            </w:pPr>
          </w:p>
        </w:tc>
        <w:tc>
          <w:tcPr>
            <w:tcW w:w="5529" w:type="dxa"/>
            <w:gridSpan w:val="2"/>
          </w:tcPr>
          <w:p w:rsidR="00163A04" w:rsidRPr="00163A04" w:rsidRDefault="00163A04" w:rsidP="00163A04">
            <w:pPr>
              <w:ind w:firstLine="567"/>
              <w:jc w:val="center"/>
              <w:rPr>
                <w:rFonts w:ascii="Times New Roman" w:hAnsi="Times New Roman" w:cs="Times New Roman"/>
              </w:rPr>
            </w:pPr>
          </w:p>
        </w:tc>
      </w:tr>
    </w:tbl>
    <w:p w:rsidR="00163A04" w:rsidRPr="00163A04" w:rsidRDefault="00163A04" w:rsidP="00163A04">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163A04">
        <w:rPr>
          <w:rFonts w:ascii="Times New Roman" w:eastAsia="Times New Roman" w:hAnsi="Times New Roman" w:cs="Times New Roman"/>
          <w:color w:val="000000"/>
          <w:sz w:val="24"/>
          <w:szCs w:val="24"/>
          <w:lang w:eastAsia="ru-RU"/>
        </w:rPr>
        <w:t>Таблица 2. Справка о перечне и объемах выполнения аналогичных договоров</w:t>
      </w:r>
    </w:p>
    <w:p w:rsidR="00163A04" w:rsidRPr="00163A04" w:rsidRDefault="00163A04" w:rsidP="00163A04">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2977"/>
        <w:gridCol w:w="1701"/>
        <w:gridCol w:w="1701"/>
        <w:gridCol w:w="1275"/>
        <w:gridCol w:w="1701"/>
      </w:tblGrid>
      <w:tr w:rsidR="00163A04" w:rsidRPr="00163A04" w:rsidTr="00D0193D">
        <w:trPr>
          <w:cantSplit/>
          <w:tblHeader/>
        </w:trPr>
        <w:tc>
          <w:tcPr>
            <w:tcW w:w="710" w:type="dxa"/>
          </w:tcPr>
          <w:p w:rsidR="00163A04" w:rsidRPr="00163A04" w:rsidRDefault="00163A04" w:rsidP="00163A04">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163A04">
              <w:rPr>
                <w:rFonts w:ascii="Times New Roman" w:eastAsia="Times New Roman" w:hAnsi="Times New Roman" w:cs="Times New Roman"/>
                <w:snapToGrid w:val="0"/>
                <w:sz w:val="20"/>
                <w:szCs w:val="20"/>
                <w:lang w:eastAsia="ru-RU"/>
              </w:rPr>
              <w:t>№</w:t>
            </w:r>
          </w:p>
          <w:p w:rsidR="00163A04" w:rsidRPr="00163A04" w:rsidRDefault="00163A04" w:rsidP="00163A04">
            <w:pPr>
              <w:keepNext/>
              <w:spacing w:before="40" w:after="40" w:line="240" w:lineRule="auto"/>
              <w:ind w:left="57" w:right="57"/>
              <w:jc w:val="center"/>
              <w:rPr>
                <w:rFonts w:ascii="Times New Roman" w:eastAsia="Times New Roman" w:hAnsi="Times New Roman" w:cs="Times New Roman"/>
                <w:snapToGrid w:val="0"/>
                <w:sz w:val="20"/>
                <w:szCs w:val="20"/>
                <w:lang w:eastAsia="ru-RU"/>
              </w:rPr>
            </w:pPr>
            <w:proofErr w:type="gramStart"/>
            <w:r w:rsidRPr="00163A04">
              <w:rPr>
                <w:rFonts w:ascii="Times New Roman" w:eastAsia="Times New Roman" w:hAnsi="Times New Roman" w:cs="Times New Roman"/>
                <w:snapToGrid w:val="0"/>
                <w:sz w:val="20"/>
                <w:szCs w:val="20"/>
                <w:lang w:eastAsia="ru-RU"/>
              </w:rPr>
              <w:t>п</w:t>
            </w:r>
            <w:proofErr w:type="gramEnd"/>
            <w:r w:rsidRPr="00163A04">
              <w:rPr>
                <w:rFonts w:ascii="Times New Roman" w:eastAsia="Times New Roman" w:hAnsi="Times New Roman" w:cs="Times New Roman"/>
                <w:snapToGrid w:val="0"/>
                <w:sz w:val="20"/>
                <w:szCs w:val="20"/>
                <w:lang w:eastAsia="ru-RU"/>
              </w:rPr>
              <w:t>/п</w:t>
            </w:r>
          </w:p>
        </w:tc>
        <w:tc>
          <w:tcPr>
            <w:tcW w:w="2977" w:type="dxa"/>
          </w:tcPr>
          <w:p w:rsidR="00163A04" w:rsidRPr="00163A04" w:rsidRDefault="00163A04" w:rsidP="00163A04">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163A04">
              <w:rPr>
                <w:rFonts w:ascii="Times New Roman" w:eastAsia="Times New Roman" w:hAnsi="Times New Roman" w:cs="Times New Roman"/>
                <w:snapToGrid w:val="0"/>
                <w:sz w:val="20"/>
                <w:szCs w:val="20"/>
                <w:lang w:eastAsia="ru-RU"/>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Pr>
          <w:p w:rsidR="00163A04" w:rsidRPr="00163A04" w:rsidRDefault="00163A04" w:rsidP="00163A04">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163A04">
              <w:rPr>
                <w:rFonts w:ascii="Times New Roman" w:eastAsia="Times New Roman" w:hAnsi="Times New Roman" w:cs="Times New Roman"/>
                <w:snapToGrid w:val="0"/>
                <w:sz w:val="20"/>
                <w:szCs w:val="20"/>
                <w:lang w:eastAsia="ru-RU"/>
              </w:rPr>
              <w:t xml:space="preserve">Заказчик </w:t>
            </w:r>
            <w:r w:rsidRPr="00163A04">
              <w:rPr>
                <w:rFonts w:ascii="Times New Roman" w:eastAsia="Times New Roman" w:hAnsi="Times New Roman" w:cs="Times New Roman"/>
                <w:snapToGrid w:val="0"/>
                <w:sz w:val="20"/>
                <w:szCs w:val="20"/>
                <w:lang w:eastAsia="ru-RU"/>
              </w:rPr>
              <w:br/>
              <w:t>(наименование, адрес, контактное лицо с указанием должности, контактные телефоны)</w:t>
            </w:r>
          </w:p>
        </w:tc>
        <w:tc>
          <w:tcPr>
            <w:tcW w:w="1701" w:type="dxa"/>
          </w:tcPr>
          <w:p w:rsidR="00163A04" w:rsidRPr="00163A04" w:rsidRDefault="00163A04" w:rsidP="00163A04">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163A04">
              <w:rPr>
                <w:rFonts w:ascii="Times New Roman" w:eastAsia="Times New Roman" w:hAnsi="Times New Roman" w:cs="Times New Roman"/>
                <w:snapToGrid w:val="0"/>
                <w:sz w:val="20"/>
                <w:szCs w:val="20"/>
                <w:lang w:eastAsia="ru-RU"/>
              </w:rPr>
              <w:t>Описание договора</w:t>
            </w:r>
            <w:r w:rsidRPr="00163A04">
              <w:rPr>
                <w:rFonts w:ascii="Times New Roman" w:eastAsia="Times New Roman" w:hAnsi="Times New Roman" w:cs="Times New Roman"/>
                <w:snapToGrid w:val="0"/>
                <w:sz w:val="20"/>
                <w:szCs w:val="20"/>
                <w:lang w:eastAsia="ru-RU"/>
              </w:rPr>
              <w:br/>
              <w:t>(объем и состав поставок, описание основных условий договора)</w:t>
            </w:r>
          </w:p>
        </w:tc>
        <w:tc>
          <w:tcPr>
            <w:tcW w:w="1275" w:type="dxa"/>
          </w:tcPr>
          <w:p w:rsidR="00163A04" w:rsidRPr="00163A04" w:rsidRDefault="00163A04" w:rsidP="00163A04">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163A04">
              <w:rPr>
                <w:rFonts w:ascii="Times New Roman" w:eastAsia="Times New Roman" w:hAnsi="Times New Roman" w:cs="Times New Roman"/>
                <w:snapToGrid w:val="0"/>
                <w:sz w:val="20"/>
                <w:szCs w:val="20"/>
                <w:lang w:eastAsia="ru-RU"/>
              </w:rPr>
              <w:t>Сумма договора, рублей</w:t>
            </w:r>
          </w:p>
        </w:tc>
        <w:tc>
          <w:tcPr>
            <w:tcW w:w="1701" w:type="dxa"/>
          </w:tcPr>
          <w:p w:rsidR="00163A04" w:rsidRPr="00163A04" w:rsidRDefault="00163A04" w:rsidP="00163A04">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163A04">
              <w:rPr>
                <w:rFonts w:ascii="Times New Roman" w:eastAsia="Times New Roman" w:hAnsi="Times New Roman" w:cs="Times New Roman"/>
                <w:snapToGrid w:val="0"/>
                <w:sz w:val="20"/>
                <w:szCs w:val="20"/>
                <w:lang w:eastAsia="ru-RU"/>
              </w:rPr>
              <w:t>Сведения о рекламациях по перечисленным договорам</w:t>
            </w:r>
          </w:p>
        </w:tc>
      </w:tr>
      <w:tr w:rsidR="00163A04" w:rsidRPr="00163A04" w:rsidTr="00D0193D">
        <w:trPr>
          <w:cantSplit/>
        </w:trPr>
        <w:tc>
          <w:tcPr>
            <w:tcW w:w="710" w:type="dxa"/>
          </w:tcPr>
          <w:p w:rsidR="00163A04" w:rsidRPr="00163A04" w:rsidRDefault="00163A04" w:rsidP="00163A04">
            <w:pPr>
              <w:numPr>
                <w:ilvl w:val="0"/>
                <w:numId w:val="14"/>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r>
      <w:tr w:rsidR="00163A04" w:rsidRPr="00163A04" w:rsidTr="00D0193D">
        <w:trPr>
          <w:cantSplit/>
        </w:trPr>
        <w:tc>
          <w:tcPr>
            <w:tcW w:w="710" w:type="dxa"/>
          </w:tcPr>
          <w:p w:rsidR="00163A04" w:rsidRPr="00163A04" w:rsidRDefault="00163A04" w:rsidP="00163A04">
            <w:pPr>
              <w:numPr>
                <w:ilvl w:val="0"/>
                <w:numId w:val="14"/>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r>
      <w:tr w:rsidR="00163A04" w:rsidRPr="00163A04" w:rsidTr="00D0193D">
        <w:trPr>
          <w:cantSplit/>
        </w:trPr>
        <w:tc>
          <w:tcPr>
            <w:tcW w:w="710"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r w:rsidRPr="00163A04">
              <w:rPr>
                <w:rFonts w:ascii="Times New Roman" w:eastAsia="Times New Roman" w:hAnsi="Times New Roman" w:cs="Times New Roman"/>
                <w:snapToGrid w:val="0"/>
                <w:sz w:val="20"/>
                <w:szCs w:val="20"/>
                <w:lang w:eastAsia="ru-RU"/>
              </w:rPr>
              <w:t>…</w:t>
            </w:r>
          </w:p>
        </w:tc>
        <w:tc>
          <w:tcPr>
            <w:tcW w:w="2977"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r>
      <w:tr w:rsidR="00163A04" w:rsidRPr="00163A04" w:rsidTr="00D0193D">
        <w:trPr>
          <w:cantSplit/>
        </w:trPr>
        <w:tc>
          <w:tcPr>
            <w:tcW w:w="7089" w:type="dxa"/>
            <w:gridSpan w:val="4"/>
          </w:tcPr>
          <w:p w:rsidR="00163A04" w:rsidRPr="00163A04" w:rsidRDefault="00163A04" w:rsidP="00163A04">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163A04">
              <w:rPr>
                <w:rFonts w:ascii="Times New Roman" w:eastAsia="Times New Roman" w:hAnsi="Times New Roman" w:cs="Times New Roman"/>
                <w:b/>
                <w:snapToGrid w:val="0"/>
                <w:sz w:val="20"/>
                <w:szCs w:val="20"/>
                <w:lang w:eastAsia="ru-RU"/>
              </w:rPr>
              <w:t>ИТОГО за целый год [</w:t>
            </w:r>
            <w:r w:rsidRPr="00163A04">
              <w:rPr>
                <w:rFonts w:ascii="Times New Roman" w:eastAsia="Times New Roman" w:hAnsi="Times New Roman" w:cs="Times New Roman"/>
                <w:b/>
                <w:i/>
                <w:snapToGrid w:val="0"/>
                <w:sz w:val="20"/>
                <w:szCs w:val="20"/>
                <w:shd w:val="clear" w:color="auto" w:fill="FFFF99"/>
                <w:lang w:eastAsia="ru-RU"/>
              </w:rPr>
              <w:t>указать год, например «2009»</w:t>
            </w:r>
            <w:r w:rsidRPr="00163A04">
              <w:rPr>
                <w:rFonts w:ascii="Times New Roman" w:eastAsia="Times New Roman" w:hAnsi="Times New Roman" w:cs="Times New Roman"/>
                <w:b/>
                <w:snapToGrid w:val="0"/>
                <w:sz w:val="20"/>
                <w:szCs w:val="20"/>
                <w:lang w:eastAsia="ru-RU"/>
              </w:rPr>
              <w:t>]</w:t>
            </w:r>
          </w:p>
        </w:tc>
        <w:tc>
          <w:tcPr>
            <w:tcW w:w="1275" w:type="dxa"/>
          </w:tcPr>
          <w:p w:rsidR="00163A04" w:rsidRPr="00163A04" w:rsidRDefault="00163A04" w:rsidP="00163A04">
            <w:pPr>
              <w:spacing w:before="40" w:after="40" w:line="240" w:lineRule="auto"/>
              <w:ind w:left="57" w:right="57"/>
              <w:rPr>
                <w:rFonts w:ascii="Times New Roman" w:eastAsia="Times New Roman" w:hAnsi="Times New Roman" w:cs="Times New Roman"/>
                <w:b/>
                <w:snapToGrid w:val="0"/>
                <w:sz w:val="20"/>
                <w:szCs w:val="20"/>
                <w:lang w:eastAsia="ru-RU"/>
              </w:rPr>
            </w:pPr>
          </w:p>
        </w:tc>
        <w:tc>
          <w:tcPr>
            <w:tcW w:w="1701" w:type="dxa"/>
          </w:tcPr>
          <w:p w:rsidR="00163A04" w:rsidRPr="00163A04" w:rsidRDefault="00163A04" w:rsidP="00163A04">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163A04">
              <w:rPr>
                <w:rFonts w:ascii="Times New Roman" w:eastAsia="Times New Roman" w:hAnsi="Times New Roman" w:cs="Times New Roman"/>
                <w:b/>
                <w:snapToGrid w:val="0"/>
                <w:sz w:val="20"/>
                <w:szCs w:val="20"/>
                <w:lang w:eastAsia="ru-RU"/>
              </w:rPr>
              <w:t>х</w:t>
            </w:r>
          </w:p>
        </w:tc>
      </w:tr>
      <w:tr w:rsidR="00163A04" w:rsidRPr="00163A04" w:rsidTr="00D0193D">
        <w:trPr>
          <w:cantSplit/>
        </w:trPr>
        <w:tc>
          <w:tcPr>
            <w:tcW w:w="710" w:type="dxa"/>
          </w:tcPr>
          <w:p w:rsidR="00163A04" w:rsidRPr="00163A04" w:rsidRDefault="00163A04" w:rsidP="00163A04">
            <w:pPr>
              <w:numPr>
                <w:ilvl w:val="0"/>
                <w:numId w:val="16"/>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r>
      <w:tr w:rsidR="00163A04" w:rsidRPr="00163A04" w:rsidTr="00D0193D">
        <w:trPr>
          <w:cantSplit/>
        </w:trPr>
        <w:tc>
          <w:tcPr>
            <w:tcW w:w="710" w:type="dxa"/>
          </w:tcPr>
          <w:p w:rsidR="00163A04" w:rsidRPr="00163A04" w:rsidRDefault="00163A04" w:rsidP="00163A04">
            <w:pPr>
              <w:numPr>
                <w:ilvl w:val="0"/>
                <w:numId w:val="16"/>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r>
      <w:tr w:rsidR="00163A04" w:rsidRPr="00163A04" w:rsidTr="00D0193D">
        <w:trPr>
          <w:cantSplit/>
        </w:trPr>
        <w:tc>
          <w:tcPr>
            <w:tcW w:w="710"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r w:rsidRPr="00163A04">
              <w:rPr>
                <w:rFonts w:ascii="Times New Roman" w:eastAsia="Times New Roman" w:hAnsi="Times New Roman" w:cs="Times New Roman"/>
                <w:snapToGrid w:val="0"/>
                <w:sz w:val="20"/>
                <w:szCs w:val="20"/>
                <w:lang w:eastAsia="ru-RU"/>
              </w:rPr>
              <w:t>…</w:t>
            </w:r>
          </w:p>
        </w:tc>
        <w:tc>
          <w:tcPr>
            <w:tcW w:w="2977"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r>
      <w:tr w:rsidR="00163A04" w:rsidRPr="00163A04" w:rsidTr="00D0193D">
        <w:trPr>
          <w:cantSplit/>
        </w:trPr>
        <w:tc>
          <w:tcPr>
            <w:tcW w:w="7089" w:type="dxa"/>
            <w:gridSpan w:val="4"/>
          </w:tcPr>
          <w:p w:rsidR="00163A04" w:rsidRPr="00163A04" w:rsidRDefault="00163A04" w:rsidP="00163A04">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163A04">
              <w:rPr>
                <w:rFonts w:ascii="Times New Roman" w:eastAsia="Times New Roman" w:hAnsi="Times New Roman" w:cs="Times New Roman"/>
                <w:b/>
                <w:snapToGrid w:val="0"/>
                <w:sz w:val="20"/>
                <w:szCs w:val="20"/>
                <w:lang w:eastAsia="ru-RU"/>
              </w:rPr>
              <w:t>ИТОГО за целый год [</w:t>
            </w:r>
            <w:r w:rsidRPr="00163A04">
              <w:rPr>
                <w:rFonts w:ascii="Times New Roman" w:eastAsia="Times New Roman" w:hAnsi="Times New Roman" w:cs="Times New Roman"/>
                <w:b/>
                <w:i/>
                <w:snapToGrid w:val="0"/>
                <w:sz w:val="20"/>
                <w:szCs w:val="20"/>
                <w:shd w:val="clear" w:color="auto" w:fill="FFFF99"/>
                <w:lang w:eastAsia="ru-RU"/>
              </w:rPr>
              <w:t>указать год, например «2010»</w:t>
            </w:r>
            <w:r w:rsidRPr="00163A04">
              <w:rPr>
                <w:rFonts w:ascii="Times New Roman" w:eastAsia="Times New Roman" w:hAnsi="Times New Roman" w:cs="Times New Roman"/>
                <w:b/>
                <w:snapToGrid w:val="0"/>
                <w:sz w:val="20"/>
                <w:szCs w:val="20"/>
                <w:lang w:eastAsia="ru-RU"/>
              </w:rPr>
              <w:t>]</w:t>
            </w:r>
          </w:p>
        </w:tc>
        <w:tc>
          <w:tcPr>
            <w:tcW w:w="1275" w:type="dxa"/>
          </w:tcPr>
          <w:p w:rsidR="00163A04" w:rsidRPr="00163A04" w:rsidRDefault="00163A04" w:rsidP="00163A04">
            <w:pPr>
              <w:spacing w:before="40" w:after="40" w:line="240" w:lineRule="auto"/>
              <w:ind w:left="57" w:right="57"/>
              <w:rPr>
                <w:rFonts w:ascii="Times New Roman" w:eastAsia="Times New Roman" w:hAnsi="Times New Roman" w:cs="Times New Roman"/>
                <w:b/>
                <w:snapToGrid w:val="0"/>
                <w:sz w:val="20"/>
                <w:szCs w:val="20"/>
                <w:lang w:eastAsia="ru-RU"/>
              </w:rPr>
            </w:pPr>
          </w:p>
        </w:tc>
        <w:tc>
          <w:tcPr>
            <w:tcW w:w="1701" w:type="dxa"/>
          </w:tcPr>
          <w:p w:rsidR="00163A04" w:rsidRPr="00163A04" w:rsidRDefault="00163A04" w:rsidP="00163A04">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163A04">
              <w:rPr>
                <w:rFonts w:ascii="Times New Roman" w:eastAsia="Times New Roman" w:hAnsi="Times New Roman" w:cs="Times New Roman"/>
                <w:b/>
                <w:snapToGrid w:val="0"/>
                <w:sz w:val="20"/>
                <w:szCs w:val="20"/>
                <w:lang w:eastAsia="ru-RU"/>
              </w:rPr>
              <w:t>х</w:t>
            </w:r>
          </w:p>
        </w:tc>
      </w:tr>
      <w:tr w:rsidR="00163A04" w:rsidRPr="00163A04" w:rsidTr="00D0193D">
        <w:trPr>
          <w:cantSplit/>
        </w:trPr>
        <w:tc>
          <w:tcPr>
            <w:tcW w:w="710" w:type="dxa"/>
          </w:tcPr>
          <w:p w:rsidR="00163A04" w:rsidRPr="00163A04" w:rsidRDefault="00163A04" w:rsidP="00163A04">
            <w:pPr>
              <w:numPr>
                <w:ilvl w:val="0"/>
                <w:numId w:val="15"/>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163A04" w:rsidRPr="00163A04" w:rsidTr="00D0193D">
        <w:trPr>
          <w:cantSplit/>
        </w:trPr>
        <w:tc>
          <w:tcPr>
            <w:tcW w:w="710" w:type="dxa"/>
          </w:tcPr>
          <w:p w:rsidR="00163A04" w:rsidRPr="00163A04" w:rsidRDefault="00163A04" w:rsidP="00163A04">
            <w:pPr>
              <w:numPr>
                <w:ilvl w:val="0"/>
                <w:numId w:val="15"/>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163A04" w:rsidRPr="00163A04" w:rsidTr="00D0193D">
        <w:trPr>
          <w:cantSplit/>
        </w:trPr>
        <w:tc>
          <w:tcPr>
            <w:tcW w:w="710"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r w:rsidRPr="00163A04">
              <w:rPr>
                <w:rFonts w:ascii="Times New Roman" w:eastAsia="Times New Roman" w:hAnsi="Times New Roman" w:cs="Times New Roman"/>
                <w:snapToGrid w:val="0"/>
                <w:sz w:val="20"/>
                <w:szCs w:val="20"/>
                <w:lang w:eastAsia="ru-RU"/>
              </w:rPr>
              <w:t>…</w:t>
            </w:r>
          </w:p>
        </w:tc>
        <w:tc>
          <w:tcPr>
            <w:tcW w:w="2977"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163A04" w:rsidRPr="00163A04" w:rsidRDefault="00163A04" w:rsidP="00163A04">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163A04" w:rsidRPr="00163A04" w:rsidTr="00D0193D">
        <w:trPr>
          <w:cantSplit/>
        </w:trPr>
        <w:tc>
          <w:tcPr>
            <w:tcW w:w="7089" w:type="dxa"/>
            <w:gridSpan w:val="4"/>
          </w:tcPr>
          <w:p w:rsidR="00163A04" w:rsidRPr="00163A04" w:rsidRDefault="00163A04" w:rsidP="00163A04">
            <w:pPr>
              <w:spacing w:before="40" w:after="40" w:line="240" w:lineRule="auto"/>
              <w:ind w:left="57" w:right="57"/>
              <w:rPr>
                <w:rFonts w:ascii="Times New Roman" w:eastAsia="Times New Roman" w:hAnsi="Times New Roman" w:cs="Times New Roman"/>
                <w:b/>
                <w:snapToGrid w:val="0"/>
                <w:sz w:val="20"/>
                <w:szCs w:val="20"/>
                <w:lang w:eastAsia="ru-RU"/>
              </w:rPr>
            </w:pPr>
            <w:r w:rsidRPr="00163A04">
              <w:rPr>
                <w:rFonts w:ascii="Times New Roman" w:eastAsia="Times New Roman" w:hAnsi="Times New Roman" w:cs="Times New Roman"/>
                <w:b/>
                <w:snapToGrid w:val="0"/>
                <w:sz w:val="20"/>
                <w:szCs w:val="20"/>
                <w:lang w:eastAsia="ru-RU"/>
              </w:rPr>
              <w:t xml:space="preserve">ИТОГО </w:t>
            </w:r>
            <w:proofErr w:type="gramStart"/>
            <w:r w:rsidRPr="00163A04">
              <w:rPr>
                <w:rFonts w:ascii="Times New Roman" w:eastAsia="Times New Roman" w:hAnsi="Times New Roman" w:cs="Times New Roman"/>
                <w:b/>
                <w:snapToGrid w:val="0"/>
                <w:sz w:val="20"/>
                <w:szCs w:val="20"/>
                <w:lang w:eastAsia="ru-RU"/>
              </w:rPr>
              <w:t>за</w:t>
            </w:r>
            <w:proofErr w:type="gramEnd"/>
            <w:r w:rsidRPr="00163A04">
              <w:rPr>
                <w:rFonts w:ascii="Times New Roman" w:eastAsia="Times New Roman" w:hAnsi="Times New Roman" w:cs="Times New Roman"/>
                <w:b/>
                <w:snapToGrid w:val="0"/>
                <w:sz w:val="20"/>
                <w:szCs w:val="20"/>
                <w:lang w:eastAsia="ru-RU"/>
              </w:rPr>
              <w:t xml:space="preserve"> [</w:t>
            </w:r>
            <w:r w:rsidRPr="00163A04">
              <w:rPr>
                <w:rFonts w:ascii="Times New Roman" w:eastAsia="Times New Roman" w:hAnsi="Times New Roman" w:cs="Times New Roman"/>
                <w:b/>
                <w:i/>
                <w:snapToGrid w:val="0"/>
                <w:sz w:val="20"/>
                <w:szCs w:val="20"/>
                <w:shd w:val="clear" w:color="auto" w:fill="FFFF99"/>
                <w:lang w:eastAsia="ru-RU"/>
              </w:rPr>
              <w:t xml:space="preserve">указать, </w:t>
            </w:r>
            <w:proofErr w:type="gramStart"/>
            <w:r w:rsidRPr="00163A04">
              <w:rPr>
                <w:rFonts w:ascii="Times New Roman" w:eastAsia="Times New Roman" w:hAnsi="Times New Roman" w:cs="Times New Roman"/>
                <w:b/>
                <w:i/>
                <w:snapToGrid w:val="0"/>
                <w:sz w:val="20"/>
                <w:szCs w:val="20"/>
                <w:shd w:val="clear" w:color="auto" w:fill="FFFF99"/>
                <w:lang w:eastAsia="ru-RU"/>
              </w:rPr>
              <w:t>в</w:t>
            </w:r>
            <w:proofErr w:type="gramEnd"/>
            <w:r w:rsidRPr="00163A04">
              <w:rPr>
                <w:rFonts w:ascii="Times New Roman" w:eastAsia="Times New Roman" w:hAnsi="Times New Roman" w:cs="Times New Roman"/>
                <w:b/>
                <w:i/>
                <w:snapToGrid w:val="0"/>
                <w:sz w:val="20"/>
                <w:szCs w:val="20"/>
                <w:shd w:val="clear" w:color="auto" w:fill="FFFF99"/>
                <w:lang w:eastAsia="ru-RU"/>
              </w:rPr>
              <w:t xml:space="preserve"> зависимости от обстоятельств, например «I квартал 2011 года», «I—II кварталы 2012 года» и т.д.</w:t>
            </w:r>
            <w:r w:rsidRPr="00163A04">
              <w:rPr>
                <w:rFonts w:ascii="Times New Roman" w:eastAsia="Times New Roman" w:hAnsi="Times New Roman" w:cs="Times New Roman"/>
                <w:b/>
                <w:snapToGrid w:val="0"/>
                <w:sz w:val="20"/>
                <w:szCs w:val="20"/>
                <w:lang w:eastAsia="ru-RU"/>
              </w:rPr>
              <w:t>]</w:t>
            </w:r>
          </w:p>
        </w:tc>
        <w:tc>
          <w:tcPr>
            <w:tcW w:w="1275" w:type="dxa"/>
          </w:tcPr>
          <w:p w:rsidR="00163A04" w:rsidRPr="00163A04" w:rsidRDefault="00163A04" w:rsidP="00163A04">
            <w:pPr>
              <w:spacing w:before="40" w:after="40" w:line="240" w:lineRule="auto"/>
              <w:ind w:left="57" w:right="57"/>
              <w:rPr>
                <w:rFonts w:ascii="Times New Roman" w:eastAsia="Times New Roman" w:hAnsi="Times New Roman" w:cs="Times New Roman"/>
                <w:b/>
                <w:snapToGrid w:val="0"/>
                <w:sz w:val="20"/>
                <w:szCs w:val="20"/>
                <w:lang w:eastAsia="ru-RU"/>
              </w:rPr>
            </w:pPr>
          </w:p>
        </w:tc>
        <w:tc>
          <w:tcPr>
            <w:tcW w:w="1701" w:type="dxa"/>
          </w:tcPr>
          <w:p w:rsidR="00163A04" w:rsidRPr="00163A04" w:rsidRDefault="00163A04" w:rsidP="00163A04">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163A04">
              <w:rPr>
                <w:rFonts w:ascii="Times New Roman" w:eastAsia="Times New Roman" w:hAnsi="Times New Roman" w:cs="Times New Roman"/>
                <w:b/>
                <w:snapToGrid w:val="0"/>
                <w:sz w:val="20"/>
                <w:szCs w:val="20"/>
                <w:lang w:eastAsia="ru-RU"/>
              </w:rPr>
              <w:t>х</w:t>
            </w:r>
          </w:p>
        </w:tc>
      </w:tr>
    </w:tbl>
    <w:p w:rsidR="00163A04" w:rsidRPr="00163A04" w:rsidRDefault="00163A04" w:rsidP="00163A04">
      <w:pPr>
        <w:autoSpaceDE w:val="0"/>
        <w:autoSpaceDN w:val="0"/>
        <w:spacing w:before="120" w:after="0" w:line="240" w:lineRule="auto"/>
        <w:jc w:val="right"/>
        <w:rPr>
          <w:rFonts w:ascii="Times New Roman" w:eastAsia="Times New Roman" w:hAnsi="Times New Roman" w:cs="Times New Roman"/>
          <w:sz w:val="24"/>
          <w:szCs w:val="24"/>
          <w:lang w:eastAsia="ru-RU"/>
        </w:rPr>
      </w:pPr>
    </w:p>
    <w:tbl>
      <w:tblPr>
        <w:tblW w:w="9924" w:type="dxa"/>
        <w:tblInd w:w="-318" w:type="dxa"/>
        <w:tblLayout w:type="fixed"/>
        <w:tblLook w:val="01E0"/>
      </w:tblPr>
      <w:tblGrid>
        <w:gridCol w:w="3970"/>
        <w:gridCol w:w="425"/>
        <w:gridCol w:w="5529"/>
      </w:tblGrid>
      <w:tr w:rsidR="00163A04" w:rsidRPr="00163A04" w:rsidTr="00D0193D">
        <w:trPr>
          <w:trHeight w:val="403"/>
        </w:trPr>
        <w:tc>
          <w:tcPr>
            <w:tcW w:w="3970" w:type="dxa"/>
            <w:tcBorders>
              <w:bottom w:val="single" w:sz="4" w:space="0" w:color="auto"/>
            </w:tcBorders>
            <w:vAlign w:val="bottom"/>
          </w:tcPr>
          <w:p w:rsidR="00163A04" w:rsidRPr="00163A04" w:rsidRDefault="00163A04" w:rsidP="00163A04">
            <w:pPr>
              <w:widowControl w:val="0"/>
              <w:spacing w:after="0" w:line="240" w:lineRule="auto"/>
              <w:ind w:firstLine="567"/>
              <w:jc w:val="center"/>
              <w:rPr>
                <w:rFonts w:ascii="Times New Roman" w:eastAsia="Times New Roman" w:hAnsi="Times New Roman" w:cs="Times New Roman"/>
                <w:vertAlign w:val="superscript"/>
                <w:lang w:eastAsia="ru-RU"/>
              </w:rPr>
            </w:pPr>
          </w:p>
        </w:tc>
        <w:tc>
          <w:tcPr>
            <w:tcW w:w="425" w:type="dxa"/>
            <w:vAlign w:val="bottom"/>
          </w:tcPr>
          <w:p w:rsidR="00163A04" w:rsidRPr="00163A04" w:rsidRDefault="00163A04" w:rsidP="00163A04">
            <w:pPr>
              <w:widowControl w:val="0"/>
              <w:spacing w:after="0" w:line="240" w:lineRule="auto"/>
              <w:ind w:firstLine="567"/>
              <w:jc w:val="center"/>
              <w:rPr>
                <w:rFonts w:ascii="Times New Roman" w:eastAsia="Times New Roman" w:hAnsi="Times New Roman" w:cs="Times New Roman"/>
                <w:lang w:eastAsia="ru-RU"/>
              </w:rPr>
            </w:pPr>
          </w:p>
        </w:tc>
        <w:tc>
          <w:tcPr>
            <w:tcW w:w="5529" w:type="dxa"/>
            <w:tcBorders>
              <w:bottom w:val="single" w:sz="4" w:space="0" w:color="auto"/>
            </w:tcBorders>
            <w:vAlign w:val="bottom"/>
          </w:tcPr>
          <w:p w:rsidR="00163A04" w:rsidRPr="00163A04" w:rsidRDefault="00163A04" w:rsidP="00163A04">
            <w:pPr>
              <w:widowControl w:val="0"/>
              <w:spacing w:after="0" w:line="240" w:lineRule="auto"/>
              <w:ind w:firstLine="567"/>
              <w:jc w:val="center"/>
              <w:rPr>
                <w:rFonts w:ascii="Times New Roman" w:eastAsia="Times New Roman" w:hAnsi="Times New Roman" w:cs="Times New Roman"/>
                <w:lang w:eastAsia="ru-RU"/>
              </w:rPr>
            </w:pPr>
          </w:p>
        </w:tc>
      </w:tr>
      <w:tr w:rsidR="00163A04" w:rsidRPr="00163A04" w:rsidTr="00D0193D">
        <w:trPr>
          <w:trHeight w:val="199"/>
        </w:trPr>
        <w:tc>
          <w:tcPr>
            <w:tcW w:w="3970" w:type="dxa"/>
            <w:tcBorders>
              <w:top w:val="single" w:sz="4" w:space="0" w:color="auto"/>
            </w:tcBorders>
          </w:tcPr>
          <w:p w:rsidR="00163A04" w:rsidRPr="00163A04" w:rsidRDefault="00163A04" w:rsidP="00163A04">
            <w:pPr>
              <w:spacing w:after="0" w:line="240" w:lineRule="auto"/>
              <w:jc w:val="center"/>
              <w:rPr>
                <w:rFonts w:ascii="Times New Roman" w:eastAsia="Times New Roman" w:hAnsi="Times New Roman" w:cs="Times New Roman"/>
                <w:lang w:eastAsia="ru-RU"/>
              </w:rPr>
            </w:pPr>
            <w:r w:rsidRPr="00163A04">
              <w:rPr>
                <w:rFonts w:ascii="Times New Roman" w:eastAsia="Times New Roman" w:hAnsi="Times New Roman" w:cs="Times New Roman"/>
                <w:vertAlign w:val="superscript"/>
                <w:lang w:eastAsia="ru-RU"/>
              </w:rPr>
              <w:t xml:space="preserve">(подпись уполномоченного представителя контрагента) </w:t>
            </w:r>
          </w:p>
        </w:tc>
        <w:tc>
          <w:tcPr>
            <w:tcW w:w="425" w:type="dxa"/>
          </w:tcPr>
          <w:p w:rsidR="00163A04" w:rsidRPr="00163A04" w:rsidRDefault="00163A04" w:rsidP="00163A04">
            <w:pPr>
              <w:spacing w:after="0" w:line="240" w:lineRule="auto"/>
              <w:ind w:firstLine="567"/>
              <w:jc w:val="center"/>
              <w:rPr>
                <w:rFonts w:ascii="Times New Roman" w:eastAsia="Times New Roman" w:hAnsi="Times New Roman" w:cs="Times New Roman"/>
                <w:vertAlign w:val="superscript"/>
                <w:lang w:eastAsia="ru-RU"/>
              </w:rPr>
            </w:pPr>
          </w:p>
        </w:tc>
        <w:tc>
          <w:tcPr>
            <w:tcW w:w="5529" w:type="dxa"/>
            <w:tcBorders>
              <w:top w:val="single" w:sz="4" w:space="0" w:color="auto"/>
            </w:tcBorders>
          </w:tcPr>
          <w:p w:rsidR="00163A04" w:rsidRPr="00163A04" w:rsidRDefault="00163A04" w:rsidP="00163A04">
            <w:pPr>
              <w:spacing w:after="0" w:line="240" w:lineRule="auto"/>
              <w:jc w:val="center"/>
              <w:rPr>
                <w:rFonts w:ascii="Times New Roman" w:eastAsia="Times New Roman" w:hAnsi="Times New Roman" w:cs="Times New Roman"/>
                <w:lang w:eastAsia="ru-RU"/>
              </w:rPr>
            </w:pPr>
            <w:r w:rsidRPr="00163A04">
              <w:rPr>
                <w:rFonts w:ascii="Times New Roman" w:eastAsia="Times New Roman" w:hAnsi="Times New Roman" w:cs="Times New Roman"/>
                <w:vertAlign w:val="superscript"/>
                <w:lang w:eastAsia="ru-RU"/>
              </w:rPr>
              <w:t>(расшифровка подписи и должность уполномоченного представителя контрагента)</w:t>
            </w:r>
          </w:p>
        </w:tc>
      </w:tr>
      <w:tr w:rsidR="00163A04" w:rsidRPr="00163A04" w:rsidTr="00D0193D">
        <w:tc>
          <w:tcPr>
            <w:tcW w:w="3970" w:type="dxa"/>
          </w:tcPr>
          <w:p w:rsidR="00163A04" w:rsidRPr="00163A04" w:rsidRDefault="00163A04" w:rsidP="00163A04">
            <w:pPr>
              <w:spacing w:after="0" w:line="240" w:lineRule="auto"/>
              <w:ind w:firstLine="567"/>
              <w:jc w:val="center"/>
              <w:rPr>
                <w:rFonts w:ascii="Times New Roman" w:eastAsia="Times New Roman" w:hAnsi="Times New Roman" w:cs="Times New Roman"/>
                <w:lang w:eastAsia="ru-RU"/>
              </w:rPr>
            </w:pPr>
            <w:r w:rsidRPr="00163A04">
              <w:rPr>
                <w:rFonts w:ascii="Times New Roman" w:eastAsia="Times New Roman" w:hAnsi="Times New Roman" w:cs="Times New Roman"/>
                <w:lang w:eastAsia="ru-RU"/>
              </w:rPr>
              <w:t>М.П.</w:t>
            </w:r>
          </w:p>
        </w:tc>
        <w:tc>
          <w:tcPr>
            <w:tcW w:w="425" w:type="dxa"/>
          </w:tcPr>
          <w:p w:rsidR="00163A04" w:rsidRPr="00163A04" w:rsidRDefault="00163A04" w:rsidP="00163A04">
            <w:pPr>
              <w:spacing w:after="0" w:line="240" w:lineRule="auto"/>
              <w:ind w:firstLine="567"/>
              <w:jc w:val="center"/>
              <w:rPr>
                <w:rFonts w:ascii="Times New Roman" w:eastAsia="Times New Roman" w:hAnsi="Times New Roman" w:cs="Times New Roman"/>
                <w:lang w:eastAsia="ru-RU"/>
              </w:rPr>
            </w:pPr>
          </w:p>
        </w:tc>
        <w:tc>
          <w:tcPr>
            <w:tcW w:w="5529" w:type="dxa"/>
          </w:tcPr>
          <w:p w:rsidR="00163A04" w:rsidRPr="00163A04" w:rsidRDefault="00163A04" w:rsidP="00163A04">
            <w:pPr>
              <w:spacing w:after="0" w:line="240" w:lineRule="auto"/>
              <w:ind w:firstLine="567"/>
              <w:jc w:val="center"/>
              <w:rPr>
                <w:rFonts w:ascii="Times New Roman" w:eastAsia="Times New Roman" w:hAnsi="Times New Roman" w:cs="Times New Roman"/>
                <w:lang w:eastAsia="ru-RU"/>
              </w:rPr>
            </w:pPr>
          </w:p>
        </w:tc>
      </w:tr>
    </w:tbl>
    <w:p w:rsidR="00163A04" w:rsidRPr="00163A04" w:rsidRDefault="00163A04" w:rsidP="00163A04">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163A04">
        <w:rPr>
          <w:rFonts w:ascii="Times New Roman" w:eastAsia="Times New Roman" w:hAnsi="Times New Roman" w:cs="Times New Roman"/>
          <w:color w:val="000000"/>
          <w:sz w:val="24"/>
          <w:szCs w:val="24"/>
          <w:lang w:eastAsia="ru-RU"/>
        </w:rPr>
        <w:t>Таблица 3. Справка о материально-технических ресурсах</w:t>
      </w:r>
    </w:p>
    <w:p w:rsidR="00163A04" w:rsidRPr="00163A04" w:rsidRDefault="00163A04" w:rsidP="00163A04">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tbl>
      <w:tblPr>
        <w:tblW w:w="9924"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1590"/>
        <w:gridCol w:w="1377"/>
        <w:gridCol w:w="1590"/>
        <w:gridCol w:w="1812"/>
        <w:gridCol w:w="1368"/>
        <w:gridCol w:w="1467"/>
      </w:tblGrid>
      <w:tr w:rsidR="00163A04" w:rsidRPr="00163A04" w:rsidTr="00D0193D">
        <w:trPr>
          <w:cantSplit/>
          <w:trHeight w:val="530"/>
        </w:trPr>
        <w:tc>
          <w:tcPr>
            <w:tcW w:w="720" w:type="dxa"/>
          </w:tcPr>
          <w:p w:rsidR="00163A04" w:rsidRPr="00163A04" w:rsidRDefault="00163A04" w:rsidP="00163A04">
            <w:pPr>
              <w:keepNext/>
              <w:spacing w:before="40" w:after="40" w:line="240" w:lineRule="auto"/>
              <w:ind w:left="57" w:right="57"/>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w:t>
            </w:r>
          </w:p>
          <w:p w:rsidR="00163A04" w:rsidRPr="00163A04" w:rsidRDefault="00163A04" w:rsidP="00163A04">
            <w:pPr>
              <w:keepNext/>
              <w:spacing w:before="40" w:after="40" w:line="240" w:lineRule="auto"/>
              <w:ind w:left="57" w:right="57"/>
              <w:jc w:val="center"/>
              <w:rPr>
                <w:rFonts w:ascii="Times New Roman" w:eastAsia="Times New Roman" w:hAnsi="Times New Roman" w:cs="Times New Roman"/>
                <w:sz w:val="20"/>
                <w:szCs w:val="20"/>
                <w:lang w:eastAsia="ru-RU"/>
              </w:rPr>
            </w:pPr>
            <w:proofErr w:type="gramStart"/>
            <w:r w:rsidRPr="00163A04">
              <w:rPr>
                <w:rFonts w:ascii="Times New Roman" w:eastAsia="Times New Roman" w:hAnsi="Times New Roman" w:cs="Times New Roman"/>
                <w:sz w:val="20"/>
                <w:szCs w:val="20"/>
                <w:lang w:eastAsia="ru-RU"/>
              </w:rPr>
              <w:t>п</w:t>
            </w:r>
            <w:proofErr w:type="gramEnd"/>
            <w:r w:rsidRPr="00163A04">
              <w:rPr>
                <w:rFonts w:ascii="Times New Roman" w:eastAsia="Times New Roman" w:hAnsi="Times New Roman" w:cs="Times New Roman"/>
                <w:sz w:val="20"/>
                <w:szCs w:val="20"/>
                <w:lang w:eastAsia="ru-RU"/>
              </w:rPr>
              <w:t>/п</w:t>
            </w:r>
          </w:p>
        </w:tc>
        <w:tc>
          <w:tcPr>
            <w:tcW w:w="1590" w:type="dxa"/>
          </w:tcPr>
          <w:p w:rsidR="00163A04" w:rsidRPr="00163A04" w:rsidRDefault="00163A04" w:rsidP="00163A04">
            <w:pPr>
              <w:keepNext/>
              <w:spacing w:before="40" w:after="40" w:line="240" w:lineRule="auto"/>
              <w:ind w:left="57" w:right="57"/>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Наименование</w:t>
            </w:r>
          </w:p>
        </w:tc>
        <w:tc>
          <w:tcPr>
            <w:tcW w:w="1377" w:type="dxa"/>
          </w:tcPr>
          <w:p w:rsidR="00163A04" w:rsidRPr="00163A04" w:rsidRDefault="00163A04" w:rsidP="00163A04">
            <w:pPr>
              <w:keepNext/>
              <w:spacing w:before="40" w:after="40" w:line="240" w:lineRule="auto"/>
              <w:ind w:left="57" w:right="57"/>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Место</w:t>
            </w:r>
          </w:p>
          <w:p w:rsidR="00163A04" w:rsidRPr="00163A04" w:rsidRDefault="00163A04" w:rsidP="00163A04">
            <w:pPr>
              <w:keepNext/>
              <w:spacing w:before="40" w:after="40" w:line="240" w:lineRule="auto"/>
              <w:ind w:left="57" w:right="57"/>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нахождения</w:t>
            </w:r>
          </w:p>
        </w:tc>
        <w:tc>
          <w:tcPr>
            <w:tcW w:w="1590" w:type="dxa"/>
          </w:tcPr>
          <w:p w:rsidR="00163A04" w:rsidRPr="00163A04" w:rsidRDefault="00163A04" w:rsidP="00163A04">
            <w:pPr>
              <w:keepNext/>
              <w:spacing w:before="40" w:after="40" w:line="240" w:lineRule="auto"/>
              <w:ind w:left="57" w:right="57"/>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Право собственности или иное право (хозяйственного ведения, оперативного управления)</w:t>
            </w:r>
          </w:p>
        </w:tc>
        <w:tc>
          <w:tcPr>
            <w:tcW w:w="1812" w:type="dxa"/>
          </w:tcPr>
          <w:p w:rsidR="00163A04" w:rsidRPr="00163A04" w:rsidRDefault="00163A04" w:rsidP="00163A04">
            <w:pPr>
              <w:keepNext/>
              <w:spacing w:before="40" w:after="40" w:line="240" w:lineRule="auto"/>
              <w:ind w:left="57" w:right="57"/>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Предназначение (с точки зрения выполнения Договора)</w:t>
            </w:r>
          </w:p>
        </w:tc>
        <w:tc>
          <w:tcPr>
            <w:tcW w:w="1368" w:type="dxa"/>
          </w:tcPr>
          <w:p w:rsidR="00163A04" w:rsidRPr="00163A04" w:rsidRDefault="00163A04" w:rsidP="00163A04">
            <w:pPr>
              <w:keepNext/>
              <w:spacing w:before="40" w:after="40" w:line="240" w:lineRule="auto"/>
              <w:ind w:left="57" w:right="57"/>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Состояние</w:t>
            </w:r>
          </w:p>
        </w:tc>
        <w:tc>
          <w:tcPr>
            <w:tcW w:w="1467" w:type="dxa"/>
          </w:tcPr>
          <w:p w:rsidR="00163A04" w:rsidRPr="00163A04" w:rsidRDefault="00163A04" w:rsidP="00163A04">
            <w:pPr>
              <w:keepNext/>
              <w:spacing w:before="40" w:after="40" w:line="240" w:lineRule="auto"/>
              <w:ind w:left="57" w:right="57"/>
              <w:jc w:val="center"/>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Примечания</w:t>
            </w:r>
          </w:p>
        </w:tc>
      </w:tr>
      <w:tr w:rsidR="00163A04" w:rsidRPr="00163A04" w:rsidTr="00D0193D">
        <w:trPr>
          <w:cantSplit/>
        </w:trPr>
        <w:tc>
          <w:tcPr>
            <w:tcW w:w="720" w:type="dxa"/>
          </w:tcPr>
          <w:p w:rsidR="00163A04" w:rsidRPr="00163A04" w:rsidRDefault="00163A04" w:rsidP="00163A04">
            <w:pPr>
              <w:numPr>
                <w:ilvl w:val="0"/>
                <w:numId w:val="17"/>
              </w:numPr>
              <w:spacing w:after="0" w:line="240" w:lineRule="auto"/>
              <w:jc w:val="both"/>
              <w:rPr>
                <w:rFonts w:ascii="Times New Roman" w:eastAsia="Times New Roman" w:hAnsi="Times New Roman" w:cs="Times New Roman"/>
                <w:sz w:val="20"/>
                <w:szCs w:val="20"/>
                <w:lang w:eastAsia="ru-RU"/>
              </w:rPr>
            </w:pPr>
          </w:p>
        </w:tc>
        <w:tc>
          <w:tcPr>
            <w:tcW w:w="1590" w:type="dxa"/>
          </w:tcPr>
          <w:p w:rsidR="00163A04" w:rsidRPr="00163A04" w:rsidRDefault="00163A04" w:rsidP="00163A04">
            <w:pPr>
              <w:spacing w:before="40" w:after="40" w:line="240" w:lineRule="auto"/>
              <w:ind w:left="57" w:right="57"/>
              <w:rPr>
                <w:rFonts w:ascii="Times New Roman" w:eastAsia="Times New Roman" w:hAnsi="Times New Roman" w:cs="Times New Roman"/>
                <w:sz w:val="20"/>
                <w:szCs w:val="20"/>
                <w:lang w:eastAsia="ru-RU"/>
              </w:rPr>
            </w:pPr>
          </w:p>
        </w:tc>
        <w:tc>
          <w:tcPr>
            <w:tcW w:w="1377" w:type="dxa"/>
          </w:tcPr>
          <w:p w:rsidR="00163A04" w:rsidRPr="00163A04" w:rsidRDefault="00163A04" w:rsidP="00163A04">
            <w:pPr>
              <w:spacing w:before="40" w:after="40" w:line="240" w:lineRule="auto"/>
              <w:ind w:left="57" w:right="57"/>
              <w:rPr>
                <w:rFonts w:ascii="Times New Roman" w:eastAsia="Times New Roman" w:hAnsi="Times New Roman" w:cs="Times New Roman"/>
                <w:sz w:val="20"/>
                <w:szCs w:val="20"/>
                <w:lang w:eastAsia="ru-RU"/>
              </w:rPr>
            </w:pPr>
          </w:p>
        </w:tc>
        <w:tc>
          <w:tcPr>
            <w:tcW w:w="1590" w:type="dxa"/>
          </w:tcPr>
          <w:p w:rsidR="00163A04" w:rsidRPr="00163A04" w:rsidRDefault="00163A04" w:rsidP="00163A04">
            <w:pPr>
              <w:spacing w:before="40" w:after="40" w:line="240" w:lineRule="auto"/>
              <w:ind w:left="57" w:right="57"/>
              <w:rPr>
                <w:rFonts w:ascii="Times New Roman" w:eastAsia="Times New Roman" w:hAnsi="Times New Roman" w:cs="Times New Roman"/>
                <w:sz w:val="20"/>
                <w:szCs w:val="20"/>
                <w:lang w:eastAsia="ru-RU"/>
              </w:rPr>
            </w:pPr>
          </w:p>
        </w:tc>
        <w:tc>
          <w:tcPr>
            <w:tcW w:w="1812" w:type="dxa"/>
          </w:tcPr>
          <w:p w:rsidR="00163A04" w:rsidRPr="00163A04" w:rsidRDefault="00163A04" w:rsidP="00163A04">
            <w:pPr>
              <w:spacing w:before="40" w:after="40" w:line="240" w:lineRule="auto"/>
              <w:ind w:left="57" w:right="57"/>
              <w:rPr>
                <w:rFonts w:ascii="Times New Roman" w:eastAsia="Times New Roman" w:hAnsi="Times New Roman" w:cs="Times New Roman"/>
                <w:sz w:val="20"/>
                <w:szCs w:val="20"/>
                <w:lang w:eastAsia="ru-RU"/>
              </w:rPr>
            </w:pPr>
          </w:p>
        </w:tc>
        <w:tc>
          <w:tcPr>
            <w:tcW w:w="1368" w:type="dxa"/>
          </w:tcPr>
          <w:p w:rsidR="00163A04" w:rsidRPr="00163A04" w:rsidRDefault="00163A04" w:rsidP="00163A04">
            <w:pPr>
              <w:spacing w:before="40" w:after="40" w:line="240" w:lineRule="auto"/>
              <w:ind w:left="57" w:right="57"/>
              <w:rPr>
                <w:rFonts w:ascii="Times New Roman" w:eastAsia="Times New Roman" w:hAnsi="Times New Roman" w:cs="Times New Roman"/>
                <w:sz w:val="20"/>
                <w:szCs w:val="20"/>
                <w:lang w:eastAsia="ru-RU"/>
              </w:rPr>
            </w:pPr>
          </w:p>
        </w:tc>
        <w:tc>
          <w:tcPr>
            <w:tcW w:w="1467" w:type="dxa"/>
          </w:tcPr>
          <w:p w:rsidR="00163A04" w:rsidRPr="00163A04" w:rsidRDefault="00163A04" w:rsidP="00163A04">
            <w:pPr>
              <w:spacing w:before="40" w:after="40" w:line="240" w:lineRule="auto"/>
              <w:ind w:left="57" w:right="57"/>
              <w:rPr>
                <w:rFonts w:ascii="Times New Roman" w:eastAsia="Times New Roman" w:hAnsi="Times New Roman" w:cs="Times New Roman"/>
                <w:sz w:val="20"/>
                <w:szCs w:val="20"/>
                <w:lang w:eastAsia="ru-RU"/>
              </w:rPr>
            </w:pPr>
          </w:p>
        </w:tc>
      </w:tr>
      <w:tr w:rsidR="00163A04" w:rsidRPr="00163A04" w:rsidTr="00D0193D">
        <w:trPr>
          <w:cantSplit/>
        </w:trPr>
        <w:tc>
          <w:tcPr>
            <w:tcW w:w="720" w:type="dxa"/>
          </w:tcPr>
          <w:p w:rsidR="00163A04" w:rsidRPr="00163A04" w:rsidRDefault="00163A04" w:rsidP="00163A04">
            <w:pPr>
              <w:numPr>
                <w:ilvl w:val="0"/>
                <w:numId w:val="17"/>
              </w:numPr>
              <w:spacing w:after="0" w:line="240" w:lineRule="auto"/>
              <w:jc w:val="both"/>
              <w:rPr>
                <w:rFonts w:ascii="Times New Roman" w:eastAsia="Times New Roman" w:hAnsi="Times New Roman" w:cs="Times New Roman"/>
                <w:sz w:val="20"/>
                <w:szCs w:val="20"/>
                <w:lang w:eastAsia="ru-RU"/>
              </w:rPr>
            </w:pPr>
          </w:p>
        </w:tc>
        <w:tc>
          <w:tcPr>
            <w:tcW w:w="1590" w:type="dxa"/>
          </w:tcPr>
          <w:p w:rsidR="00163A04" w:rsidRPr="00163A04" w:rsidRDefault="00163A04" w:rsidP="00163A04">
            <w:pPr>
              <w:spacing w:before="40" w:after="40" w:line="240" w:lineRule="auto"/>
              <w:ind w:left="57" w:right="57"/>
              <w:rPr>
                <w:rFonts w:ascii="Times New Roman" w:eastAsia="Times New Roman" w:hAnsi="Times New Roman" w:cs="Times New Roman"/>
                <w:sz w:val="20"/>
                <w:szCs w:val="20"/>
                <w:lang w:eastAsia="ru-RU"/>
              </w:rPr>
            </w:pPr>
          </w:p>
        </w:tc>
        <w:tc>
          <w:tcPr>
            <w:tcW w:w="1377" w:type="dxa"/>
          </w:tcPr>
          <w:p w:rsidR="00163A04" w:rsidRPr="00163A04" w:rsidRDefault="00163A04" w:rsidP="00163A04">
            <w:pPr>
              <w:spacing w:before="40" w:after="40" w:line="240" w:lineRule="auto"/>
              <w:ind w:left="57" w:right="57"/>
              <w:rPr>
                <w:rFonts w:ascii="Times New Roman" w:eastAsia="Times New Roman" w:hAnsi="Times New Roman" w:cs="Times New Roman"/>
                <w:sz w:val="20"/>
                <w:szCs w:val="20"/>
                <w:lang w:eastAsia="ru-RU"/>
              </w:rPr>
            </w:pPr>
          </w:p>
        </w:tc>
        <w:tc>
          <w:tcPr>
            <w:tcW w:w="1590" w:type="dxa"/>
          </w:tcPr>
          <w:p w:rsidR="00163A04" w:rsidRPr="00163A04" w:rsidRDefault="00163A04" w:rsidP="00163A04">
            <w:pPr>
              <w:spacing w:before="40" w:after="40" w:line="240" w:lineRule="auto"/>
              <w:ind w:left="57" w:right="57"/>
              <w:rPr>
                <w:rFonts w:ascii="Times New Roman" w:eastAsia="Times New Roman" w:hAnsi="Times New Roman" w:cs="Times New Roman"/>
                <w:sz w:val="20"/>
                <w:szCs w:val="20"/>
                <w:lang w:eastAsia="ru-RU"/>
              </w:rPr>
            </w:pPr>
          </w:p>
        </w:tc>
        <w:tc>
          <w:tcPr>
            <w:tcW w:w="1812" w:type="dxa"/>
          </w:tcPr>
          <w:p w:rsidR="00163A04" w:rsidRPr="00163A04" w:rsidRDefault="00163A04" w:rsidP="00163A04">
            <w:pPr>
              <w:spacing w:before="40" w:after="40" w:line="240" w:lineRule="auto"/>
              <w:ind w:left="57" w:right="57"/>
              <w:rPr>
                <w:rFonts w:ascii="Times New Roman" w:eastAsia="Times New Roman" w:hAnsi="Times New Roman" w:cs="Times New Roman"/>
                <w:sz w:val="20"/>
                <w:szCs w:val="20"/>
                <w:lang w:eastAsia="ru-RU"/>
              </w:rPr>
            </w:pPr>
          </w:p>
        </w:tc>
        <w:tc>
          <w:tcPr>
            <w:tcW w:w="1368" w:type="dxa"/>
          </w:tcPr>
          <w:p w:rsidR="00163A04" w:rsidRPr="00163A04" w:rsidRDefault="00163A04" w:rsidP="00163A04">
            <w:pPr>
              <w:spacing w:before="40" w:after="40" w:line="240" w:lineRule="auto"/>
              <w:ind w:left="57" w:right="57"/>
              <w:rPr>
                <w:rFonts w:ascii="Times New Roman" w:eastAsia="Times New Roman" w:hAnsi="Times New Roman" w:cs="Times New Roman"/>
                <w:sz w:val="20"/>
                <w:szCs w:val="20"/>
                <w:lang w:eastAsia="ru-RU"/>
              </w:rPr>
            </w:pPr>
          </w:p>
        </w:tc>
        <w:tc>
          <w:tcPr>
            <w:tcW w:w="1467" w:type="dxa"/>
          </w:tcPr>
          <w:p w:rsidR="00163A04" w:rsidRPr="00163A04" w:rsidRDefault="00163A04" w:rsidP="00163A04">
            <w:pPr>
              <w:spacing w:before="40" w:after="40" w:line="240" w:lineRule="auto"/>
              <w:ind w:left="57" w:right="57"/>
              <w:rPr>
                <w:rFonts w:ascii="Times New Roman" w:eastAsia="Times New Roman" w:hAnsi="Times New Roman" w:cs="Times New Roman"/>
                <w:sz w:val="20"/>
                <w:szCs w:val="20"/>
                <w:lang w:eastAsia="ru-RU"/>
              </w:rPr>
            </w:pPr>
          </w:p>
        </w:tc>
      </w:tr>
      <w:tr w:rsidR="00163A04" w:rsidRPr="00163A04" w:rsidTr="00D0193D">
        <w:trPr>
          <w:cantSplit/>
        </w:trPr>
        <w:tc>
          <w:tcPr>
            <w:tcW w:w="720" w:type="dxa"/>
          </w:tcPr>
          <w:p w:rsidR="00163A04" w:rsidRPr="00163A04" w:rsidRDefault="00163A04" w:rsidP="00163A04">
            <w:pPr>
              <w:spacing w:before="40" w:after="40" w:line="240" w:lineRule="auto"/>
              <w:ind w:left="57" w:right="57"/>
              <w:rPr>
                <w:rFonts w:ascii="Times New Roman" w:eastAsia="Times New Roman" w:hAnsi="Times New Roman" w:cs="Times New Roman"/>
                <w:sz w:val="20"/>
                <w:szCs w:val="20"/>
                <w:lang w:eastAsia="ru-RU"/>
              </w:rPr>
            </w:pPr>
            <w:r w:rsidRPr="00163A04">
              <w:rPr>
                <w:rFonts w:ascii="Times New Roman" w:eastAsia="Times New Roman" w:hAnsi="Times New Roman" w:cs="Times New Roman"/>
                <w:sz w:val="20"/>
                <w:szCs w:val="20"/>
                <w:lang w:eastAsia="ru-RU"/>
              </w:rPr>
              <w:t>…</w:t>
            </w:r>
          </w:p>
        </w:tc>
        <w:tc>
          <w:tcPr>
            <w:tcW w:w="1590" w:type="dxa"/>
          </w:tcPr>
          <w:p w:rsidR="00163A04" w:rsidRPr="00163A04" w:rsidRDefault="00163A04" w:rsidP="00163A04">
            <w:pPr>
              <w:spacing w:before="40" w:after="40" w:line="240" w:lineRule="auto"/>
              <w:ind w:left="57" w:right="57"/>
              <w:rPr>
                <w:rFonts w:ascii="Times New Roman" w:eastAsia="Times New Roman" w:hAnsi="Times New Roman" w:cs="Times New Roman"/>
                <w:sz w:val="20"/>
                <w:szCs w:val="20"/>
                <w:lang w:eastAsia="ru-RU"/>
              </w:rPr>
            </w:pPr>
          </w:p>
        </w:tc>
        <w:tc>
          <w:tcPr>
            <w:tcW w:w="1377" w:type="dxa"/>
          </w:tcPr>
          <w:p w:rsidR="00163A04" w:rsidRPr="00163A04" w:rsidRDefault="00163A04" w:rsidP="00163A04">
            <w:pPr>
              <w:spacing w:before="40" w:after="40" w:line="240" w:lineRule="auto"/>
              <w:ind w:left="57" w:right="57"/>
              <w:rPr>
                <w:rFonts w:ascii="Times New Roman" w:eastAsia="Times New Roman" w:hAnsi="Times New Roman" w:cs="Times New Roman"/>
                <w:sz w:val="20"/>
                <w:szCs w:val="20"/>
                <w:lang w:eastAsia="ru-RU"/>
              </w:rPr>
            </w:pPr>
          </w:p>
        </w:tc>
        <w:tc>
          <w:tcPr>
            <w:tcW w:w="1590" w:type="dxa"/>
          </w:tcPr>
          <w:p w:rsidR="00163A04" w:rsidRPr="00163A04" w:rsidRDefault="00163A04" w:rsidP="00163A04">
            <w:pPr>
              <w:spacing w:before="40" w:after="40" w:line="240" w:lineRule="auto"/>
              <w:ind w:left="57" w:right="57"/>
              <w:rPr>
                <w:rFonts w:ascii="Times New Roman" w:eastAsia="Times New Roman" w:hAnsi="Times New Roman" w:cs="Times New Roman"/>
                <w:sz w:val="20"/>
                <w:szCs w:val="20"/>
                <w:lang w:eastAsia="ru-RU"/>
              </w:rPr>
            </w:pPr>
          </w:p>
        </w:tc>
        <w:tc>
          <w:tcPr>
            <w:tcW w:w="1812" w:type="dxa"/>
          </w:tcPr>
          <w:p w:rsidR="00163A04" w:rsidRPr="00163A04" w:rsidRDefault="00163A04" w:rsidP="00163A04">
            <w:pPr>
              <w:spacing w:before="40" w:after="40" w:line="240" w:lineRule="auto"/>
              <w:ind w:left="57" w:right="57"/>
              <w:rPr>
                <w:rFonts w:ascii="Times New Roman" w:eastAsia="Times New Roman" w:hAnsi="Times New Roman" w:cs="Times New Roman"/>
                <w:sz w:val="20"/>
                <w:szCs w:val="20"/>
                <w:lang w:eastAsia="ru-RU"/>
              </w:rPr>
            </w:pPr>
          </w:p>
        </w:tc>
        <w:tc>
          <w:tcPr>
            <w:tcW w:w="1368" w:type="dxa"/>
          </w:tcPr>
          <w:p w:rsidR="00163A04" w:rsidRPr="00163A04" w:rsidRDefault="00163A04" w:rsidP="00163A04">
            <w:pPr>
              <w:spacing w:before="40" w:after="40" w:line="240" w:lineRule="auto"/>
              <w:ind w:left="57" w:right="57"/>
              <w:rPr>
                <w:rFonts w:ascii="Times New Roman" w:eastAsia="Times New Roman" w:hAnsi="Times New Roman" w:cs="Times New Roman"/>
                <w:sz w:val="20"/>
                <w:szCs w:val="20"/>
                <w:lang w:eastAsia="ru-RU"/>
              </w:rPr>
            </w:pPr>
          </w:p>
        </w:tc>
        <w:tc>
          <w:tcPr>
            <w:tcW w:w="1467" w:type="dxa"/>
          </w:tcPr>
          <w:p w:rsidR="00163A04" w:rsidRPr="00163A04" w:rsidRDefault="00163A04" w:rsidP="00163A04">
            <w:pPr>
              <w:spacing w:before="40" w:after="40" w:line="240" w:lineRule="auto"/>
              <w:ind w:left="57" w:right="57"/>
              <w:rPr>
                <w:rFonts w:ascii="Times New Roman" w:eastAsia="Times New Roman" w:hAnsi="Times New Roman" w:cs="Times New Roman"/>
                <w:sz w:val="20"/>
                <w:szCs w:val="20"/>
                <w:lang w:eastAsia="ru-RU"/>
              </w:rPr>
            </w:pPr>
          </w:p>
        </w:tc>
      </w:tr>
    </w:tbl>
    <w:p w:rsidR="00163A04" w:rsidRPr="00163A04" w:rsidRDefault="00163A04" w:rsidP="00163A04">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tbl>
      <w:tblPr>
        <w:tblW w:w="9924" w:type="dxa"/>
        <w:tblInd w:w="-318" w:type="dxa"/>
        <w:tblLayout w:type="fixed"/>
        <w:tblLook w:val="01E0"/>
      </w:tblPr>
      <w:tblGrid>
        <w:gridCol w:w="3970"/>
        <w:gridCol w:w="425"/>
        <w:gridCol w:w="5529"/>
      </w:tblGrid>
      <w:tr w:rsidR="00163A04" w:rsidRPr="00163A04" w:rsidTr="00D0193D">
        <w:trPr>
          <w:trHeight w:val="403"/>
        </w:trPr>
        <w:tc>
          <w:tcPr>
            <w:tcW w:w="3970" w:type="dxa"/>
            <w:tcBorders>
              <w:bottom w:val="single" w:sz="4" w:space="0" w:color="auto"/>
            </w:tcBorders>
            <w:vAlign w:val="bottom"/>
          </w:tcPr>
          <w:p w:rsidR="00163A04" w:rsidRPr="00163A04" w:rsidRDefault="00163A04" w:rsidP="00163A04">
            <w:pPr>
              <w:widowControl w:val="0"/>
              <w:spacing w:after="0" w:line="240" w:lineRule="auto"/>
              <w:ind w:firstLine="567"/>
              <w:jc w:val="center"/>
              <w:rPr>
                <w:rFonts w:ascii="Times New Roman" w:eastAsia="Times New Roman" w:hAnsi="Times New Roman" w:cs="Times New Roman"/>
                <w:vertAlign w:val="superscript"/>
                <w:lang w:eastAsia="ru-RU"/>
              </w:rPr>
            </w:pPr>
          </w:p>
        </w:tc>
        <w:tc>
          <w:tcPr>
            <w:tcW w:w="425" w:type="dxa"/>
            <w:vAlign w:val="bottom"/>
          </w:tcPr>
          <w:p w:rsidR="00163A04" w:rsidRPr="00163A04" w:rsidRDefault="00163A04" w:rsidP="00163A04">
            <w:pPr>
              <w:widowControl w:val="0"/>
              <w:spacing w:after="0" w:line="240" w:lineRule="auto"/>
              <w:ind w:firstLine="567"/>
              <w:jc w:val="center"/>
              <w:rPr>
                <w:rFonts w:ascii="Times New Roman" w:eastAsia="Times New Roman" w:hAnsi="Times New Roman" w:cs="Times New Roman"/>
                <w:lang w:eastAsia="ru-RU"/>
              </w:rPr>
            </w:pPr>
          </w:p>
        </w:tc>
        <w:tc>
          <w:tcPr>
            <w:tcW w:w="5529" w:type="dxa"/>
            <w:tcBorders>
              <w:bottom w:val="single" w:sz="4" w:space="0" w:color="auto"/>
            </w:tcBorders>
            <w:vAlign w:val="bottom"/>
          </w:tcPr>
          <w:p w:rsidR="00163A04" w:rsidRPr="00163A04" w:rsidRDefault="00163A04" w:rsidP="00163A04">
            <w:pPr>
              <w:widowControl w:val="0"/>
              <w:spacing w:after="0" w:line="240" w:lineRule="auto"/>
              <w:ind w:firstLine="567"/>
              <w:jc w:val="center"/>
              <w:rPr>
                <w:rFonts w:ascii="Times New Roman" w:eastAsia="Times New Roman" w:hAnsi="Times New Roman" w:cs="Times New Roman"/>
                <w:lang w:eastAsia="ru-RU"/>
              </w:rPr>
            </w:pPr>
          </w:p>
        </w:tc>
      </w:tr>
      <w:tr w:rsidR="00163A04" w:rsidRPr="00163A04" w:rsidTr="00D0193D">
        <w:trPr>
          <w:trHeight w:val="199"/>
        </w:trPr>
        <w:tc>
          <w:tcPr>
            <w:tcW w:w="3970" w:type="dxa"/>
            <w:tcBorders>
              <w:top w:val="single" w:sz="4" w:space="0" w:color="auto"/>
            </w:tcBorders>
          </w:tcPr>
          <w:p w:rsidR="00163A04" w:rsidRPr="00163A04" w:rsidRDefault="00163A04" w:rsidP="00163A04">
            <w:pPr>
              <w:spacing w:after="0" w:line="240" w:lineRule="auto"/>
              <w:jc w:val="center"/>
              <w:rPr>
                <w:rFonts w:ascii="Times New Roman" w:eastAsia="Times New Roman" w:hAnsi="Times New Roman" w:cs="Times New Roman"/>
                <w:lang w:eastAsia="ru-RU"/>
              </w:rPr>
            </w:pPr>
            <w:r w:rsidRPr="00163A04">
              <w:rPr>
                <w:rFonts w:ascii="Times New Roman" w:eastAsia="Times New Roman" w:hAnsi="Times New Roman" w:cs="Times New Roman"/>
                <w:vertAlign w:val="superscript"/>
                <w:lang w:eastAsia="ru-RU"/>
              </w:rPr>
              <w:t xml:space="preserve">(подпись уполномоченного представителя контрагента) </w:t>
            </w:r>
          </w:p>
        </w:tc>
        <w:tc>
          <w:tcPr>
            <w:tcW w:w="425" w:type="dxa"/>
          </w:tcPr>
          <w:p w:rsidR="00163A04" w:rsidRPr="00163A04" w:rsidRDefault="00163A04" w:rsidP="00163A04">
            <w:pPr>
              <w:spacing w:after="0" w:line="240" w:lineRule="auto"/>
              <w:ind w:firstLine="567"/>
              <w:jc w:val="center"/>
              <w:rPr>
                <w:rFonts w:ascii="Times New Roman" w:eastAsia="Times New Roman" w:hAnsi="Times New Roman" w:cs="Times New Roman"/>
                <w:vertAlign w:val="superscript"/>
                <w:lang w:eastAsia="ru-RU"/>
              </w:rPr>
            </w:pPr>
          </w:p>
        </w:tc>
        <w:tc>
          <w:tcPr>
            <w:tcW w:w="5529" w:type="dxa"/>
            <w:tcBorders>
              <w:top w:val="single" w:sz="4" w:space="0" w:color="auto"/>
            </w:tcBorders>
          </w:tcPr>
          <w:p w:rsidR="00163A04" w:rsidRPr="00163A04" w:rsidRDefault="00163A04" w:rsidP="00163A04">
            <w:pPr>
              <w:spacing w:after="0" w:line="240" w:lineRule="auto"/>
              <w:jc w:val="center"/>
              <w:rPr>
                <w:rFonts w:ascii="Times New Roman" w:eastAsia="Times New Roman" w:hAnsi="Times New Roman" w:cs="Times New Roman"/>
                <w:lang w:eastAsia="ru-RU"/>
              </w:rPr>
            </w:pPr>
            <w:r w:rsidRPr="00163A04">
              <w:rPr>
                <w:rFonts w:ascii="Times New Roman" w:eastAsia="Times New Roman" w:hAnsi="Times New Roman" w:cs="Times New Roman"/>
                <w:vertAlign w:val="superscript"/>
                <w:lang w:eastAsia="ru-RU"/>
              </w:rPr>
              <w:t>(расшифровка подписи и должность уполномоченного представителя контрагента)</w:t>
            </w:r>
          </w:p>
        </w:tc>
      </w:tr>
      <w:tr w:rsidR="00163A04" w:rsidRPr="00163A04" w:rsidTr="00D0193D">
        <w:tc>
          <w:tcPr>
            <w:tcW w:w="3970" w:type="dxa"/>
          </w:tcPr>
          <w:p w:rsidR="00163A04" w:rsidRPr="00163A04" w:rsidRDefault="00163A04" w:rsidP="00163A04">
            <w:pPr>
              <w:spacing w:after="0" w:line="240" w:lineRule="auto"/>
              <w:ind w:firstLine="567"/>
              <w:jc w:val="center"/>
              <w:rPr>
                <w:rFonts w:ascii="Times New Roman" w:eastAsia="Times New Roman" w:hAnsi="Times New Roman" w:cs="Times New Roman"/>
                <w:lang w:eastAsia="ru-RU"/>
              </w:rPr>
            </w:pPr>
            <w:r w:rsidRPr="00163A04">
              <w:rPr>
                <w:rFonts w:ascii="Times New Roman" w:eastAsia="Times New Roman" w:hAnsi="Times New Roman" w:cs="Times New Roman"/>
                <w:lang w:eastAsia="ru-RU"/>
              </w:rPr>
              <w:t>М.П.</w:t>
            </w:r>
          </w:p>
        </w:tc>
        <w:tc>
          <w:tcPr>
            <w:tcW w:w="425" w:type="dxa"/>
          </w:tcPr>
          <w:p w:rsidR="00163A04" w:rsidRPr="00163A04" w:rsidRDefault="00163A04" w:rsidP="00163A04">
            <w:pPr>
              <w:spacing w:after="0" w:line="240" w:lineRule="auto"/>
              <w:ind w:firstLine="567"/>
              <w:jc w:val="center"/>
              <w:rPr>
                <w:rFonts w:ascii="Times New Roman" w:eastAsia="Times New Roman" w:hAnsi="Times New Roman" w:cs="Times New Roman"/>
                <w:lang w:eastAsia="ru-RU"/>
              </w:rPr>
            </w:pPr>
          </w:p>
        </w:tc>
        <w:tc>
          <w:tcPr>
            <w:tcW w:w="5529" w:type="dxa"/>
          </w:tcPr>
          <w:p w:rsidR="00163A04" w:rsidRPr="00163A04" w:rsidRDefault="00163A04" w:rsidP="00163A04">
            <w:pPr>
              <w:spacing w:after="0" w:line="240" w:lineRule="auto"/>
              <w:ind w:firstLine="567"/>
              <w:jc w:val="center"/>
              <w:rPr>
                <w:rFonts w:ascii="Times New Roman" w:eastAsia="Times New Roman" w:hAnsi="Times New Roman" w:cs="Times New Roman"/>
                <w:lang w:eastAsia="ru-RU"/>
              </w:rPr>
            </w:pPr>
          </w:p>
        </w:tc>
      </w:tr>
    </w:tbl>
    <w:p w:rsidR="00163A04" w:rsidRPr="00163A04" w:rsidRDefault="00163A04" w:rsidP="00163A04">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bookmarkStart w:id="3" w:name="_GoBack"/>
      <w:bookmarkEnd w:id="3"/>
      <w:r w:rsidRPr="00163A04">
        <w:rPr>
          <w:rFonts w:ascii="Times New Roman" w:eastAsia="Times New Roman" w:hAnsi="Times New Roman" w:cs="Times New Roman"/>
          <w:color w:val="000000"/>
          <w:sz w:val="24"/>
          <w:szCs w:val="24"/>
          <w:lang w:eastAsia="ru-RU"/>
        </w:rPr>
        <w:lastRenderedPageBreak/>
        <w:t>Таблицы 4. Справка о кадровых ресурсах</w:t>
      </w:r>
    </w:p>
    <w:p w:rsidR="00163A04" w:rsidRPr="00163A04" w:rsidRDefault="00163A04" w:rsidP="00163A04">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163A04">
        <w:rPr>
          <w:rFonts w:ascii="Times New Roman" w:eastAsia="Times New Roman" w:hAnsi="Times New Roman" w:cs="Times New Roman"/>
          <w:color w:val="000000"/>
          <w:sz w:val="24"/>
          <w:szCs w:val="24"/>
          <w:lang w:eastAsia="ru-RU"/>
        </w:rPr>
        <w:t>Таблица 4.1. Основные кадровые ресурсы</w:t>
      </w:r>
    </w:p>
    <w:tbl>
      <w:tblPr>
        <w:tblW w:w="9484"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95"/>
        <w:gridCol w:w="1559"/>
        <w:gridCol w:w="2977"/>
        <w:gridCol w:w="1418"/>
        <w:gridCol w:w="2835"/>
      </w:tblGrid>
      <w:tr w:rsidR="00163A04" w:rsidRPr="00163A04" w:rsidTr="00D0193D">
        <w:trPr>
          <w:trHeight w:val="551"/>
        </w:trPr>
        <w:tc>
          <w:tcPr>
            <w:tcW w:w="695" w:type="dxa"/>
          </w:tcPr>
          <w:p w:rsidR="00163A04" w:rsidRPr="00163A04" w:rsidRDefault="00163A04" w:rsidP="00163A04">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163A04">
              <w:rPr>
                <w:rFonts w:ascii="Times New Roman" w:eastAsia="Times New Roman" w:hAnsi="Times New Roman" w:cs="Times New Roman"/>
                <w:b/>
                <w:snapToGrid w:val="0"/>
                <w:sz w:val="20"/>
                <w:szCs w:val="20"/>
                <w:lang w:eastAsia="ru-RU"/>
              </w:rPr>
              <w:t>№</w:t>
            </w:r>
            <w:r w:rsidRPr="00163A04">
              <w:rPr>
                <w:rFonts w:ascii="Times New Roman" w:eastAsia="Times New Roman" w:hAnsi="Times New Roman" w:cs="Times New Roman"/>
                <w:b/>
                <w:snapToGrid w:val="0"/>
                <w:sz w:val="20"/>
                <w:szCs w:val="20"/>
                <w:lang w:eastAsia="ru-RU"/>
              </w:rPr>
              <w:br/>
            </w:r>
            <w:proofErr w:type="gramStart"/>
            <w:r w:rsidRPr="00163A04">
              <w:rPr>
                <w:rFonts w:ascii="Times New Roman" w:eastAsia="Times New Roman" w:hAnsi="Times New Roman" w:cs="Times New Roman"/>
                <w:b/>
                <w:snapToGrid w:val="0"/>
                <w:sz w:val="20"/>
                <w:szCs w:val="20"/>
                <w:lang w:eastAsia="ru-RU"/>
              </w:rPr>
              <w:t>п</w:t>
            </w:r>
            <w:proofErr w:type="gramEnd"/>
            <w:r w:rsidRPr="00163A04">
              <w:rPr>
                <w:rFonts w:ascii="Times New Roman" w:eastAsia="Times New Roman" w:hAnsi="Times New Roman" w:cs="Times New Roman"/>
                <w:b/>
                <w:snapToGrid w:val="0"/>
                <w:sz w:val="20"/>
                <w:szCs w:val="20"/>
                <w:lang w:eastAsia="ru-RU"/>
              </w:rPr>
              <w:t>/п</w:t>
            </w:r>
          </w:p>
        </w:tc>
        <w:tc>
          <w:tcPr>
            <w:tcW w:w="1559" w:type="dxa"/>
          </w:tcPr>
          <w:p w:rsidR="00163A04" w:rsidRPr="00163A04" w:rsidRDefault="00163A04" w:rsidP="00163A04">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163A04">
              <w:rPr>
                <w:rFonts w:ascii="Times New Roman" w:eastAsia="Times New Roman" w:hAnsi="Times New Roman" w:cs="Times New Roman"/>
                <w:b/>
                <w:snapToGrid w:val="0"/>
                <w:sz w:val="20"/>
                <w:szCs w:val="20"/>
                <w:lang w:eastAsia="ru-RU"/>
              </w:rPr>
              <w:t>Фамилия, имя, отчество специалиста</w:t>
            </w:r>
          </w:p>
        </w:tc>
        <w:tc>
          <w:tcPr>
            <w:tcW w:w="2977" w:type="dxa"/>
          </w:tcPr>
          <w:p w:rsidR="00163A04" w:rsidRPr="00163A04" w:rsidRDefault="00163A04" w:rsidP="00163A04">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163A04">
              <w:rPr>
                <w:rFonts w:ascii="Times New Roman" w:eastAsia="Times New Roman" w:hAnsi="Times New Roman" w:cs="Times New Roman"/>
                <w:b/>
                <w:snapToGrid w:val="0"/>
                <w:sz w:val="20"/>
                <w:szCs w:val="20"/>
                <w:lang w:eastAsia="ru-RU"/>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Pr>
          <w:p w:rsidR="00163A04" w:rsidRPr="00163A04" w:rsidRDefault="00163A04" w:rsidP="00163A04">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163A04">
              <w:rPr>
                <w:rFonts w:ascii="Times New Roman" w:eastAsia="Times New Roman" w:hAnsi="Times New Roman" w:cs="Times New Roman"/>
                <w:b/>
                <w:snapToGrid w:val="0"/>
                <w:sz w:val="20"/>
                <w:szCs w:val="20"/>
                <w:lang w:eastAsia="ru-RU"/>
              </w:rPr>
              <w:t>Должность</w:t>
            </w:r>
          </w:p>
        </w:tc>
        <w:tc>
          <w:tcPr>
            <w:tcW w:w="2835" w:type="dxa"/>
          </w:tcPr>
          <w:p w:rsidR="00163A04" w:rsidRPr="00163A04" w:rsidRDefault="00163A04" w:rsidP="00163A04">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163A04">
              <w:rPr>
                <w:rFonts w:ascii="Times New Roman" w:eastAsia="Times New Roman" w:hAnsi="Times New Roman" w:cs="Times New Roman"/>
                <w:b/>
                <w:snapToGrid w:val="0"/>
                <w:sz w:val="20"/>
                <w:szCs w:val="20"/>
                <w:lang w:eastAsia="ru-RU"/>
              </w:rPr>
              <w:t>Стаж работы в данной или аналогичной должности, лет</w:t>
            </w:r>
          </w:p>
        </w:tc>
      </w:tr>
      <w:tr w:rsidR="00163A04" w:rsidRPr="00163A04" w:rsidTr="00D0193D">
        <w:trPr>
          <w:cantSplit/>
        </w:trPr>
        <w:tc>
          <w:tcPr>
            <w:tcW w:w="9484" w:type="dxa"/>
            <w:gridSpan w:val="5"/>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r w:rsidRPr="00163A04">
              <w:rPr>
                <w:rFonts w:ascii="Times New Roman" w:eastAsia="Times New Roman" w:hAnsi="Times New Roman" w:cs="Times New Roman"/>
                <w:snapToGrid w:val="0"/>
                <w:sz w:val="20"/>
                <w:szCs w:val="20"/>
                <w:lang w:eastAsia="ru-RU"/>
              </w:rPr>
              <w:t>Руководящее звено (руководитель и его заместители, главный бухгалтер, главный экономист, главный юрист)</w:t>
            </w:r>
          </w:p>
        </w:tc>
      </w:tr>
      <w:tr w:rsidR="00163A04" w:rsidRPr="00163A04" w:rsidTr="00D0193D">
        <w:tc>
          <w:tcPr>
            <w:tcW w:w="695" w:type="dxa"/>
          </w:tcPr>
          <w:p w:rsidR="00163A04" w:rsidRPr="00163A04" w:rsidRDefault="00163A04" w:rsidP="00163A04">
            <w:pPr>
              <w:numPr>
                <w:ilvl w:val="0"/>
                <w:numId w:val="18"/>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r>
      <w:tr w:rsidR="00163A04" w:rsidRPr="00163A04" w:rsidTr="00D0193D">
        <w:tc>
          <w:tcPr>
            <w:tcW w:w="695" w:type="dxa"/>
          </w:tcPr>
          <w:p w:rsidR="00163A04" w:rsidRPr="00163A04" w:rsidRDefault="00163A04" w:rsidP="00163A04">
            <w:pPr>
              <w:numPr>
                <w:ilvl w:val="0"/>
                <w:numId w:val="18"/>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r>
      <w:tr w:rsidR="00163A04" w:rsidRPr="00163A04" w:rsidTr="00D0193D">
        <w:tc>
          <w:tcPr>
            <w:tcW w:w="695" w:type="dxa"/>
          </w:tcPr>
          <w:p w:rsidR="00163A04" w:rsidRPr="00163A04" w:rsidRDefault="00163A04" w:rsidP="00163A04">
            <w:pPr>
              <w:spacing w:after="0" w:line="240" w:lineRule="auto"/>
              <w:jc w:val="both"/>
              <w:rPr>
                <w:rFonts w:ascii="Times New Roman" w:eastAsia="Times New Roman" w:hAnsi="Times New Roman" w:cs="Times New Roman"/>
                <w:snapToGrid w:val="0"/>
                <w:sz w:val="20"/>
                <w:szCs w:val="20"/>
                <w:lang w:eastAsia="ru-RU"/>
              </w:rPr>
            </w:pPr>
            <w:r w:rsidRPr="00163A04">
              <w:rPr>
                <w:rFonts w:ascii="Times New Roman" w:eastAsia="Times New Roman" w:hAnsi="Times New Roman" w:cs="Times New Roman"/>
                <w:snapToGrid w:val="0"/>
                <w:sz w:val="20"/>
                <w:szCs w:val="20"/>
                <w:lang w:eastAsia="ru-RU"/>
              </w:rPr>
              <w:t>…</w:t>
            </w:r>
          </w:p>
        </w:tc>
        <w:tc>
          <w:tcPr>
            <w:tcW w:w="1559"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r>
      <w:tr w:rsidR="00163A04" w:rsidRPr="00163A04" w:rsidTr="00D0193D">
        <w:trPr>
          <w:cantSplit/>
        </w:trPr>
        <w:tc>
          <w:tcPr>
            <w:tcW w:w="9484" w:type="dxa"/>
            <w:gridSpan w:val="5"/>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r w:rsidRPr="00163A04">
              <w:rPr>
                <w:rFonts w:ascii="Times New Roman" w:eastAsia="Times New Roman" w:hAnsi="Times New Roman" w:cs="Times New Roman"/>
                <w:snapToGrid w:val="0"/>
                <w:sz w:val="20"/>
                <w:szCs w:val="20"/>
                <w:lang w:eastAsia="ru-RU"/>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63A04" w:rsidRPr="00163A04" w:rsidTr="00D0193D">
        <w:tc>
          <w:tcPr>
            <w:tcW w:w="695" w:type="dxa"/>
          </w:tcPr>
          <w:p w:rsidR="00163A04" w:rsidRPr="00163A04" w:rsidRDefault="00163A04" w:rsidP="00163A04">
            <w:pPr>
              <w:numPr>
                <w:ilvl w:val="0"/>
                <w:numId w:val="19"/>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r>
      <w:tr w:rsidR="00163A04" w:rsidRPr="00163A04" w:rsidTr="00D0193D">
        <w:tc>
          <w:tcPr>
            <w:tcW w:w="695" w:type="dxa"/>
          </w:tcPr>
          <w:p w:rsidR="00163A04" w:rsidRPr="00163A04" w:rsidRDefault="00163A04" w:rsidP="00163A04">
            <w:pPr>
              <w:numPr>
                <w:ilvl w:val="0"/>
                <w:numId w:val="19"/>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r>
      <w:tr w:rsidR="00163A04" w:rsidRPr="00163A04" w:rsidTr="00D0193D">
        <w:tc>
          <w:tcPr>
            <w:tcW w:w="695" w:type="dxa"/>
          </w:tcPr>
          <w:p w:rsidR="00163A04" w:rsidRPr="00163A04" w:rsidRDefault="00163A04" w:rsidP="00163A04">
            <w:pPr>
              <w:spacing w:after="0" w:line="240" w:lineRule="auto"/>
              <w:jc w:val="both"/>
              <w:rPr>
                <w:rFonts w:ascii="Times New Roman" w:eastAsia="Times New Roman" w:hAnsi="Times New Roman" w:cs="Times New Roman"/>
                <w:snapToGrid w:val="0"/>
                <w:sz w:val="20"/>
                <w:szCs w:val="20"/>
                <w:lang w:eastAsia="ru-RU"/>
              </w:rPr>
            </w:pPr>
            <w:r w:rsidRPr="00163A04">
              <w:rPr>
                <w:rFonts w:ascii="Times New Roman" w:eastAsia="Times New Roman" w:hAnsi="Times New Roman" w:cs="Times New Roman"/>
                <w:snapToGrid w:val="0"/>
                <w:sz w:val="20"/>
                <w:szCs w:val="20"/>
                <w:lang w:eastAsia="ru-RU"/>
              </w:rPr>
              <w:t>…</w:t>
            </w:r>
          </w:p>
        </w:tc>
        <w:tc>
          <w:tcPr>
            <w:tcW w:w="1559"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r>
      <w:tr w:rsidR="00163A04" w:rsidRPr="00163A04" w:rsidTr="00D0193D">
        <w:trPr>
          <w:cantSplit/>
        </w:trPr>
        <w:tc>
          <w:tcPr>
            <w:tcW w:w="9484" w:type="dxa"/>
            <w:gridSpan w:val="5"/>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r w:rsidRPr="00163A04">
              <w:rPr>
                <w:rFonts w:ascii="Times New Roman" w:eastAsia="Times New Roman" w:hAnsi="Times New Roman" w:cs="Times New Roman"/>
                <w:snapToGrid w:val="0"/>
                <w:sz w:val="20"/>
                <w:szCs w:val="20"/>
                <w:lang w:eastAsia="ru-RU"/>
              </w:rPr>
              <w:t>Прочий персонал (в том числе экспедиторы, водители, грузчики, охранники и т.д.)</w:t>
            </w:r>
          </w:p>
        </w:tc>
      </w:tr>
      <w:tr w:rsidR="00163A04" w:rsidRPr="00163A04" w:rsidTr="00D0193D">
        <w:tc>
          <w:tcPr>
            <w:tcW w:w="695" w:type="dxa"/>
          </w:tcPr>
          <w:p w:rsidR="00163A04" w:rsidRPr="00163A04" w:rsidRDefault="00163A04" w:rsidP="00163A04">
            <w:pPr>
              <w:numPr>
                <w:ilvl w:val="0"/>
                <w:numId w:val="20"/>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163A04" w:rsidRPr="00163A04" w:rsidRDefault="00163A04" w:rsidP="00163A04">
            <w:pPr>
              <w:spacing w:before="40" w:after="40" w:line="240" w:lineRule="auto"/>
              <w:ind w:left="57" w:right="57"/>
              <w:jc w:val="center"/>
              <w:rPr>
                <w:rFonts w:ascii="Times New Roman" w:eastAsia="Times New Roman" w:hAnsi="Times New Roman" w:cs="Times New Roman"/>
                <w:snapToGrid w:val="0"/>
                <w:sz w:val="20"/>
                <w:szCs w:val="20"/>
                <w:lang w:eastAsia="ru-RU"/>
              </w:rPr>
            </w:pPr>
          </w:p>
        </w:tc>
        <w:tc>
          <w:tcPr>
            <w:tcW w:w="1418"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163A04" w:rsidRPr="00163A04" w:rsidRDefault="00163A04" w:rsidP="00163A04">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163A04" w:rsidRPr="00163A04" w:rsidTr="00D0193D">
        <w:tc>
          <w:tcPr>
            <w:tcW w:w="695" w:type="dxa"/>
          </w:tcPr>
          <w:p w:rsidR="00163A04" w:rsidRPr="00163A04" w:rsidRDefault="00163A04" w:rsidP="00163A04">
            <w:pPr>
              <w:numPr>
                <w:ilvl w:val="0"/>
                <w:numId w:val="20"/>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163A04" w:rsidRPr="00163A04" w:rsidRDefault="00163A04" w:rsidP="00163A04">
            <w:pPr>
              <w:spacing w:before="40" w:after="40" w:line="240" w:lineRule="auto"/>
              <w:ind w:left="57" w:right="57"/>
              <w:jc w:val="center"/>
              <w:rPr>
                <w:rFonts w:ascii="Times New Roman" w:eastAsia="Times New Roman" w:hAnsi="Times New Roman" w:cs="Times New Roman"/>
                <w:snapToGrid w:val="0"/>
                <w:sz w:val="20"/>
                <w:szCs w:val="20"/>
                <w:lang w:eastAsia="ru-RU"/>
              </w:rPr>
            </w:pPr>
          </w:p>
        </w:tc>
        <w:tc>
          <w:tcPr>
            <w:tcW w:w="1418"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163A04" w:rsidRPr="00163A04" w:rsidRDefault="00163A04" w:rsidP="00163A04">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163A04" w:rsidRPr="00163A04" w:rsidTr="00D0193D">
        <w:tc>
          <w:tcPr>
            <w:tcW w:w="695" w:type="dxa"/>
          </w:tcPr>
          <w:p w:rsidR="00163A04" w:rsidRPr="00163A04" w:rsidRDefault="00163A04" w:rsidP="00163A04">
            <w:pPr>
              <w:spacing w:after="0" w:line="240" w:lineRule="auto"/>
              <w:jc w:val="both"/>
              <w:rPr>
                <w:rFonts w:ascii="Times New Roman" w:eastAsia="Times New Roman" w:hAnsi="Times New Roman" w:cs="Times New Roman"/>
                <w:snapToGrid w:val="0"/>
                <w:sz w:val="20"/>
                <w:szCs w:val="20"/>
                <w:lang w:eastAsia="ru-RU"/>
              </w:rPr>
            </w:pPr>
            <w:r w:rsidRPr="00163A04">
              <w:rPr>
                <w:rFonts w:ascii="Times New Roman" w:eastAsia="Times New Roman" w:hAnsi="Times New Roman" w:cs="Times New Roman"/>
                <w:snapToGrid w:val="0"/>
                <w:sz w:val="20"/>
                <w:szCs w:val="20"/>
                <w:lang w:eastAsia="ru-RU"/>
              </w:rPr>
              <w:t>…</w:t>
            </w:r>
          </w:p>
        </w:tc>
        <w:tc>
          <w:tcPr>
            <w:tcW w:w="1559"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163A04" w:rsidRPr="00163A04" w:rsidRDefault="00163A04" w:rsidP="00163A04">
            <w:pPr>
              <w:spacing w:before="40" w:after="40" w:line="240" w:lineRule="auto"/>
              <w:ind w:left="57" w:right="57"/>
              <w:jc w:val="center"/>
              <w:rPr>
                <w:rFonts w:ascii="Times New Roman" w:eastAsia="Times New Roman" w:hAnsi="Times New Roman" w:cs="Times New Roman"/>
                <w:snapToGrid w:val="0"/>
                <w:sz w:val="20"/>
                <w:szCs w:val="20"/>
                <w:lang w:eastAsia="ru-RU"/>
              </w:rPr>
            </w:pPr>
          </w:p>
        </w:tc>
        <w:tc>
          <w:tcPr>
            <w:tcW w:w="1418" w:type="dxa"/>
          </w:tcPr>
          <w:p w:rsidR="00163A04" w:rsidRPr="00163A04" w:rsidRDefault="00163A04" w:rsidP="00163A04">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163A04" w:rsidRPr="00163A04" w:rsidRDefault="00163A04" w:rsidP="00163A04">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bl>
    <w:p w:rsidR="00163A04" w:rsidRPr="00163A04" w:rsidRDefault="00163A04" w:rsidP="00163A04">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163A04">
        <w:rPr>
          <w:rFonts w:ascii="Times New Roman" w:eastAsia="Times New Roman" w:hAnsi="Times New Roman" w:cs="Times New Roman"/>
          <w:color w:val="000000"/>
          <w:sz w:val="24"/>
          <w:szCs w:val="24"/>
          <w:lang w:eastAsia="ru-RU"/>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02"/>
        <w:gridCol w:w="4696"/>
      </w:tblGrid>
      <w:tr w:rsidR="00163A04" w:rsidRPr="00163A04" w:rsidTr="00D0193D">
        <w:tc>
          <w:tcPr>
            <w:tcW w:w="4802" w:type="dxa"/>
            <w:tcBorders>
              <w:top w:val="single" w:sz="4" w:space="0" w:color="auto"/>
              <w:left w:val="single" w:sz="4" w:space="0" w:color="auto"/>
              <w:bottom w:val="single" w:sz="4" w:space="0" w:color="auto"/>
              <w:right w:val="single" w:sz="4" w:space="0" w:color="auto"/>
            </w:tcBorders>
          </w:tcPr>
          <w:p w:rsidR="00163A04" w:rsidRPr="00163A04" w:rsidRDefault="00163A04" w:rsidP="00163A04">
            <w:pPr>
              <w:keepNext/>
              <w:spacing w:before="40" w:after="40" w:line="240" w:lineRule="auto"/>
              <w:ind w:left="57" w:right="57"/>
              <w:jc w:val="center"/>
              <w:rPr>
                <w:rFonts w:ascii="Times New Roman" w:eastAsia="Times New Roman" w:hAnsi="Times New Roman" w:cs="Times New Roman"/>
                <w:b/>
                <w:snapToGrid w:val="0"/>
                <w:color w:val="000000"/>
                <w:lang w:eastAsia="ru-RU"/>
              </w:rPr>
            </w:pPr>
            <w:r w:rsidRPr="00163A04">
              <w:rPr>
                <w:rFonts w:ascii="Times New Roman" w:eastAsia="Times New Roman" w:hAnsi="Times New Roman" w:cs="Times New Roman"/>
                <w:b/>
                <w:snapToGrid w:val="0"/>
                <w:color w:val="000000"/>
                <w:lang w:eastAsia="ru-RU"/>
              </w:rPr>
              <w:t>Группа специалистов</w:t>
            </w:r>
          </w:p>
        </w:tc>
        <w:tc>
          <w:tcPr>
            <w:tcW w:w="4696" w:type="dxa"/>
            <w:tcBorders>
              <w:top w:val="single" w:sz="4" w:space="0" w:color="auto"/>
              <w:left w:val="single" w:sz="4" w:space="0" w:color="auto"/>
              <w:bottom w:val="single" w:sz="4" w:space="0" w:color="auto"/>
              <w:right w:val="single" w:sz="4" w:space="0" w:color="auto"/>
            </w:tcBorders>
          </w:tcPr>
          <w:p w:rsidR="00163A04" w:rsidRPr="00163A04" w:rsidRDefault="00163A04" w:rsidP="00163A04">
            <w:pPr>
              <w:keepNext/>
              <w:spacing w:before="40" w:after="40" w:line="240" w:lineRule="auto"/>
              <w:ind w:left="57" w:right="57"/>
              <w:jc w:val="center"/>
              <w:rPr>
                <w:rFonts w:ascii="Times New Roman" w:eastAsia="Times New Roman" w:hAnsi="Times New Roman" w:cs="Times New Roman"/>
                <w:b/>
                <w:snapToGrid w:val="0"/>
                <w:color w:val="000000"/>
                <w:lang w:eastAsia="ru-RU"/>
              </w:rPr>
            </w:pPr>
            <w:r w:rsidRPr="00163A04">
              <w:rPr>
                <w:rFonts w:ascii="Times New Roman" w:eastAsia="Times New Roman" w:hAnsi="Times New Roman" w:cs="Times New Roman"/>
                <w:b/>
                <w:snapToGrid w:val="0"/>
                <w:color w:val="000000"/>
                <w:lang w:eastAsia="ru-RU"/>
              </w:rPr>
              <w:t>Штатная численность, чел.</w:t>
            </w:r>
          </w:p>
        </w:tc>
      </w:tr>
      <w:tr w:rsidR="00163A04" w:rsidRPr="00163A04" w:rsidTr="00D0193D">
        <w:tc>
          <w:tcPr>
            <w:tcW w:w="4802" w:type="dxa"/>
            <w:tcBorders>
              <w:top w:val="single" w:sz="4" w:space="0" w:color="auto"/>
              <w:left w:val="single" w:sz="4" w:space="0" w:color="auto"/>
              <w:bottom w:val="single" w:sz="4" w:space="0" w:color="auto"/>
              <w:right w:val="single" w:sz="4" w:space="0" w:color="auto"/>
            </w:tcBorders>
          </w:tcPr>
          <w:p w:rsidR="00163A04" w:rsidRPr="00163A04" w:rsidRDefault="00163A04" w:rsidP="00163A04">
            <w:pPr>
              <w:spacing w:before="40" w:after="40" w:line="240" w:lineRule="auto"/>
              <w:ind w:left="57" w:right="57"/>
              <w:rPr>
                <w:rFonts w:ascii="Times New Roman" w:eastAsia="Times New Roman" w:hAnsi="Times New Roman" w:cs="Times New Roman"/>
                <w:snapToGrid w:val="0"/>
                <w:color w:val="000000"/>
                <w:lang w:eastAsia="ru-RU"/>
              </w:rPr>
            </w:pPr>
            <w:r w:rsidRPr="00163A04">
              <w:rPr>
                <w:rFonts w:ascii="Times New Roman" w:eastAsia="Times New Roman" w:hAnsi="Times New Roman" w:cs="Times New Roman"/>
                <w:snapToGrid w:val="0"/>
                <w:color w:val="000000"/>
                <w:lang w:eastAsia="ru-RU"/>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163A04" w:rsidRPr="00163A04" w:rsidRDefault="00163A04" w:rsidP="00163A04">
            <w:pPr>
              <w:spacing w:before="40" w:after="40" w:line="240" w:lineRule="auto"/>
              <w:ind w:left="57" w:right="57"/>
              <w:rPr>
                <w:rFonts w:ascii="Times New Roman" w:eastAsia="Times New Roman" w:hAnsi="Times New Roman" w:cs="Times New Roman"/>
                <w:snapToGrid w:val="0"/>
                <w:color w:val="000000"/>
                <w:lang w:eastAsia="ru-RU"/>
              </w:rPr>
            </w:pPr>
          </w:p>
        </w:tc>
      </w:tr>
      <w:tr w:rsidR="00163A04" w:rsidRPr="00163A04" w:rsidTr="00D0193D">
        <w:tc>
          <w:tcPr>
            <w:tcW w:w="4802" w:type="dxa"/>
            <w:tcBorders>
              <w:top w:val="single" w:sz="4" w:space="0" w:color="auto"/>
              <w:left w:val="single" w:sz="4" w:space="0" w:color="auto"/>
              <w:bottom w:val="single" w:sz="4" w:space="0" w:color="auto"/>
              <w:right w:val="single" w:sz="4" w:space="0" w:color="auto"/>
            </w:tcBorders>
          </w:tcPr>
          <w:p w:rsidR="00163A04" w:rsidRPr="00163A04" w:rsidRDefault="00163A04" w:rsidP="00163A04">
            <w:pPr>
              <w:spacing w:before="40" w:after="40" w:line="240" w:lineRule="auto"/>
              <w:ind w:left="57" w:right="57"/>
              <w:rPr>
                <w:rFonts w:ascii="Times New Roman" w:eastAsia="Times New Roman" w:hAnsi="Times New Roman" w:cs="Times New Roman"/>
                <w:snapToGrid w:val="0"/>
                <w:color w:val="000000"/>
                <w:lang w:eastAsia="ru-RU"/>
              </w:rPr>
            </w:pPr>
            <w:r w:rsidRPr="00163A04">
              <w:rPr>
                <w:rFonts w:ascii="Times New Roman" w:eastAsia="Times New Roman" w:hAnsi="Times New Roman" w:cs="Times New Roman"/>
                <w:snapToGrid w:val="0"/>
                <w:color w:val="000000"/>
                <w:lang w:eastAsia="ru-RU"/>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163A04" w:rsidRPr="00163A04" w:rsidRDefault="00163A04" w:rsidP="00163A04">
            <w:pPr>
              <w:spacing w:before="40" w:after="40" w:line="240" w:lineRule="auto"/>
              <w:ind w:left="57" w:right="57"/>
              <w:rPr>
                <w:rFonts w:ascii="Times New Roman" w:eastAsia="Times New Roman" w:hAnsi="Times New Roman" w:cs="Times New Roman"/>
                <w:snapToGrid w:val="0"/>
                <w:color w:val="000000"/>
                <w:lang w:eastAsia="ru-RU"/>
              </w:rPr>
            </w:pPr>
          </w:p>
        </w:tc>
      </w:tr>
      <w:tr w:rsidR="00163A04" w:rsidRPr="00163A04" w:rsidTr="00D0193D">
        <w:tc>
          <w:tcPr>
            <w:tcW w:w="4802" w:type="dxa"/>
            <w:tcBorders>
              <w:top w:val="single" w:sz="4" w:space="0" w:color="auto"/>
              <w:left w:val="single" w:sz="4" w:space="0" w:color="auto"/>
              <w:bottom w:val="single" w:sz="4" w:space="0" w:color="auto"/>
              <w:right w:val="single" w:sz="4" w:space="0" w:color="auto"/>
            </w:tcBorders>
          </w:tcPr>
          <w:p w:rsidR="00163A04" w:rsidRPr="00163A04" w:rsidRDefault="00163A04" w:rsidP="00163A04">
            <w:pPr>
              <w:spacing w:before="40" w:after="40" w:line="240" w:lineRule="auto"/>
              <w:ind w:left="57" w:right="57"/>
              <w:rPr>
                <w:rFonts w:ascii="Times New Roman" w:eastAsia="Times New Roman" w:hAnsi="Times New Roman" w:cs="Times New Roman"/>
                <w:snapToGrid w:val="0"/>
                <w:color w:val="000000"/>
                <w:lang w:eastAsia="ru-RU"/>
              </w:rPr>
            </w:pPr>
            <w:r w:rsidRPr="00163A04">
              <w:rPr>
                <w:rFonts w:ascii="Times New Roman" w:eastAsia="Times New Roman" w:hAnsi="Times New Roman" w:cs="Times New Roman"/>
                <w:snapToGrid w:val="0"/>
                <w:color w:val="000000"/>
                <w:lang w:eastAsia="ru-RU"/>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163A04" w:rsidRPr="00163A04" w:rsidRDefault="00163A04" w:rsidP="00163A04">
            <w:pPr>
              <w:spacing w:before="40" w:after="40" w:line="240" w:lineRule="auto"/>
              <w:ind w:left="57" w:right="57"/>
              <w:rPr>
                <w:rFonts w:ascii="Times New Roman" w:eastAsia="Times New Roman" w:hAnsi="Times New Roman" w:cs="Times New Roman"/>
                <w:snapToGrid w:val="0"/>
                <w:color w:val="000000"/>
                <w:lang w:eastAsia="ru-RU"/>
              </w:rPr>
            </w:pPr>
          </w:p>
        </w:tc>
      </w:tr>
    </w:tbl>
    <w:p w:rsidR="00163A04" w:rsidRPr="00163A04" w:rsidRDefault="00163A04" w:rsidP="00163A04">
      <w:pPr>
        <w:autoSpaceDE w:val="0"/>
        <w:autoSpaceDN w:val="0"/>
        <w:spacing w:before="120" w:after="0" w:line="240" w:lineRule="auto"/>
        <w:jc w:val="right"/>
        <w:rPr>
          <w:rFonts w:ascii="Times New Roman" w:eastAsia="Times New Roman" w:hAnsi="Times New Roman" w:cs="Times New Roman"/>
          <w:i/>
          <w:color w:val="000000"/>
          <w:sz w:val="24"/>
          <w:szCs w:val="24"/>
          <w:lang w:eastAsia="ru-RU"/>
        </w:rPr>
      </w:pPr>
    </w:p>
    <w:tbl>
      <w:tblPr>
        <w:tblW w:w="9498" w:type="dxa"/>
        <w:tblInd w:w="108" w:type="dxa"/>
        <w:tblLayout w:type="fixed"/>
        <w:tblLook w:val="01E0"/>
      </w:tblPr>
      <w:tblGrid>
        <w:gridCol w:w="3970"/>
        <w:gridCol w:w="425"/>
        <w:gridCol w:w="5103"/>
      </w:tblGrid>
      <w:tr w:rsidR="00163A04" w:rsidRPr="00163A04" w:rsidTr="00D0193D">
        <w:trPr>
          <w:trHeight w:val="403"/>
        </w:trPr>
        <w:tc>
          <w:tcPr>
            <w:tcW w:w="3970" w:type="dxa"/>
            <w:tcBorders>
              <w:bottom w:val="single" w:sz="4" w:space="0" w:color="auto"/>
            </w:tcBorders>
            <w:vAlign w:val="bottom"/>
          </w:tcPr>
          <w:p w:rsidR="00163A04" w:rsidRPr="00163A04" w:rsidRDefault="00163A04" w:rsidP="00163A04">
            <w:pPr>
              <w:widowControl w:val="0"/>
              <w:spacing w:after="0" w:line="240" w:lineRule="auto"/>
              <w:ind w:firstLine="567"/>
              <w:jc w:val="center"/>
              <w:rPr>
                <w:rFonts w:ascii="Times New Roman" w:eastAsia="Times New Roman" w:hAnsi="Times New Roman" w:cs="Times New Roman"/>
                <w:vertAlign w:val="superscript"/>
                <w:lang w:eastAsia="ru-RU"/>
              </w:rPr>
            </w:pPr>
          </w:p>
        </w:tc>
        <w:tc>
          <w:tcPr>
            <w:tcW w:w="425" w:type="dxa"/>
            <w:vAlign w:val="bottom"/>
          </w:tcPr>
          <w:p w:rsidR="00163A04" w:rsidRPr="00163A04" w:rsidRDefault="00163A04" w:rsidP="00163A04">
            <w:pPr>
              <w:widowControl w:val="0"/>
              <w:spacing w:after="0" w:line="240" w:lineRule="auto"/>
              <w:ind w:firstLine="567"/>
              <w:jc w:val="center"/>
              <w:rPr>
                <w:rFonts w:ascii="Times New Roman" w:eastAsia="Times New Roman" w:hAnsi="Times New Roman" w:cs="Times New Roman"/>
                <w:lang w:eastAsia="ru-RU"/>
              </w:rPr>
            </w:pPr>
          </w:p>
        </w:tc>
        <w:tc>
          <w:tcPr>
            <w:tcW w:w="5103" w:type="dxa"/>
            <w:tcBorders>
              <w:bottom w:val="single" w:sz="4" w:space="0" w:color="auto"/>
            </w:tcBorders>
            <w:vAlign w:val="bottom"/>
          </w:tcPr>
          <w:p w:rsidR="00163A04" w:rsidRPr="00163A04" w:rsidRDefault="00163A04" w:rsidP="00163A04">
            <w:pPr>
              <w:widowControl w:val="0"/>
              <w:spacing w:after="0" w:line="240" w:lineRule="auto"/>
              <w:ind w:firstLine="567"/>
              <w:jc w:val="center"/>
              <w:rPr>
                <w:rFonts w:ascii="Times New Roman" w:eastAsia="Times New Roman" w:hAnsi="Times New Roman" w:cs="Times New Roman"/>
                <w:lang w:eastAsia="ru-RU"/>
              </w:rPr>
            </w:pPr>
          </w:p>
        </w:tc>
      </w:tr>
      <w:tr w:rsidR="00163A04" w:rsidRPr="00163A04" w:rsidTr="00D0193D">
        <w:trPr>
          <w:trHeight w:val="199"/>
        </w:trPr>
        <w:tc>
          <w:tcPr>
            <w:tcW w:w="3970" w:type="dxa"/>
            <w:tcBorders>
              <w:top w:val="single" w:sz="4" w:space="0" w:color="auto"/>
            </w:tcBorders>
          </w:tcPr>
          <w:p w:rsidR="00163A04" w:rsidRPr="00163A04" w:rsidRDefault="00163A04" w:rsidP="00163A04">
            <w:pPr>
              <w:spacing w:after="0" w:line="240" w:lineRule="auto"/>
              <w:jc w:val="center"/>
              <w:rPr>
                <w:rFonts w:ascii="Times New Roman" w:eastAsia="Times New Roman" w:hAnsi="Times New Roman" w:cs="Times New Roman"/>
                <w:lang w:eastAsia="ru-RU"/>
              </w:rPr>
            </w:pPr>
            <w:r w:rsidRPr="00163A04">
              <w:rPr>
                <w:rFonts w:ascii="Times New Roman" w:eastAsia="Times New Roman" w:hAnsi="Times New Roman" w:cs="Times New Roman"/>
                <w:vertAlign w:val="superscript"/>
                <w:lang w:eastAsia="ru-RU"/>
              </w:rPr>
              <w:t xml:space="preserve">(подпись уполномоченного представителя контрагента) </w:t>
            </w:r>
          </w:p>
        </w:tc>
        <w:tc>
          <w:tcPr>
            <w:tcW w:w="425" w:type="dxa"/>
          </w:tcPr>
          <w:p w:rsidR="00163A04" w:rsidRPr="00163A04" w:rsidRDefault="00163A04" w:rsidP="00163A04">
            <w:pPr>
              <w:spacing w:after="0" w:line="240" w:lineRule="auto"/>
              <w:ind w:firstLine="567"/>
              <w:jc w:val="center"/>
              <w:rPr>
                <w:rFonts w:ascii="Times New Roman" w:eastAsia="Times New Roman" w:hAnsi="Times New Roman" w:cs="Times New Roman"/>
                <w:vertAlign w:val="superscript"/>
                <w:lang w:eastAsia="ru-RU"/>
              </w:rPr>
            </w:pPr>
          </w:p>
        </w:tc>
        <w:tc>
          <w:tcPr>
            <w:tcW w:w="5103" w:type="dxa"/>
            <w:tcBorders>
              <w:top w:val="single" w:sz="4" w:space="0" w:color="auto"/>
            </w:tcBorders>
          </w:tcPr>
          <w:p w:rsidR="00163A04" w:rsidRPr="00163A04" w:rsidRDefault="00163A04" w:rsidP="00163A04">
            <w:pPr>
              <w:spacing w:after="0" w:line="240" w:lineRule="auto"/>
              <w:jc w:val="center"/>
              <w:rPr>
                <w:rFonts w:ascii="Times New Roman" w:eastAsia="Times New Roman" w:hAnsi="Times New Roman" w:cs="Times New Roman"/>
                <w:lang w:eastAsia="ru-RU"/>
              </w:rPr>
            </w:pPr>
            <w:r w:rsidRPr="00163A04">
              <w:rPr>
                <w:rFonts w:ascii="Times New Roman" w:eastAsia="Times New Roman" w:hAnsi="Times New Roman" w:cs="Times New Roman"/>
                <w:vertAlign w:val="superscript"/>
                <w:lang w:eastAsia="ru-RU"/>
              </w:rPr>
              <w:t>(расшифровка подписи и должность уполномоченного представителя контрагента)</w:t>
            </w:r>
          </w:p>
        </w:tc>
      </w:tr>
      <w:tr w:rsidR="00163A04" w:rsidRPr="00163A04" w:rsidTr="00D0193D">
        <w:tc>
          <w:tcPr>
            <w:tcW w:w="3970" w:type="dxa"/>
          </w:tcPr>
          <w:p w:rsidR="00163A04" w:rsidRPr="00163A04" w:rsidRDefault="00163A04" w:rsidP="00163A04">
            <w:pPr>
              <w:spacing w:after="0" w:line="240" w:lineRule="auto"/>
              <w:ind w:firstLine="567"/>
              <w:jc w:val="center"/>
              <w:rPr>
                <w:rFonts w:ascii="Times New Roman" w:eastAsia="Times New Roman" w:hAnsi="Times New Roman" w:cs="Times New Roman"/>
                <w:lang w:eastAsia="ru-RU"/>
              </w:rPr>
            </w:pPr>
            <w:r w:rsidRPr="00163A04">
              <w:rPr>
                <w:rFonts w:ascii="Times New Roman" w:eastAsia="Times New Roman" w:hAnsi="Times New Roman" w:cs="Times New Roman"/>
                <w:lang w:eastAsia="ru-RU"/>
              </w:rPr>
              <w:t>М.П.</w:t>
            </w:r>
          </w:p>
        </w:tc>
        <w:tc>
          <w:tcPr>
            <w:tcW w:w="425" w:type="dxa"/>
          </w:tcPr>
          <w:p w:rsidR="00163A04" w:rsidRPr="00163A04" w:rsidRDefault="00163A04" w:rsidP="00163A04">
            <w:pPr>
              <w:spacing w:after="0" w:line="240" w:lineRule="auto"/>
              <w:ind w:firstLine="567"/>
              <w:jc w:val="center"/>
              <w:rPr>
                <w:rFonts w:ascii="Times New Roman" w:eastAsia="Times New Roman" w:hAnsi="Times New Roman" w:cs="Times New Roman"/>
                <w:lang w:eastAsia="ru-RU"/>
              </w:rPr>
            </w:pPr>
          </w:p>
        </w:tc>
        <w:tc>
          <w:tcPr>
            <w:tcW w:w="5103" w:type="dxa"/>
          </w:tcPr>
          <w:p w:rsidR="00163A04" w:rsidRPr="00163A04" w:rsidRDefault="00163A04" w:rsidP="00163A04">
            <w:pPr>
              <w:spacing w:after="0" w:line="240" w:lineRule="auto"/>
              <w:ind w:firstLine="567"/>
              <w:jc w:val="center"/>
              <w:rPr>
                <w:rFonts w:ascii="Times New Roman" w:eastAsia="Times New Roman" w:hAnsi="Times New Roman" w:cs="Times New Roman"/>
                <w:lang w:eastAsia="ru-RU"/>
              </w:rPr>
            </w:pPr>
          </w:p>
        </w:tc>
      </w:tr>
    </w:tbl>
    <w:p w:rsidR="00163A04" w:rsidRPr="00163A04" w:rsidRDefault="00163A04" w:rsidP="00163A04">
      <w:pPr>
        <w:tabs>
          <w:tab w:val="left" w:pos="567"/>
        </w:tabs>
        <w:autoSpaceDE w:val="0"/>
        <w:autoSpaceDN w:val="0"/>
        <w:spacing w:before="120" w:after="0" w:line="240" w:lineRule="auto"/>
        <w:ind w:firstLine="284"/>
        <w:jc w:val="both"/>
        <w:rPr>
          <w:rFonts w:ascii="Times New Roman" w:eastAsia="Times New Roman" w:hAnsi="Times New Roman" w:cs="Times New Roman"/>
          <w:b/>
          <w:sz w:val="18"/>
          <w:szCs w:val="18"/>
          <w:lang w:eastAsia="ru-RU"/>
        </w:rPr>
      </w:pPr>
      <w:r w:rsidRPr="00163A04">
        <w:rPr>
          <w:rFonts w:ascii="Times New Roman" w:eastAsia="Times New Roman" w:hAnsi="Times New Roman" w:cs="Times New Roman"/>
          <w:b/>
          <w:sz w:val="18"/>
          <w:szCs w:val="18"/>
          <w:lang w:eastAsia="ru-RU"/>
        </w:rPr>
        <w:t>Инструкции по заполнению таблиц анкеты контрагента:</w:t>
      </w:r>
    </w:p>
    <w:p w:rsidR="00163A04" w:rsidRPr="00163A04" w:rsidRDefault="00163A04" w:rsidP="00163A04">
      <w:pPr>
        <w:numPr>
          <w:ilvl w:val="3"/>
          <w:numId w:val="20"/>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163A04">
        <w:rPr>
          <w:rFonts w:ascii="Times New Roman" w:eastAsia="Times New Roman" w:hAnsi="Times New Roman" w:cs="Times New Roman"/>
          <w:sz w:val="18"/>
          <w:szCs w:val="18"/>
          <w:lang w:eastAsia="ru-RU"/>
        </w:rPr>
        <w:t>Данные инструкции подлежат удалению при подготовке анкеты.</w:t>
      </w:r>
    </w:p>
    <w:p w:rsidR="00163A04" w:rsidRPr="00163A04" w:rsidRDefault="00163A04" w:rsidP="00163A04">
      <w:pPr>
        <w:numPr>
          <w:ilvl w:val="3"/>
          <w:numId w:val="20"/>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163A04">
        <w:rPr>
          <w:rFonts w:ascii="Times New Roman" w:eastAsia="Times New Roman" w:hAnsi="Times New Roman" w:cs="Times New Roman"/>
          <w:sz w:val="18"/>
          <w:szCs w:val="18"/>
          <w:lang w:eastAsia="ru-RU"/>
        </w:rPr>
        <w:t>При подготовке анкеты контрагент должен заполнить таблицы по всем позициям. В случае отсутствия каких-либо данных указать слово «нет».</w:t>
      </w:r>
    </w:p>
    <w:p w:rsidR="00163A04" w:rsidRPr="00163A04" w:rsidRDefault="00163A04" w:rsidP="00163A04">
      <w:pPr>
        <w:numPr>
          <w:ilvl w:val="3"/>
          <w:numId w:val="20"/>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163A04">
        <w:rPr>
          <w:rFonts w:ascii="Times New Roman" w:eastAsia="Times New Roman" w:hAnsi="Times New Roman" w:cs="Times New Roman"/>
          <w:spacing w:val="20"/>
          <w:sz w:val="18"/>
          <w:szCs w:val="18"/>
          <w:lang w:eastAsia="ru-RU"/>
        </w:rPr>
        <w:t>Таблица № 1</w:t>
      </w:r>
      <w:r w:rsidRPr="00163A04">
        <w:rPr>
          <w:rFonts w:ascii="Times New Roman" w:eastAsia="Times New Roman" w:hAnsi="Times New Roman" w:cs="Times New Roman"/>
          <w:sz w:val="18"/>
          <w:szCs w:val="18"/>
          <w:lang w:eastAsia="ru-RU"/>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163A04" w:rsidRPr="00163A04" w:rsidRDefault="00163A04" w:rsidP="00163A04">
      <w:pPr>
        <w:numPr>
          <w:ilvl w:val="3"/>
          <w:numId w:val="20"/>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163A04">
        <w:rPr>
          <w:rFonts w:ascii="Times New Roman" w:eastAsia="Times New Roman" w:hAnsi="Times New Roman" w:cs="Times New Roman"/>
          <w:spacing w:val="20"/>
          <w:sz w:val="18"/>
          <w:szCs w:val="18"/>
          <w:lang w:eastAsia="ru-RU"/>
        </w:rPr>
        <w:t>Таблица № 2</w:t>
      </w:r>
      <w:r w:rsidRPr="00163A04">
        <w:rPr>
          <w:rFonts w:ascii="Times New Roman" w:eastAsia="Times New Roman" w:hAnsi="Times New Roman" w:cs="Times New Roman"/>
          <w:sz w:val="18"/>
          <w:szCs w:val="18"/>
          <w:lang w:eastAsia="ru-RU"/>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163A04" w:rsidRPr="00163A04" w:rsidRDefault="00163A04" w:rsidP="00163A04">
      <w:pPr>
        <w:numPr>
          <w:ilvl w:val="3"/>
          <w:numId w:val="20"/>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163A04">
        <w:rPr>
          <w:rFonts w:ascii="Times New Roman" w:eastAsia="Times New Roman" w:hAnsi="Times New Roman" w:cs="Times New Roman"/>
          <w:spacing w:val="20"/>
          <w:sz w:val="18"/>
          <w:szCs w:val="18"/>
          <w:lang w:eastAsia="ru-RU"/>
        </w:rPr>
        <w:t>Таблица № 3</w:t>
      </w:r>
      <w:r w:rsidRPr="00163A04">
        <w:rPr>
          <w:rFonts w:ascii="Times New Roman" w:eastAsia="Times New Roman" w:hAnsi="Times New Roman" w:cs="Times New Roman"/>
          <w:sz w:val="18"/>
          <w:szCs w:val="18"/>
          <w:lang w:eastAsia="ru-RU"/>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163A04" w:rsidRPr="00163A04" w:rsidRDefault="00163A04" w:rsidP="00163A04">
      <w:pPr>
        <w:numPr>
          <w:ilvl w:val="3"/>
          <w:numId w:val="20"/>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163A04">
        <w:rPr>
          <w:rFonts w:ascii="Times New Roman" w:eastAsia="Times New Roman" w:hAnsi="Times New Roman" w:cs="Times New Roman"/>
          <w:spacing w:val="20"/>
          <w:sz w:val="18"/>
          <w:szCs w:val="18"/>
          <w:lang w:eastAsia="ru-RU"/>
        </w:rPr>
        <w:t>Таблица № 4.1</w:t>
      </w:r>
      <w:r w:rsidRPr="00163A04">
        <w:rPr>
          <w:rFonts w:ascii="Times New Roman" w:eastAsia="Times New Roman" w:hAnsi="Times New Roman" w:cs="Times New Roman"/>
          <w:sz w:val="18"/>
          <w:szCs w:val="18"/>
          <w:lang w:eastAsia="ru-RU"/>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163A04" w:rsidRPr="00163A04" w:rsidRDefault="00163A04" w:rsidP="00163A04">
      <w:pPr>
        <w:tabs>
          <w:tab w:val="left" w:pos="709"/>
        </w:tabs>
        <w:autoSpaceDE w:val="0"/>
        <w:autoSpaceDN w:val="0"/>
        <w:spacing w:after="0" w:line="240" w:lineRule="auto"/>
        <w:ind w:firstLine="284"/>
        <w:jc w:val="both"/>
        <w:rPr>
          <w:rFonts w:ascii="Times New Roman" w:eastAsia="Times New Roman" w:hAnsi="Times New Roman" w:cs="Times New Roman"/>
          <w:sz w:val="18"/>
          <w:szCs w:val="18"/>
          <w:lang w:eastAsia="ru-RU"/>
        </w:rPr>
      </w:pPr>
      <w:r w:rsidRPr="00163A04">
        <w:rPr>
          <w:rFonts w:ascii="Times New Roman" w:eastAsia="Times New Roman" w:hAnsi="Times New Roman" w:cs="Times New Roman"/>
          <w:spacing w:val="20"/>
          <w:sz w:val="18"/>
          <w:szCs w:val="18"/>
          <w:lang w:eastAsia="ru-RU"/>
        </w:rPr>
        <w:t>Таблица № 4.2</w:t>
      </w:r>
      <w:r w:rsidRPr="00163A04">
        <w:rPr>
          <w:rFonts w:ascii="Times New Roman" w:eastAsia="Times New Roman" w:hAnsi="Times New Roman" w:cs="Times New Roman"/>
          <w:sz w:val="18"/>
          <w:szCs w:val="18"/>
          <w:lang w:eastAsia="ru-RU"/>
        </w:rPr>
        <w:t xml:space="preserve">: указывается, в </w:t>
      </w:r>
      <w:proofErr w:type="gramStart"/>
      <w:r w:rsidRPr="00163A04">
        <w:rPr>
          <w:rFonts w:ascii="Times New Roman" w:eastAsia="Times New Roman" w:hAnsi="Times New Roman" w:cs="Times New Roman"/>
          <w:sz w:val="18"/>
          <w:szCs w:val="18"/>
          <w:lang w:eastAsia="ru-RU"/>
        </w:rPr>
        <w:t>общем</w:t>
      </w:r>
      <w:proofErr w:type="gramEnd"/>
      <w:r w:rsidRPr="00163A04">
        <w:rPr>
          <w:rFonts w:ascii="Times New Roman" w:eastAsia="Times New Roman" w:hAnsi="Times New Roman" w:cs="Times New Roman"/>
          <w:sz w:val="18"/>
          <w:szCs w:val="18"/>
          <w:lang w:eastAsia="ru-RU"/>
        </w:rPr>
        <w:t xml:space="preserve"> штатная численность всех специалистов, находящихся в штате контрагента.</w:t>
      </w:r>
    </w:p>
    <w:p w:rsidR="00163A04" w:rsidRPr="00163A04" w:rsidRDefault="00163A04" w:rsidP="00163A04">
      <w:pPr>
        <w:autoSpaceDE w:val="0"/>
        <w:autoSpaceDN w:val="0"/>
        <w:spacing w:after="0" w:line="240" w:lineRule="auto"/>
        <w:ind w:right="57"/>
        <w:jc w:val="both"/>
        <w:rPr>
          <w:rFonts w:ascii="Times New Roman" w:eastAsia="Times New Roman" w:hAnsi="Times New Roman" w:cs="Times New Roman"/>
          <w:sz w:val="24"/>
          <w:szCs w:val="24"/>
          <w:lang w:eastAsia="ru-RU"/>
        </w:rPr>
      </w:pPr>
    </w:p>
    <w:sectPr w:rsidR="00163A04" w:rsidRPr="00163A04" w:rsidSect="00163A04">
      <w:pgSz w:w="11906" w:h="16838"/>
      <w:pgMar w:top="1134" w:right="850"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1547" w:rsidRDefault="00811547" w:rsidP="00D73081">
      <w:pPr>
        <w:spacing w:after="0" w:line="240" w:lineRule="auto"/>
      </w:pPr>
      <w:r>
        <w:separator/>
      </w:r>
    </w:p>
  </w:endnote>
  <w:endnote w:type="continuationSeparator" w:id="0">
    <w:p w:rsidR="00811547" w:rsidRDefault="00811547" w:rsidP="00D730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1547" w:rsidRDefault="00811547" w:rsidP="00D73081">
      <w:pPr>
        <w:spacing w:after="0" w:line="240" w:lineRule="auto"/>
      </w:pPr>
      <w:r>
        <w:separator/>
      </w:r>
    </w:p>
  </w:footnote>
  <w:footnote w:type="continuationSeparator" w:id="0">
    <w:p w:rsidR="00811547" w:rsidRDefault="00811547" w:rsidP="00D7308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0BF2788"/>
    <w:multiLevelType w:val="hybridMultilevel"/>
    <w:tmpl w:val="0B1A66A2"/>
    <w:lvl w:ilvl="0" w:tplc="E22AF612">
      <w:start w:val="1"/>
      <w:numFmt w:val="decimal"/>
      <w:lvlText w:val="%1."/>
      <w:lvlJc w:val="righ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
    <w:nsid w:val="26344F33"/>
    <w:multiLevelType w:val="hybridMultilevel"/>
    <w:tmpl w:val="413889E6"/>
    <w:lvl w:ilvl="0" w:tplc="4A08A834">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63B4C9D"/>
    <w:multiLevelType w:val="multilevel"/>
    <w:tmpl w:val="D6C01734"/>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sz w:val="24"/>
        <w:szCs w:val="24"/>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0">
    <w:nsid w:val="2DF130ED"/>
    <w:multiLevelType w:val="multilevel"/>
    <w:tmpl w:val="600E547C"/>
    <w:lvl w:ilvl="0">
      <w:start w:val="1"/>
      <w:numFmt w:val="decimal"/>
      <w:lvlText w:val="%1."/>
      <w:lvlJc w:val="left"/>
      <w:pPr>
        <w:ind w:left="927" w:hanging="360"/>
      </w:pPr>
      <w:rPr>
        <w:rFonts w:hint="default"/>
      </w:rPr>
    </w:lvl>
    <w:lvl w:ilvl="1">
      <w:start w:val="5"/>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6A5FCE"/>
    <w:multiLevelType w:val="multilevel"/>
    <w:tmpl w:val="D36A2EA0"/>
    <w:lvl w:ilvl="0">
      <w:start w:val="1"/>
      <w:numFmt w:val="decimal"/>
      <w:lvlText w:val="%1."/>
      <w:lvlJc w:val="left"/>
      <w:pPr>
        <w:tabs>
          <w:tab w:val="num" w:pos="1134"/>
        </w:tabs>
        <w:ind w:firstLine="567"/>
      </w:pPr>
      <w:rPr>
        <w:rFonts w:cs="Times New Roman" w:hint="default"/>
        <w:b w:val="0"/>
        <w:i w:val="0"/>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4">
    <w:nsid w:val="37475C2B"/>
    <w:multiLevelType w:val="hybridMultilevel"/>
    <w:tmpl w:val="A828702E"/>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3E7560AC"/>
    <w:multiLevelType w:val="hybridMultilevel"/>
    <w:tmpl w:val="4A7C068E"/>
    <w:lvl w:ilvl="0" w:tplc="0D14244E">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48371E94"/>
    <w:multiLevelType w:val="hybridMultilevel"/>
    <w:tmpl w:val="A078B5DC"/>
    <w:lvl w:ilvl="0" w:tplc="413AB2BC">
      <w:start w:val="1"/>
      <w:numFmt w:val="bullet"/>
      <w:lvlText w:val=""/>
      <w:lvlJc w:val="left"/>
      <w:pPr>
        <w:tabs>
          <w:tab w:val="num" w:pos="4080"/>
        </w:tabs>
        <w:ind w:left="408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9">
    <w:nsid w:val="6EA878B0"/>
    <w:multiLevelType w:val="multilevel"/>
    <w:tmpl w:val="7746151A"/>
    <w:lvl w:ilvl="0">
      <w:start w:val="1"/>
      <w:numFmt w:val="decimal"/>
      <w:lvlText w:val="%1."/>
      <w:lvlJc w:val="left"/>
      <w:pPr>
        <w:ind w:left="431" w:hanging="360"/>
      </w:pPr>
      <w:rPr>
        <w:rFonts w:hint="default"/>
        <w:b w:val="0"/>
      </w:rPr>
    </w:lvl>
    <w:lvl w:ilvl="1">
      <w:start w:val="1"/>
      <w:numFmt w:val="decimal"/>
      <w:isLgl/>
      <w:lvlText w:val="%1.%2."/>
      <w:lvlJc w:val="left"/>
      <w:pPr>
        <w:ind w:left="1789" w:hanging="720"/>
      </w:pPr>
      <w:rPr>
        <w:rFonts w:hint="default"/>
      </w:rPr>
    </w:lvl>
    <w:lvl w:ilvl="2">
      <w:start w:val="1"/>
      <w:numFmt w:val="decimal"/>
      <w:isLgl/>
      <w:lvlText w:val="%1.%2.%3."/>
      <w:lvlJc w:val="left"/>
      <w:pPr>
        <w:ind w:left="2787" w:hanging="720"/>
      </w:pPr>
      <w:rPr>
        <w:rFonts w:hint="default"/>
      </w:rPr>
    </w:lvl>
    <w:lvl w:ilvl="3">
      <w:start w:val="1"/>
      <w:numFmt w:val="decimal"/>
      <w:isLgl/>
      <w:lvlText w:val="%1.%2.%3.%4."/>
      <w:lvlJc w:val="left"/>
      <w:pPr>
        <w:ind w:left="4145" w:hanging="1080"/>
      </w:pPr>
      <w:rPr>
        <w:rFonts w:hint="default"/>
      </w:rPr>
    </w:lvl>
    <w:lvl w:ilvl="4">
      <w:start w:val="1"/>
      <w:numFmt w:val="decimal"/>
      <w:isLgl/>
      <w:lvlText w:val="%1.%2.%3.%4.%5."/>
      <w:lvlJc w:val="left"/>
      <w:pPr>
        <w:ind w:left="5143"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499" w:hanging="1440"/>
      </w:pPr>
      <w:rPr>
        <w:rFonts w:hint="default"/>
      </w:rPr>
    </w:lvl>
    <w:lvl w:ilvl="7">
      <w:start w:val="1"/>
      <w:numFmt w:val="decimal"/>
      <w:isLgl/>
      <w:lvlText w:val="%1.%2.%3.%4.%5.%6.%7.%8."/>
      <w:lvlJc w:val="left"/>
      <w:pPr>
        <w:ind w:left="8857" w:hanging="1800"/>
      </w:pPr>
      <w:rPr>
        <w:rFonts w:hint="default"/>
      </w:rPr>
    </w:lvl>
    <w:lvl w:ilvl="8">
      <w:start w:val="1"/>
      <w:numFmt w:val="decimal"/>
      <w:isLgl/>
      <w:lvlText w:val="%1.%2.%3.%4.%5.%6.%7.%8.%9."/>
      <w:lvlJc w:val="left"/>
      <w:pPr>
        <w:ind w:left="9855" w:hanging="1800"/>
      </w:pPr>
      <w:rPr>
        <w:rFonts w:hint="default"/>
      </w:rPr>
    </w:lvl>
  </w:abstractNum>
  <w:abstractNum w:abstractNumId="20">
    <w:nsid w:val="7F0650DB"/>
    <w:multiLevelType w:val="hybridMultilevel"/>
    <w:tmpl w:val="3EF239AE"/>
    <w:lvl w:ilvl="0" w:tplc="D39212C2">
      <w:start w:val="1"/>
      <w:numFmt w:val="bullet"/>
      <w:lvlText w:val=""/>
      <w:lvlJc w:val="left"/>
      <w:pPr>
        <w:tabs>
          <w:tab w:val="num" w:pos="720"/>
        </w:tabs>
        <w:ind w:left="720" w:hanging="360"/>
      </w:pPr>
      <w:rPr>
        <w:rFonts w:ascii="Symbol" w:hAnsi="Symbol" w:hint="default"/>
      </w:rPr>
    </w:lvl>
    <w:lvl w:ilvl="1" w:tplc="EB4C7952" w:tentative="1">
      <w:start w:val="1"/>
      <w:numFmt w:val="bullet"/>
      <w:lvlText w:val="o"/>
      <w:lvlJc w:val="left"/>
      <w:pPr>
        <w:tabs>
          <w:tab w:val="num" w:pos="1440"/>
        </w:tabs>
        <w:ind w:left="1440" w:hanging="360"/>
      </w:pPr>
      <w:rPr>
        <w:rFonts w:ascii="Courier New" w:hAnsi="Courier New" w:cs="Courier New" w:hint="default"/>
      </w:rPr>
    </w:lvl>
    <w:lvl w:ilvl="2" w:tplc="A8540DE0" w:tentative="1">
      <w:start w:val="1"/>
      <w:numFmt w:val="bullet"/>
      <w:lvlText w:val=""/>
      <w:lvlJc w:val="left"/>
      <w:pPr>
        <w:tabs>
          <w:tab w:val="num" w:pos="2160"/>
        </w:tabs>
        <w:ind w:left="2160" w:hanging="360"/>
      </w:pPr>
      <w:rPr>
        <w:rFonts w:ascii="Wingdings" w:hAnsi="Wingdings" w:hint="default"/>
      </w:rPr>
    </w:lvl>
    <w:lvl w:ilvl="3" w:tplc="C3565CD2" w:tentative="1">
      <w:start w:val="1"/>
      <w:numFmt w:val="bullet"/>
      <w:lvlText w:val=""/>
      <w:lvlJc w:val="left"/>
      <w:pPr>
        <w:tabs>
          <w:tab w:val="num" w:pos="2880"/>
        </w:tabs>
        <w:ind w:left="2880" w:hanging="360"/>
      </w:pPr>
      <w:rPr>
        <w:rFonts w:ascii="Symbol" w:hAnsi="Symbol" w:hint="default"/>
      </w:rPr>
    </w:lvl>
    <w:lvl w:ilvl="4" w:tplc="8250A340" w:tentative="1">
      <w:start w:val="1"/>
      <w:numFmt w:val="bullet"/>
      <w:lvlText w:val="o"/>
      <w:lvlJc w:val="left"/>
      <w:pPr>
        <w:tabs>
          <w:tab w:val="num" w:pos="3600"/>
        </w:tabs>
        <w:ind w:left="3600" w:hanging="360"/>
      </w:pPr>
      <w:rPr>
        <w:rFonts w:ascii="Courier New" w:hAnsi="Courier New" w:cs="Courier New" w:hint="default"/>
      </w:rPr>
    </w:lvl>
    <w:lvl w:ilvl="5" w:tplc="60E6E14C" w:tentative="1">
      <w:start w:val="1"/>
      <w:numFmt w:val="bullet"/>
      <w:lvlText w:val=""/>
      <w:lvlJc w:val="left"/>
      <w:pPr>
        <w:tabs>
          <w:tab w:val="num" w:pos="4320"/>
        </w:tabs>
        <w:ind w:left="4320" w:hanging="360"/>
      </w:pPr>
      <w:rPr>
        <w:rFonts w:ascii="Wingdings" w:hAnsi="Wingdings" w:hint="default"/>
      </w:rPr>
    </w:lvl>
    <w:lvl w:ilvl="6" w:tplc="BD90CD08" w:tentative="1">
      <w:start w:val="1"/>
      <w:numFmt w:val="bullet"/>
      <w:lvlText w:val=""/>
      <w:lvlJc w:val="left"/>
      <w:pPr>
        <w:tabs>
          <w:tab w:val="num" w:pos="5040"/>
        </w:tabs>
        <w:ind w:left="5040" w:hanging="360"/>
      </w:pPr>
      <w:rPr>
        <w:rFonts w:ascii="Symbol" w:hAnsi="Symbol" w:hint="default"/>
      </w:rPr>
    </w:lvl>
    <w:lvl w:ilvl="7" w:tplc="4B042A0C" w:tentative="1">
      <w:start w:val="1"/>
      <w:numFmt w:val="bullet"/>
      <w:lvlText w:val="o"/>
      <w:lvlJc w:val="left"/>
      <w:pPr>
        <w:tabs>
          <w:tab w:val="num" w:pos="5760"/>
        </w:tabs>
        <w:ind w:left="5760" w:hanging="360"/>
      </w:pPr>
      <w:rPr>
        <w:rFonts w:ascii="Courier New" w:hAnsi="Courier New" w:cs="Courier New" w:hint="default"/>
      </w:rPr>
    </w:lvl>
    <w:lvl w:ilvl="8" w:tplc="6C1259E6" w:tentative="1">
      <w:start w:val="1"/>
      <w:numFmt w:val="bullet"/>
      <w:lvlText w:val=""/>
      <w:lvlJc w:val="left"/>
      <w:pPr>
        <w:tabs>
          <w:tab w:val="num" w:pos="6480"/>
        </w:tabs>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7"/>
  </w:num>
  <w:num w:numId="5">
    <w:abstractNumId w:val="16"/>
  </w:num>
  <w:num w:numId="6">
    <w:abstractNumId w:val="19"/>
  </w:num>
  <w:num w:numId="7">
    <w:abstractNumId w:val="9"/>
  </w:num>
  <w:num w:numId="8">
    <w:abstractNumId w:val="20"/>
  </w:num>
  <w:num w:numId="9">
    <w:abstractNumId w:val="14"/>
  </w:num>
  <w:num w:numId="10">
    <w:abstractNumId w:val="10"/>
  </w:num>
  <w:num w:numId="11">
    <w:abstractNumId w:val="15"/>
  </w:num>
  <w:num w:numId="12">
    <w:abstractNumId w:val="8"/>
  </w:num>
  <w:num w:numId="13">
    <w:abstractNumId w:val="4"/>
    <w:lvlOverride w:ilvl="0">
      <w:startOverride w:val="1"/>
    </w:lvlOverride>
    <w:lvlOverride w:ilvl="1"/>
    <w:lvlOverride w:ilvl="2"/>
    <w:lvlOverride w:ilvl="3"/>
    <w:lvlOverride w:ilvl="4"/>
    <w:lvlOverride w:ilvl="5"/>
    <w:lvlOverride w:ilvl="6"/>
    <w:lvlOverride w:ilvl="7"/>
    <w:lvlOverride w:ilvl="8"/>
  </w:num>
  <w:num w:numId="14">
    <w:abstractNumId w:val="2"/>
  </w:num>
  <w:num w:numId="15">
    <w:abstractNumId w:val="17"/>
  </w:num>
  <w:num w:numId="16">
    <w:abstractNumId w:val="0"/>
  </w:num>
  <w:num w:numId="17">
    <w:abstractNumId w:val="12"/>
  </w:num>
  <w:num w:numId="18">
    <w:abstractNumId w:val="11"/>
  </w:num>
  <w:num w:numId="19">
    <w:abstractNumId w:val="3"/>
  </w:num>
  <w:num w:numId="20">
    <w:abstractNumId w:val="6"/>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73081"/>
    <w:rsid w:val="000419D3"/>
    <w:rsid w:val="00077E63"/>
    <w:rsid w:val="0008255F"/>
    <w:rsid w:val="000A7BBD"/>
    <w:rsid w:val="000F5A03"/>
    <w:rsid w:val="001231A0"/>
    <w:rsid w:val="0014160E"/>
    <w:rsid w:val="001562A4"/>
    <w:rsid w:val="00163A04"/>
    <w:rsid w:val="00182D0B"/>
    <w:rsid w:val="001A1647"/>
    <w:rsid w:val="001F5361"/>
    <w:rsid w:val="002035E3"/>
    <w:rsid w:val="0023671E"/>
    <w:rsid w:val="002932FF"/>
    <w:rsid w:val="002C1560"/>
    <w:rsid w:val="002D67F8"/>
    <w:rsid w:val="0037065D"/>
    <w:rsid w:val="003A1357"/>
    <w:rsid w:val="003B6FA0"/>
    <w:rsid w:val="00453FA8"/>
    <w:rsid w:val="00455D2F"/>
    <w:rsid w:val="00460B7F"/>
    <w:rsid w:val="004B506C"/>
    <w:rsid w:val="004B7A6B"/>
    <w:rsid w:val="004D3D19"/>
    <w:rsid w:val="005A71E0"/>
    <w:rsid w:val="005D3A86"/>
    <w:rsid w:val="00613413"/>
    <w:rsid w:val="0063604F"/>
    <w:rsid w:val="006A62C2"/>
    <w:rsid w:val="006E5387"/>
    <w:rsid w:val="006E756B"/>
    <w:rsid w:val="00711B8E"/>
    <w:rsid w:val="00723A86"/>
    <w:rsid w:val="00780525"/>
    <w:rsid w:val="00811547"/>
    <w:rsid w:val="00816C9E"/>
    <w:rsid w:val="00865BF0"/>
    <w:rsid w:val="008C6C36"/>
    <w:rsid w:val="008E3521"/>
    <w:rsid w:val="00922D08"/>
    <w:rsid w:val="009406C8"/>
    <w:rsid w:val="00942084"/>
    <w:rsid w:val="00A34D17"/>
    <w:rsid w:val="00A4784C"/>
    <w:rsid w:val="00B24C93"/>
    <w:rsid w:val="00B361C2"/>
    <w:rsid w:val="00B52A1A"/>
    <w:rsid w:val="00B67261"/>
    <w:rsid w:val="00B7375E"/>
    <w:rsid w:val="00B85D8E"/>
    <w:rsid w:val="00BF2A01"/>
    <w:rsid w:val="00C2762B"/>
    <w:rsid w:val="00C6149D"/>
    <w:rsid w:val="00CC30F3"/>
    <w:rsid w:val="00CD3E93"/>
    <w:rsid w:val="00D41D7F"/>
    <w:rsid w:val="00D73081"/>
    <w:rsid w:val="00D80B4A"/>
    <w:rsid w:val="00DA1F76"/>
    <w:rsid w:val="00DA710D"/>
    <w:rsid w:val="00E05B3C"/>
    <w:rsid w:val="00E31F8D"/>
    <w:rsid w:val="00E46091"/>
    <w:rsid w:val="00E51CD5"/>
    <w:rsid w:val="00E80DC4"/>
    <w:rsid w:val="00EE41A2"/>
    <w:rsid w:val="00EF2693"/>
    <w:rsid w:val="00EF47C4"/>
    <w:rsid w:val="00F03678"/>
    <w:rsid w:val="00FB1C2C"/>
    <w:rsid w:val="00FC15D1"/>
    <w:rsid w:val="00FD3FCD"/>
    <w:rsid w:val="00FF22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0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D73081"/>
    <w:pPr>
      <w:spacing w:after="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uiPriority w:val="99"/>
    <w:semiHidden/>
    <w:rsid w:val="00D73081"/>
    <w:rPr>
      <w:rFonts w:ascii="Times New Roman" w:eastAsia="Times New Roman" w:hAnsi="Times New Roman" w:cs="Times New Roman"/>
      <w:sz w:val="20"/>
      <w:szCs w:val="20"/>
    </w:rPr>
  </w:style>
  <w:style w:type="character" w:styleId="a5">
    <w:name w:val="footnote reference"/>
    <w:uiPriority w:val="99"/>
    <w:semiHidden/>
    <w:rsid w:val="00D73081"/>
    <w:rPr>
      <w:vertAlign w:val="superscript"/>
    </w:rPr>
  </w:style>
  <w:style w:type="paragraph" w:styleId="a6">
    <w:name w:val="List Paragraph"/>
    <w:basedOn w:val="a"/>
    <w:uiPriority w:val="34"/>
    <w:qFormat/>
    <w:rsid w:val="00D73081"/>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7">
    <w:name w:val="[Основной абзац]"/>
    <w:basedOn w:val="a"/>
    <w:uiPriority w:val="99"/>
    <w:rsid w:val="00A34D17"/>
    <w:pPr>
      <w:widowControl w:val="0"/>
      <w:autoSpaceDE w:val="0"/>
      <w:autoSpaceDN w:val="0"/>
      <w:adjustRightInd w:val="0"/>
      <w:spacing w:after="0" w:line="288" w:lineRule="auto"/>
      <w:textAlignment w:val="center"/>
    </w:pPr>
    <w:rPr>
      <w:rFonts w:ascii="MinionPro-Regular" w:eastAsia="Calibri" w:hAnsi="MinionPro-Regular" w:cs="MinionPro-Regular"/>
      <w:color w:val="000000"/>
      <w:sz w:val="24"/>
      <w:szCs w:val="24"/>
    </w:rPr>
  </w:style>
  <w:style w:type="paragraph" w:styleId="a8">
    <w:name w:val="No Spacing"/>
    <w:uiPriority w:val="1"/>
    <w:qFormat/>
    <w:rsid w:val="00A34D17"/>
    <w:pPr>
      <w:spacing w:after="0" w:line="240" w:lineRule="auto"/>
    </w:pPr>
  </w:style>
  <w:style w:type="paragraph" w:styleId="a9">
    <w:name w:val="Balloon Text"/>
    <w:basedOn w:val="a"/>
    <w:link w:val="aa"/>
    <w:uiPriority w:val="99"/>
    <w:semiHidden/>
    <w:unhideWhenUsed/>
    <w:rsid w:val="00A34D1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34D17"/>
    <w:rPr>
      <w:rFonts w:ascii="Tahoma" w:hAnsi="Tahoma" w:cs="Tahoma"/>
      <w:sz w:val="16"/>
      <w:szCs w:val="16"/>
    </w:rPr>
  </w:style>
  <w:style w:type="character" w:styleId="ab">
    <w:name w:val="Hyperlink"/>
    <w:basedOn w:val="a0"/>
    <w:uiPriority w:val="99"/>
    <w:unhideWhenUsed/>
    <w:rsid w:val="003A1357"/>
    <w:rPr>
      <w:color w:val="0000FF"/>
      <w:u w:val="single"/>
    </w:rPr>
  </w:style>
  <w:style w:type="character" w:customStyle="1" w:styleId="apple-converted-space">
    <w:name w:val="apple-converted-space"/>
    <w:rsid w:val="00163A04"/>
  </w:style>
  <w:style w:type="paragraph" w:styleId="3">
    <w:name w:val="Body Text 3"/>
    <w:basedOn w:val="a"/>
    <w:link w:val="30"/>
    <w:rsid w:val="00163A0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163A04"/>
    <w:rPr>
      <w:rFonts w:ascii="Times New Roman" w:eastAsia="Times New Roman" w:hAnsi="Times New Roman" w:cs="Times New Roman"/>
      <w:sz w:val="16"/>
      <w:szCs w:val="16"/>
    </w:rPr>
  </w:style>
  <w:style w:type="paragraph" w:styleId="ac">
    <w:name w:val="Body Text Indent"/>
    <w:basedOn w:val="a"/>
    <w:link w:val="ad"/>
    <w:uiPriority w:val="99"/>
    <w:semiHidden/>
    <w:unhideWhenUsed/>
    <w:rsid w:val="00163A04"/>
    <w:pPr>
      <w:spacing w:after="120"/>
      <w:ind w:left="283"/>
    </w:pPr>
  </w:style>
  <w:style w:type="character" w:customStyle="1" w:styleId="ad">
    <w:name w:val="Основной текст с отступом Знак"/>
    <w:basedOn w:val="a0"/>
    <w:link w:val="ac"/>
    <w:uiPriority w:val="99"/>
    <w:semiHidden/>
    <w:rsid w:val="00163A04"/>
  </w:style>
  <w:style w:type="paragraph" w:styleId="2">
    <w:name w:val="Body Text Indent 2"/>
    <w:basedOn w:val="a"/>
    <w:link w:val="20"/>
    <w:uiPriority w:val="99"/>
    <w:semiHidden/>
    <w:unhideWhenUsed/>
    <w:rsid w:val="00163A04"/>
    <w:pPr>
      <w:spacing w:after="120" w:line="480" w:lineRule="auto"/>
      <w:ind w:left="283"/>
    </w:pPr>
  </w:style>
  <w:style w:type="character" w:customStyle="1" w:styleId="20">
    <w:name w:val="Основной текст с отступом 2 Знак"/>
    <w:basedOn w:val="a0"/>
    <w:link w:val="2"/>
    <w:uiPriority w:val="99"/>
    <w:semiHidden/>
    <w:rsid w:val="00163A04"/>
  </w:style>
  <w:style w:type="paragraph" w:styleId="ae">
    <w:name w:val="Body Text"/>
    <w:basedOn w:val="a"/>
    <w:link w:val="af"/>
    <w:uiPriority w:val="99"/>
    <w:semiHidden/>
    <w:unhideWhenUsed/>
    <w:rsid w:val="00163A04"/>
    <w:pPr>
      <w:spacing w:after="120"/>
    </w:pPr>
  </w:style>
  <w:style w:type="character" w:customStyle="1" w:styleId="af">
    <w:name w:val="Основной текст Знак"/>
    <w:basedOn w:val="a0"/>
    <w:link w:val="ae"/>
    <w:uiPriority w:val="99"/>
    <w:semiHidden/>
    <w:rsid w:val="00163A04"/>
  </w:style>
  <w:style w:type="table" w:styleId="af0">
    <w:name w:val="Table Grid"/>
    <w:basedOn w:val="a1"/>
    <w:uiPriority w:val="59"/>
    <w:rsid w:val="00163A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0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D73081"/>
    <w:pPr>
      <w:spacing w:after="0" w:line="240" w:lineRule="auto"/>
    </w:pPr>
    <w:rPr>
      <w:rFonts w:ascii="Times New Roman" w:eastAsia="Times New Roman" w:hAnsi="Times New Roman" w:cs="Times New Roman"/>
      <w:sz w:val="20"/>
      <w:szCs w:val="20"/>
      <w:lang w:val="x-none" w:eastAsia="x-none"/>
    </w:rPr>
  </w:style>
  <w:style w:type="character" w:customStyle="1" w:styleId="a4">
    <w:name w:val="Текст сноски Знак"/>
    <w:basedOn w:val="a0"/>
    <w:link w:val="a3"/>
    <w:uiPriority w:val="99"/>
    <w:semiHidden/>
    <w:rsid w:val="00D73081"/>
    <w:rPr>
      <w:rFonts w:ascii="Times New Roman" w:eastAsia="Times New Roman" w:hAnsi="Times New Roman" w:cs="Times New Roman"/>
      <w:sz w:val="20"/>
      <w:szCs w:val="20"/>
      <w:lang w:val="x-none" w:eastAsia="x-none"/>
    </w:rPr>
  </w:style>
  <w:style w:type="character" w:styleId="a5">
    <w:name w:val="footnote reference"/>
    <w:uiPriority w:val="99"/>
    <w:semiHidden/>
    <w:rsid w:val="00D73081"/>
    <w:rPr>
      <w:vertAlign w:val="superscript"/>
    </w:rPr>
  </w:style>
  <w:style w:type="paragraph" w:styleId="a6">
    <w:name w:val="List Paragraph"/>
    <w:basedOn w:val="a"/>
    <w:uiPriority w:val="34"/>
    <w:qFormat/>
    <w:rsid w:val="00D73081"/>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7">
    <w:name w:val="[Основной абзац]"/>
    <w:basedOn w:val="a"/>
    <w:uiPriority w:val="99"/>
    <w:rsid w:val="00A34D17"/>
    <w:pPr>
      <w:widowControl w:val="0"/>
      <w:autoSpaceDE w:val="0"/>
      <w:autoSpaceDN w:val="0"/>
      <w:adjustRightInd w:val="0"/>
      <w:spacing w:after="0" w:line="288" w:lineRule="auto"/>
      <w:textAlignment w:val="center"/>
    </w:pPr>
    <w:rPr>
      <w:rFonts w:ascii="MinionPro-Regular" w:eastAsia="Calibri" w:hAnsi="MinionPro-Regular" w:cs="MinionPro-Regular"/>
      <w:color w:val="000000"/>
      <w:sz w:val="24"/>
      <w:szCs w:val="24"/>
    </w:rPr>
  </w:style>
  <w:style w:type="paragraph" w:styleId="a8">
    <w:name w:val="No Spacing"/>
    <w:uiPriority w:val="1"/>
    <w:qFormat/>
    <w:rsid w:val="00A34D17"/>
    <w:pPr>
      <w:spacing w:after="0" w:line="240" w:lineRule="auto"/>
    </w:pPr>
  </w:style>
  <w:style w:type="paragraph" w:styleId="a9">
    <w:name w:val="Balloon Text"/>
    <w:basedOn w:val="a"/>
    <w:link w:val="aa"/>
    <w:uiPriority w:val="99"/>
    <w:semiHidden/>
    <w:unhideWhenUsed/>
    <w:rsid w:val="00A34D1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34D17"/>
    <w:rPr>
      <w:rFonts w:ascii="Tahoma" w:hAnsi="Tahoma" w:cs="Tahoma"/>
      <w:sz w:val="16"/>
      <w:szCs w:val="16"/>
    </w:rPr>
  </w:style>
  <w:style w:type="character" w:styleId="ab">
    <w:name w:val="Hyperlink"/>
    <w:basedOn w:val="a0"/>
    <w:uiPriority w:val="99"/>
    <w:unhideWhenUsed/>
    <w:rsid w:val="003A1357"/>
    <w:rPr>
      <w:color w:val="0000FF"/>
      <w:u w:val="single"/>
    </w:rPr>
  </w:style>
  <w:style w:type="character" w:customStyle="1" w:styleId="apple-converted-space">
    <w:name w:val="apple-converted-space"/>
    <w:rsid w:val="00163A04"/>
  </w:style>
  <w:style w:type="paragraph" w:styleId="3">
    <w:name w:val="Body Text 3"/>
    <w:basedOn w:val="a"/>
    <w:link w:val="30"/>
    <w:rsid w:val="00163A04"/>
    <w:pPr>
      <w:spacing w:after="120" w:line="240" w:lineRule="auto"/>
    </w:pPr>
    <w:rPr>
      <w:rFonts w:ascii="Times New Roman" w:eastAsia="Times New Roman" w:hAnsi="Times New Roman" w:cs="Times New Roman"/>
      <w:sz w:val="16"/>
      <w:szCs w:val="16"/>
      <w:lang w:val="x-none" w:eastAsia="x-none"/>
    </w:rPr>
  </w:style>
  <w:style w:type="character" w:customStyle="1" w:styleId="30">
    <w:name w:val="Основной текст 3 Знак"/>
    <w:basedOn w:val="a0"/>
    <w:link w:val="3"/>
    <w:rsid w:val="00163A04"/>
    <w:rPr>
      <w:rFonts w:ascii="Times New Roman" w:eastAsia="Times New Roman" w:hAnsi="Times New Roman" w:cs="Times New Roman"/>
      <w:sz w:val="16"/>
      <w:szCs w:val="16"/>
      <w:lang w:val="x-none" w:eastAsia="x-none"/>
    </w:rPr>
  </w:style>
  <w:style w:type="paragraph" w:styleId="ac">
    <w:name w:val="Body Text Indent"/>
    <w:basedOn w:val="a"/>
    <w:link w:val="ad"/>
    <w:uiPriority w:val="99"/>
    <w:semiHidden/>
    <w:unhideWhenUsed/>
    <w:rsid w:val="00163A04"/>
    <w:pPr>
      <w:spacing w:after="120"/>
      <w:ind w:left="283"/>
    </w:pPr>
  </w:style>
  <w:style w:type="character" w:customStyle="1" w:styleId="ad">
    <w:name w:val="Основной текст с отступом Знак"/>
    <w:basedOn w:val="a0"/>
    <w:link w:val="ac"/>
    <w:uiPriority w:val="99"/>
    <w:semiHidden/>
    <w:rsid w:val="00163A04"/>
  </w:style>
  <w:style w:type="paragraph" w:styleId="2">
    <w:name w:val="Body Text Indent 2"/>
    <w:basedOn w:val="a"/>
    <w:link w:val="20"/>
    <w:uiPriority w:val="99"/>
    <w:semiHidden/>
    <w:unhideWhenUsed/>
    <w:rsid w:val="00163A04"/>
    <w:pPr>
      <w:spacing w:after="120" w:line="480" w:lineRule="auto"/>
      <w:ind w:left="283"/>
    </w:pPr>
  </w:style>
  <w:style w:type="character" w:customStyle="1" w:styleId="20">
    <w:name w:val="Основной текст с отступом 2 Знак"/>
    <w:basedOn w:val="a0"/>
    <w:link w:val="2"/>
    <w:uiPriority w:val="99"/>
    <w:semiHidden/>
    <w:rsid w:val="00163A04"/>
  </w:style>
  <w:style w:type="paragraph" w:styleId="ae">
    <w:name w:val="Body Text"/>
    <w:basedOn w:val="a"/>
    <w:link w:val="af"/>
    <w:uiPriority w:val="99"/>
    <w:semiHidden/>
    <w:unhideWhenUsed/>
    <w:rsid w:val="00163A04"/>
    <w:pPr>
      <w:spacing w:after="120"/>
    </w:pPr>
  </w:style>
  <w:style w:type="character" w:customStyle="1" w:styleId="af">
    <w:name w:val="Основной текст Знак"/>
    <w:basedOn w:val="a0"/>
    <w:link w:val="ae"/>
    <w:uiPriority w:val="99"/>
    <w:semiHidden/>
    <w:rsid w:val="00163A04"/>
  </w:style>
  <w:style w:type="table" w:styleId="af0">
    <w:name w:val="Table Grid"/>
    <w:basedOn w:val="a1"/>
    <w:uiPriority w:val="59"/>
    <w:rsid w:val="00163A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veychenko.YA@mrsk-1.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zakupki.gov.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Matveychenko.YA@mrsk-1.ru" TargetMode="External"/><Relationship Id="rId4" Type="http://schemas.openxmlformats.org/officeDocument/2006/relationships/webSettings" Target="webSettings.xml"/><Relationship Id="rId9" Type="http://schemas.openxmlformats.org/officeDocument/2006/relationships/hyperlink" Target="mailto:kovalev.va@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24</Pages>
  <Words>8066</Words>
  <Characters>45979</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53938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Kovalev</dc:creator>
  <cp:lastModifiedBy>mihaylichenko.tv</cp:lastModifiedBy>
  <cp:revision>3</cp:revision>
  <cp:lastPrinted>2017-01-12T12:38:00Z</cp:lastPrinted>
  <dcterms:created xsi:type="dcterms:W3CDTF">2017-01-18T08:31:00Z</dcterms:created>
  <dcterms:modified xsi:type="dcterms:W3CDTF">2017-01-18T08:36:00Z</dcterms:modified>
</cp:coreProperties>
</file>